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DAF67D" w14:textId="234FF401" w:rsidR="00B143F1" w:rsidRPr="00EB0982" w:rsidRDefault="00AC79D8" w:rsidP="00EA6034">
      <w:pPr>
        <w:pStyle w:val="Heading1"/>
        <w:ind w:firstLine="0"/>
      </w:pPr>
      <w:r w:rsidRPr="00EB0982">
        <w:t>Part II: Study Area</w:t>
      </w:r>
      <w:r w:rsidR="00947999" w:rsidRPr="00EB0982">
        <w:t xml:space="preserve"> and Research </w:t>
      </w:r>
      <w:r w:rsidR="005450F4">
        <w:t>Background</w:t>
      </w:r>
    </w:p>
    <w:p w14:paraId="09DC5A4A" w14:textId="656C694E" w:rsidR="00FC0892" w:rsidRPr="00F32DF3" w:rsidRDefault="00FC0892" w:rsidP="00EA6034">
      <w:pPr>
        <w:pStyle w:val="Heading2"/>
        <w:ind w:firstLine="0"/>
      </w:pPr>
      <w:r w:rsidRPr="00F32DF3">
        <w:t xml:space="preserve">Part II(a): </w:t>
      </w:r>
      <w:r w:rsidR="006A007D">
        <w:t xml:space="preserve">Metropolitan </w:t>
      </w:r>
      <w:r w:rsidRPr="00F32DF3">
        <w:t>Buenos Aires, Argentina</w:t>
      </w:r>
    </w:p>
    <w:p w14:paraId="06F0965D" w14:textId="6B373FFD" w:rsidR="006E615F" w:rsidRDefault="00563DBD" w:rsidP="006E615F">
      <w:r w:rsidRPr="00045169">
        <w:t>Buenos Aires is the capital and largest city of the Republic of Argentina</w:t>
      </w:r>
      <w:r w:rsidR="00341BE8">
        <w:t xml:space="preserve">, a country of over thirty-three million people </w:t>
      </w:r>
      <w:r w:rsidR="002A5DFF">
        <w:t>at the bottom of South America</w:t>
      </w:r>
      <w:r w:rsidR="00341BE8">
        <w:t xml:space="preserve">. More specifically, Buenos Aires—and its metropolitan area—is on the shores of the Rio de la Plata, a large estuary </w:t>
      </w:r>
      <w:r w:rsidR="002A5DFF">
        <w:t>on the country’s eastern coast</w:t>
      </w:r>
      <w:r w:rsidR="00341BE8">
        <w:t xml:space="preserve">. </w:t>
      </w:r>
      <w:r w:rsidR="00EC07F3">
        <w:t>One of the largest urban areas in Latin America, over a third of Argentina’s total national population</w:t>
      </w:r>
      <w:r w:rsidR="00FB094B">
        <w:t xml:space="preserve"> </w:t>
      </w:r>
      <w:r w:rsidR="00EC07F3">
        <w:t>live</w:t>
      </w:r>
      <w:r w:rsidR="00FB094B">
        <w:t>s</w:t>
      </w:r>
      <w:r w:rsidR="00EC07F3">
        <w:t xml:space="preserve"> within </w:t>
      </w:r>
      <w:r w:rsidR="00FB094B">
        <w:t>Buenos Aires’ conurbation (</w:t>
      </w:r>
      <w:r w:rsidR="005229CC">
        <w:t>Blanco and Apaolaza 2018)</w:t>
      </w:r>
      <w:r w:rsidR="00EC07F3">
        <w:t>.</w:t>
      </w:r>
      <w:r w:rsidR="0023247C">
        <w:t xml:space="preserve"> Sprawling </w:t>
      </w:r>
      <w:r w:rsidR="00EC07F3">
        <w:t xml:space="preserve">outward from the city’s </w:t>
      </w:r>
      <w:r w:rsidR="00714AD0">
        <w:t>historic center and port</w:t>
      </w:r>
      <w:r w:rsidR="00A5218A">
        <w:t>, five-hundred</w:t>
      </w:r>
      <w:r w:rsidR="00523E79">
        <w:t xml:space="preserve"> years of development </w:t>
      </w:r>
      <w:r w:rsidR="00A5218A">
        <w:t>has produced</w:t>
      </w:r>
      <w:r w:rsidR="00523E79">
        <w:t xml:space="preserve"> a massive</w:t>
      </w:r>
      <w:r w:rsidR="0020472C">
        <w:t>, dynamic</w:t>
      </w:r>
      <w:r w:rsidR="00523E79">
        <w:t xml:space="preserve"> metropolitan region that extends for kilometers in each direction across the flat topography of littoral Argentina.</w:t>
      </w:r>
    </w:p>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3816"/>
      </w:tblGrid>
      <w:tr w:rsidR="006E615F" w14:paraId="3C1DDA8D" w14:textId="77777777" w:rsidTr="006E615F">
        <w:trPr>
          <w:jc w:val="right"/>
        </w:trPr>
        <w:tc>
          <w:tcPr>
            <w:tcW w:w="2695" w:type="dxa"/>
            <w:shd w:val="clear" w:color="auto" w:fill="000000" w:themeFill="text1"/>
          </w:tcPr>
          <w:p w14:paraId="613B544C" w14:textId="08E27803" w:rsidR="006E615F" w:rsidRPr="005B3CEC" w:rsidRDefault="006E615F" w:rsidP="006E615F">
            <w:pPr>
              <w:ind w:firstLine="0"/>
              <w:rPr>
                <w:rFonts w:ascii="Univers Condensed" w:hAnsi="Univers Condensed"/>
              </w:rPr>
            </w:pPr>
            <w:r w:rsidRPr="005B3CEC">
              <w:rPr>
                <w:rFonts w:ascii="Univers Condensed" w:hAnsi="Univers Condensed"/>
                <w:b/>
              </w:rPr>
              <w:t>Figure 2.1</w:t>
            </w:r>
            <w:r w:rsidR="00CB786D" w:rsidRPr="005B3CEC">
              <w:rPr>
                <w:rFonts w:ascii="Univers Condensed" w:hAnsi="Univers Condensed"/>
              </w:rPr>
              <w:t>: Republic of Argentina</w:t>
            </w:r>
          </w:p>
        </w:tc>
      </w:tr>
      <w:tr w:rsidR="006E615F" w14:paraId="62F4E88A" w14:textId="77777777" w:rsidTr="006E615F">
        <w:trPr>
          <w:jc w:val="right"/>
        </w:trPr>
        <w:tc>
          <w:tcPr>
            <w:tcW w:w="2695" w:type="dxa"/>
          </w:tcPr>
          <w:p w14:paraId="60561F20" w14:textId="09CE5734" w:rsidR="006E615F" w:rsidRDefault="006E615F" w:rsidP="006E615F">
            <w:pPr>
              <w:ind w:firstLine="0"/>
            </w:pPr>
            <w:r>
              <w:rPr>
                <w:noProof/>
              </w:rPr>
              <w:drawing>
                <wp:inline distT="0" distB="0" distL="0" distR="0" wp14:anchorId="4BF40E20" wp14:editId="5018057F">
                  <wp:extent cx="2286000" cy="2958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gentina.jpg"/>
                          <pic:cNvPicPr/>
                        </pic:nvPicPr>
                        <pic:blipFill>
                          <a:blip r:embed="rId8">
                            <a:extLst>
                              <a:ext uri="{28A0092B-C50C-407E-A947-70E740481C1C}">
                                <a14:useLocalDpi xmlns:a14="http://schemas.microsoft.com/office/drawing/2010/main" val="0"/>
                              </a:ext>
                            </a:extLst>
                          </a:blip>
                          <a:stretch>
                            <a:fillRect/>
                          </a:stretch>
                        </pic:blipFill>
                        <pic:spPr>
                          <a:xfrm>
                            <a:off x="0" y="0"/>
                            <a:ext cx="2286000" cy="2958281"/>
                          </a:xfrm>
                          <a:prstGeom prst="rect">
                            <a:avLst/>
                          </a:prstGeom>
                        </pic:spPr>
                      </pic:pic>
                    </a:graphicData>
                  </a:graphic>
                </wp:inline>
              </w:drawing>
            </w:r>
          </w:p>
        </w:tc>
      </w:tr>
    </w:tbl>
    <w:p w14:paraId="745DB848" w14:textId="44C5DA65" w:rsidR="00A459AD" w:rsidRDefault="00F365F4" w:rsidP="006E615F">
      <w:r>
        <w:t xml:space="preserve">Originally a port town </w:t>
      </w:r>
      <w:r w:rsidR="005229CC">
        <w:t xml:space="preserve">built on the </w:t>
      </w:r>
      <w:r w:rsidR="009B30AA">
        <w:t>processing</w:t>
      </w:r>
      <w:r w:rsidR="0023247C">
        <w:t xml:space="preserve"> </w:t>
      </w:r>
      <w:r w:rsidR="009B30AA">
        <w:t>and export</w:t>
      </w:r>
      <w:r w:rsidR="005229CC">
        <w:t xml:space="preserve"> of crops</w:t>
      </w:r>
      <w:r w:rsidR="009B30AA">
        <w:t xml:space="preserve"> and minerals </w:t>
      </w:r>
      <w:r w:rsidR="0023247C">
        <w:t xml:space="preserve">from the country’s interior, </w:t>
      </w:r>
      <w:r w:rsidR="009B30AA">
        <w:t>Buenos Aires is now a major metropolitan center—both for the country of Argentina, the region of Latin America, and the entire globe—wit</w:t>
      </w:r>
      <w:r w:rsidR="002448A2">
        <w:t xml:space="preserve">h over </w:t>
      </w:r>
      <w:r w:rsidR="002C1482">
        <w:t>thirteen</w:t>
      </w:r>
      <w:r w:rsidR="002448A2">
        <w:t xml:space="preserve"> million residents </w:t>
      </w:r>
      <w:r w:rsidR="002C1482">
        <w:t>and responsible for half of Argentina’s national GDP</w:t>
      </w:r>
      <w:r w:rsidR="005B3CEC">
        <w:t xml:space="preserve">. </w:t>
      </w:r>
      <w:r w:rsidR="009B30AA">
        <w:t xml:space="preserve">While its fortunes and economic well-being have waxed and waned over the </w:t>
      </w:r>
      <w:r w:rsidR="0020472C">
        <w:t>centuries</w:t>
      </w:r>
      <w:r w:rsidR="009B30AA">
        <w:t xml:space="preserve">, it has always attracted a continuous flow of </w:t>
      </w:r>
      <w:r w:rsidR="00DC6EAB">
        <w:t>migrants</w:t>
      </w:r>
      <w:r w:rsidR="009B30AA">
        <w:t>, whether from the Argentine hinterland or its South American neighbors, seeking employment and an increased quality of lif</w:t>
      </w:r>
      <w:r w:rsidR="009B30AA" w:rsidRPr="002448A2">
        <w:t>e</w:t>
      </w:r>
      <w:r w:rsidR="00952766" w:rsidRPr="002448A2">
        <w:t xml:space="preserve"> (Keeling 1996)</w:t>
      </w:r>
      <w:r w:rsidR="009B30AA" w:rsidRPr="002448A2">
        <w:t xml:space="preserve">. </w:t>
      </w:r>
      <w:r w:rsidR="00301C3E" w:rsidRPr="002448A2">
        <w:t>This paper</w:t>
      </w:r>
      <w:r w:rsidR="00301C3E">
        <w:t xml:space="preserve"> </w:t>
      </w:r>
      <w:r w:rsidR="00C913DC">
        <w:t>explores</w:t>
      </w:r>
      <w:r w:rsidR="00124E97">
        <w:t xml:space="preserve"> the degree to which </w:t>
      </w:r>
      <w:r w:rsidR="006B04A5">
        <w:t xml:space="preserve">those </w:t>
      </w:r>
      <w:r w:rsidR="00DC6EAB">
        <w:t>people</w:t>
      </w:r>
      <w:r w:rsidR="006B04A5">
        <w:t xml:space="preserve"> </w:t>
      </w:r>
      <w:r w:rsidR="00124E97">
        <w:t xml:space="preserve">forced to settle in </w:t>
      </w:r>
      <w:r w:rsidR="006B04A5">
        <w:t>Greater Buenos Aires’</w:t>
      </w:r>
      <w:r w:rsidR="00124E97">
        <w:t xml:space="preserve"> </w:t>
      </w:r>
      <w:r w:rsidR="009E0FBB">
        <w:t>informal suburban neighborhoods</w:t>
      </w:r>
      <w:r w:rsidR="006B04A5">
        <w:t>—</w:t>
      </w:r>
      <w:r w:rsidR="009E0FBB">
        <w:t xml:space="preserve">known as </w:t>
      </w:r>
      <w:r w:rsidR="009E0FBB">
        <w:rPr>
          <w:i/>
        </w:rPr>
        <w:t>asentamientos</w:t>
      </w:r>
      <w:r w:rsidR="006B04A5">
        <w:t xml:space="preserve">—can access, via the region’s massive public transit system, </w:t>
      </w:r>
      <w:r w:rsidR="002448A2">
        <w:t>important</w:t>
      </w:r>
      <w:r w:rsidR="006B04A5">
        <w:t xml:space="preserve"> destinations</w:t>
      </w:r>
      <w:r w:rsidR="002448A2">
        <w:t xml:space="preserve"> and activity sites</w:t>
      </w:r>
      <w:r w:rsidR="006B04A5">
        <w:t xml:space="preserve"> within the conurbation</w:t>
      </w:r>
      <w:r w:rsidR="002448A2">
        <w:t>.</w:t>
      </w:r>
    </w:p>
    <w:p w14:paraId="66BE0295" w14:textId="4D68229B" w:rsidR="00E24FE8" w:rsidRDefault="006B04A5" w:rsidP="00823315">
      <w:r>
        <w:t>Before d</w:t>
      </w:r>
      <w:r w:rsidR="0023247C">
        <w:t>elvin</w:t>
      </w:r>
      <w:r>
        <w:t>g into the history</w:t>
      </w:r>
      <w:r w:rsidR="00395596">
        <w:t xml:space="preserve"> and geography</w:t>
      </w:r>
      <w:r>
        <w:t xml:space="preserve"> of Buenos Aires’ </w:t>
      </w:r>
      <w:r w:rsidR="00395596">
        <w:t>informal housing communities or its public transportation network, I will begin by defining the spatial unit of analysis for this project: “</w:t>
      </w:r>
      <w:r w:rsidR="00A4547B">
        <w:t>Agglomerated</w:t>
      </w:r>
      <w:r w:rsidR="006A007D">
        <w:t xml:space="preserve"> </w:t>
      </w:r>
      <w:r w:rsidR="00395596">
        <w:t xml:space="preserve">Buenos Aires.” </w:t>
      </w:r>
      <w:r w:rsidR="00A4547B">
        <w:t>Agglomerated</w:t>
      </w:r>
      <w:r w:rsidR="006A007D">
        <w:t xml:space="preserve"> </w:t>
      </w:r>
      <w:r w:rsidR="00324B52">
        <w:t>Buenos Aires, or</w:t>
      </w:r>
      <w:r w:rsidR="006709A3">
        <w:t xml:space="preserve"> the</w:t>
      </w:r>
      <w:r w:rsidR="00324B52">
        <w:t xml:space="preserve"> </w:t>
      </w:r>
      <w:r w:rsidR="00A4547B">
        <w:rPr>
          <w:i/>
        </w:rPr>
        <w:t>Aglomerado</w:t>
      </w:r>
      <w:r w:rsidR="006A007D">
        <w:rPr>
          <w:i/>
        </w:rPr>
        <w:t xml:space="preserve"> de</w:t>
      </w:r>
      <w:r w:rsidR="00324B52">
        <w:rPr>
          <w:i/>
        </w:rPr>
        <w:t xml:space="preserve"> Buenos Aires</w:t>
      </w:r>
      <w:r w:rsidR="00A4547B">
        <w:rPr>
          <w:i/>
        </w:rPr>
        <w:t xml:space="preserve"> (</w:t>
      </w:r>
      <w:r w:rsidR="008A3B43">
        <w:rPr>
          <w:i/>
        </w:rPr>
        <w:t xml:space="preserve">hereafter </w:t>
      </w:r>
      <w:r w:rsidR="00A4547B">
        <w:rPr>
          <w:i/>
        </w:rPr>
        <w:t xml:space="preserve">AGBA), </w:t>
      </w:r>
      <w:r w:rsidR="00324B52">
        <w:t>as it is known in Spanish, is the technical nam</w:t>
      </w:r>
      <w:r w:rsidR="008A7448">
        <w:t xml:space="preserve">e for the geographic area occupied </w:t>
      </w:r>
      <w:r w:rsidR="00911FAC">
        <w:t>by each of the administrative districts</w:t>
      </w:r>
      <w:r w:rsidR="00035892">
        <w:t xml:space="preserve"> </w:t>
      </w:r>
      <w:r w:rsidR="008A7448">
        <w:t>that the Argentine census authority (</w:t>
      </w:r>
      <w:r w:rsidR="00823315">
        <w:rPr>
          <w:i/>
        </w:rPr>
        <w:t>Instituto Nacional de Estadistica y Censos—</w:t>
      </w:r>
      <w:r w:rsidR="00823315">
        <w:t xml:space="preserve">National Statistics and Census Institute or </w:t>
      </w:r>
      <w:r w:rsidR="00823315" w:rsidRPr="00823315">
        <w:rPr>
          <w:i/>
        </w:rPr>
        <w:t>INDEC</w:t>
      </w:r>
      <w:r w:rsidR="008A7448">
        <w:t>) has deemed part of the metropolitan area surrounding the</w:t>
      </w:r>
      <w:r w:rsidR="006A007D">
        <w:t xml:space="preserve"> centrally-located</w:t>
      </w:r>
      <w:r w:rsidR="008A7448">
        <w:t xml:space="preserve"> </w:t>
      </w:r>
      <w:r w:rsidR="00B71510">
        <w:t>C</w:t>
      </w:r>
      <w:r w:rsidR="008A7448">
        <w:t>ity of Buenos Aires</w:t>
      </w:r>
      <w:r w:rsidR="00A4547B">
        <w:t xml:space="preserve"> (</w:t>
      </w:r>
      <w:r w:rsidR="00A4547B" w:rsidRPr="00CB786D">
        <w:t>Gemini 2003</w:t>
      </w:r>
      <w:r w:rsidR="00A4547B">
        <w:t>)</w:t>
      </w:r>
      <w:r w:rsidR="008A7448">
        <w:t>.</w:t>
      </w:r>
      <w:r w:rsidR="006A007D">
        <w:t xml:space="preserve"> </w:t>
      </w:r>
      <w:r w:rsidR="00A4547B">
        <w:t>AGBA</w:t>
      </w:r>
      <w:r w:rsidR="00DF312C">
        <w:t xml:space="preserve"> is </w:t>
      </w:r>
      <w:r w:rsidR="0088549E">
        <w:t xml:space="preserve">designated to include </w:t>
      </w:r>
      <w:r w:rsidR="00DF312C">
        <w:t>the Autonomous City of Buenos Aires (</w:t>
      </w:r>
      <w:r w:rsidR="0085375C">
        <w:rPr>
          <w:i/>
        </w:rPr>
        <w:t>Ciudad Autonoma de Buenos Aires</w:t>
      </w:r>
      <w:r w:rsidR="00116195">
        <w:t>---hereafter CABA</w:t>
      </w:r>
      <w:r w:rsidR="000A336F">
        <w:t xml:space="preserve"> or the Federal Capital</w:t>
      </w:r>
      <w:r w:rsidR="00DF312C">
        <w:t>), which anchors the entire conurbation</w:t>
      </w:r>
      <w:r w:rsidR="000351B7">
        <w:t>,</w:t>
      </w:r>
      <w:r w:rsidR="00DF312C">
        <w:t xml:space="preserve"> and thirty-two</w:t>
      </w:r>
      <w:r w:rsidR="00BB69DE">
        <w:t xml:space="preserve"> adjoining</w:t>
      </w:r>
      <w:r w:rsidR="00DF312C">
        <w:t xml:space="preserve"> departments of the adjacent </w:t>
      </w:r>
      <w:r w:rsidR="00DF312C" w:rsidRPr="000351B7">
        <w:rPr>
          <w:i/>
        </w:rPr>
        <w:t>Province of Buenos Aires</w:t>
      </w:r>
      <w:r w:rsidR="00720E31">
        <w:t xml:space="preserve">, together </w:t>
      </w:r>
      <w:r w:rsidR="00DF312C">
        <w:t>form</w:t>
      </w:r>
      <w:r w:rsidR="00720E31">
        <w:t>ing</w:t>
      </w:r>
      <w:r w:rsidR="00DF312C">
        <w:t xml:space="preserve"> a large ring</w:t>
      </w:r>
      <w:r w:rsidR="00E24FE8">
        <w:t xml:space="preserve"> to the</w:t>
      </w:r>
      <w:r w:rsidR="000351B7">
        <w:t xml:space="preserve"> north, east, and south of</w:t>
      </w:r>
      <w:r w:rsidR="00DF312C">
        <w:t xml:space="preserve"> the Cit</w:t>
      </w:r>
      <w:r w:rsidR="00A4547B">
        <w:t xml:space="preserve">y. </w:t>
      </w:r>
    </w:p>
    <w:p w14:paraId="7E822F20" w14:textId="77777777" w:rsidR="006709A3" w:rsidRDefault="006709A3" w:rsidP="00823315"/>
    <w:tbl>
      <w:tblPr>
        <w:tblStyle w:val="TableGrid"/>
        <w:tblW w:w="0" w:type="auto"/>
        <w:tblLook w:val="04A0" w:firstRow="1" w:lastRow="0" w:firstColumn="1" w:lastColumn="0" w:noHBand="0" w:noVBand="1"/>
      </w:tblPr>
      <w:tblGrid>
        <w:gridCol w:w="4675"/>
        <w:gridCol w:w="4675"/>
      </w:tblGrid>
      <w:tr w:rsidR="008673C1" w14:paraId="1182AD2F" w14:textId="77777777" w:rsidTr="008673C1">
        <w:tc>
          <w:tcPr>
            <w:tcW w:w="4675" w:type="dxa"/>
            <w:shd w:val="clear" w:color="auto" w:fill="000000" w:themeFill="text1"/>
          </w:tcPr>
          <w:p w14:paraId="4671D79A" w14:textId="114DE48D" w:rsidR="008673C1" w:rsidRPr="005B3CEC" w:rsidRDefault="008673C1" w:rsidP="008673C1">
            <w:pPr>
              <w:ind w:firstLine="0"/>
              <w:rPr>
                <w:rFonts w:ascii="Univers Condensed" w:hAnsi="Univers Condensed"/>
                <w:color w:val="FFFFFF" w:themeColor="background1"/>
              </w:rPr>
            </w:pPr>
            <w:r w:rsidRPr="005B3CEC">
              <w:rPr>
                <w:rFonts w:ascii="Univers Condensed" w:hAnsi="Univers Condensed"/>
                <w:b/>
                <w:color w:val="FFFFFF" w:themeColor="background1"/>
              </w:rPr>
              <w:lastRenderedPageBreak/>
              <w:t>Figure 2.2</w:t>
            </w:r>
            <w:r w:rsidR="00CB786D" w:rsidRPr="005B3CEC">
              <w:rPr>
                <w:rFonts w:ascii="Univers Condensed" w:hAnsi="Univers Condensed"/>
                <w:color w:val="FFFFFF" w:themeColor="background1"/>
              </w:rPr>
              <w:t>: Buenos Aires Province</w:t>
            </w:r>
          </w:p>
        </w:tc>
        <w:tc>
          <w:tcPr>
            <w:tcW w:w="4675" w:type="dxa"/>
            <w:shd w:val="clear" w:color="auto" w:fill="000000" w:themeFill="text1"/>
          </w:tcPr>
          <w:p w14:paraId="18690F75" w14:textId="06B6587E" w:rsidR="008673C1" w:rsidRPr="005B3CEC" w:rsidRDefault="008673C1" w:rsidP="008673C1">
            <w:pPr>
              <w:ind w:firstLine="0"/>
              <w:rPr>
                <w:rFonts w:ascii="Univers Condensed" w:hAnsi="Univers Condensed"/>
                <w:color w:val="FFFFFF" w:themeColor="background1"/>
              </w:rPr>
            </w:pPr>
            <w:r w:rsidRPr="005B3CEC">
              <w:rPr>
                <w:rFonts w:ascii="Univers Condensed" w:hAnsi="Univers Condensed"/>
                <w:b/>
                <w:color w:val="FFFFFF" w:themeColor="background1"/>
              </w:rPr>
              <w:t>Figure 2.3</w:t>
            </w:r>
            <w:r w:rsidR="00CB786D" w:rsidRPr="005B3CEC">
              <w:rPr>
                <w:rFonts w:ascii="Univers Condensed" w:hAnsi="Univers Condensed"/>
                <w:b/>
                <w:color w:val="FFFFFF" w:themeColor="background1"/>
              </w:rPr>
              <w:t xml:space="preserve">: </w:t>
            </w:r>
            <w:r w:rsidR="00CB786D" w:rsidRPr="005B3CEC">
              <w:rPr>
                <w:rFonts w:ascii="Univers Condensed" w:hAnsi="Univers Condensed"/>
                <w:color w:val="FFFFFF" w:themeColor="background1"/>
              </w:rPr>
              <w:t>Agglomerated Buenos Aires</w:t>
            </w:r>
          </w:p>
        </w:tc>
      </w:tr>
      <w:tr w:rsidR="008673C1" w14:paraId="742839A2" w14:textId="77777777" w:rsidTr="008673C1">
        <w:tc>
          <w:tcPr>
            <w:tcW w:w="4675" w:type="dxa"/>
          </w:tcPr>
          <w:p w14:paraId="5D3AA7F5" w14:textId="7D712CD8" w:rsidR="008673C1" w:rsidRDefault="008673C1" w:rsidP="008673C1">
            <w:pPr>
              <w:ind w:firstLine="0"/>
              <w:jc w:val="center"/>
            </w:pPr>
            <w:r>
              <w:rPr>
                <w:noProof/>
              </w:rPr>
              <w:drawing>
                <wp:inline distT="0" distB="0" distL="0" distR="0" wp14:anchorId="79D245D6" wp14:editId="12CE2E30">
                  <wp:extent cx="2926080" cy="2261061"/>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vince.jpg"/>
                          <pic:cNvPicPr/>
                        </pic:nvPicPr>
                        <pic:blipFill>
                          <a:blip r:embed="rId9">
                            <a:extLst>
                              <a:ext uri="{28A0092B-C50C-407E-A947-70E740481C1C}">
                                <a14:useLocalDpi xmlns:a14="http://schemas.microsoft.com/office/drawing/2010/main" val="0"/>
                              </a:ext>
                            </a:extLst>
                          </a:blip>
                          <a:stretch>
                            <a:fillRect/>
                          </a:stretch>
                        </pic:blipFill>
                        <pic:spPr>
                          <a:xfrm>
                            <a:off x="0" y="0"/>
                            <a:ext cx="2926080" cy="2261061"/>
                          </a:xfrm>
                          <a:prstGeom prst="rect">
                            <a:avLst/>
                          </a:prstGeom>
                        </pic:spPr>
                      </pic:pic>
                    </a:graphicData>
                  </a:graphic>
                </wp:inline>
              </w:drawing>
            </w:r>
          </w:p>
        </w:tc>
        <w:tc>
          <w:tcPr>
            <w:tcW w:w="4675" w:type="dxa"/>
          </w:tcPr>
          <w:p w14:paraId="2E4A5193" w14:textId="64A1EBF4" w:rsidR="008673C1" w:rsidRDefault="008673C1" w:rsidP="008673C1">
            <w:pPr>
              <w:ind w:firstLine="0"/>
              <w:jc w:val="center"/>
            </w:pPr>
            <w:r>
              <w:rPr>
                <w:noProof/>
              </w:rPr>
              <w:drawing>
                <wp:inline distT="0" distB="0" distL="0" distR="0" wp14:anchorId="32E5CBE1" wp14:editId="34CB4138">
                  <wp:extent cx="2926080" cy="2261062"/>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MBA.jpg"/>
                          <pic:cNvPicPr/>
                        </pic:nvPicPr>
                        <pic:blipFill>
                          <a:blip r:embed="rId10">
                            <a:extLst>
                              <a:ext uri="{28A0092B-C50C-407E-A947-70E740481C1C}">
                                <a14:useLocalDpi xmlns:a14="http://schemas.microsoft.com/office/drawing/2010/main" val="0"/>
                              </a:ext>
                            </a:extLst>
                          </a:blip>
                          <a:stretch>
                            <a:fillRect/>
                          </a:stretch>
                        </pic:blipFill>
                        <pic:spPr>
                          <a:xfrm>
                            <a:off x="0" y="0"/>
                            <a:ext cx="2926080" cy="2261062"/>
                          </a:xfrm>
                          <a:prstGeom prst="rect">
                            <a:avLst/>
                          </a:prstGeom>
                        </pic:spPr>
                      </pic:pic>
                    </a:graphicData>
                  </a:graphic>
                </wp:inline>
              </w:drawing>
            </w:r>
          </w:p>
        </w:tc>
      </w:tr>
    </w:tbl>
    <w:p w14:paraId="0B090421" w14:textId="1D8BC2E4" w:rsidR="004F607B" w:rsidRDefault="007D6E6F" w:rsidP="008673C1">
      <w:r>
        <w:t xml:space="preserve">While CABA is </w:t>
      </w:r>
      <w:r w:rsidR="00030FD2">
        <w:t>fairly small</w:t>
      </w:r>
      <w:r>
        <w:t xml:space="preserve"> and bears the formal title of “City”,</w:t>
      </w:r>
      <w:r w:rsidR="00030FD2">
        <w:t xml:space="preserve"> it operates politically as a province</w:t>
      </w:r>
      <w:r w:rsidR="00AC3D2A">
        <w:t xml:space="preserve"> (the first-level administrative level in Argentin</w:t>
      </w:r>
      <w:r w:rsidR="00720E31">
        <w:t>a</w:t>
      </w:r>
      <w:r w:rsidR="00AC3D2A">
        <w:t xml:space="preserve">) </w:t>
      </w:r>
      <w:r w:rsidR="00030FD2">
        <w:t>and is an independent entity</w:t>
      </w:r>
      <w:r w:rsidR="00AC3D2A">
        <w:t xml:space="preserve"> (it has its own mayor and legislature)</w:t>
      </w:r>
      <w:r w:rsidR="00030FD2">
        <w:t xml:space="preserve"> from the similarly-named </w:t>
      </w:r>
      <w:r w:rsidR="00030FD2" w:rsidRPr="0023247C">
        <w:rPr>
          <w:i/>
        </w:rPr>
        <w:t>Province of Buenos Aires</w:t>
      </w:r>
      <w:r w:rsidR="00030FD2">
        <w:t xml:space="preserve"> (which, despite its name, does not </w:t>
      </w:r>
      <w:r w:rsidR="00720E31">
        <w:t xml:space="preserve">actually </w:t>
      </w:r>
      <w:r w:rsidR="00030FD2">
        <w:t xml:space="preserve">govern </w:t>
      </w:r>
      <w:r w:rsidR="00720E31">
        <w:t xml:space="preserve">its namesake </w:t>
      </w:r>
      <w:r w:rsidR="00030FD2">
        <w:t>city and</w:t>
      </w:r>
      <w:r w:rsidR="00720E31">
        <w:t>, furthermore,</w:t>
      </w:r>
      <w:r w:rsidR="00030FD2">
        <w:t xml:space="preserve"> has its</w:t>
      </w:r>
      <w:r w:rsidR="00AC3D2A">
        <w:t xml:space="preserve"> own</w:t>
      </w:r>
      <w:r w:rsidR="00030FD2">
        <w:t xml:space="preserve"> capital</w:t>
      </w:r>
      <w:r w:rsidR="00AC3D2A">
        <w:t xml:space="preserve"> and legislature</w:t>
      </w:r>
      <w:r w:rsidR="00030FD2">
        <w:t xml:space="preserve"> in</w:t>
      </w:r>
      <w:r w:rsidR="00AC3D2A">
        <w:t xml:space="preserve"> the city of</w:t>
      </w:r>
      <w:r w:rsidR="00030FD2">
        <w:t xml:space="preserve"> La Plata, sixty-kilometers southeast of CABA). </w:t>
      </w:r>
      <w:r w:rsidR="00AC3D2A">
        <w:t xml:space="preserve">As with any other province in Argentina, the Province of Buenos Aires is divided into a series of second-level administrative areas known as </w:t>
      </w:r>
      <w:r w:rsidR="00AC3D2A">
        <w:rPr>
          <w:i/>
        </w:rPr>
        <w:t>departmentos</w:t>
      </w:r>
      <w:r w:rsidR="00AC3D2A">
        <w:t xml:space="preserve"> (hereafter departments</w:t>
      </w:r>
      <w:r w:rsidR="00953CC5">
        <w:t xml:space="preserve">), several-dozen of which are located within </w:t>
      </w:r>
      <w:r w:rsidR="00E05481">
        <w:t>CABA’s suburban sphere</w:t>
      </w:r>
      <w:r w:rsidR="00953CC5">
        <w:t xml:space="preserve">. </w:t>
      </w:r>
      <w:r w:rsidR="00116195">
        <w:t xml:space="preserve">While many of these departments are similar in size to CABA when seen on a map, they are governed by the provincial legislature in La Plata and possess little </w:t>
      </w:r>
      <w:r w:rsidR="00720E31">
        <w:t xml:space="preserve">political </w:t>
      </w:r>
      <w:r w:rsidR="00116195">
        <w:t xml:space="preserve">autonomy. </w:t>
      </w:r>
      <w:r w:rsidR="0088549E">
        <w:t>Lastly, it must also be noted that</w:t>
      </w:r>
      <w:r w:rsidR="00116195">
        <w:t xml:space="preserve"> the federal government of Argentina</w:t>
      </w:r>
      <w:r w:rsidR="00E05481">
        <w:t xml:space="preserve"> (including the </w:t>
      </w:r>
      <w:r w:rsidR="00720E31">
        <w:t>presidential palace</w:t>
      </w:r>
      <w:r w:rsidR="00E05481">
        <w:t>, the legislature, and all bureaucratic headquarters)</w:t>
      </w:r>
      <w:r w:rsidR="00116195">
        <w:t xml:space="preserve"> is </w:t>
      </w:r>
      <w:r w:rsidR="00E05481">
        <w:t xml:space="preserve">based </w:t>
      </w:r>
      <w:r w:rsidR="00116195">
        <w:t xml:space="preserve">within </w:t>
      </w:r>
      <w:r w:rsidR="000D43A1">
        <w:t xml:space="preserve">the CABA federal district. As discussed later regarding transport </w:t>
      </w:r>
      <w:r w:rsidR="00720E31">
        <w:t xml:space="preserve">planning </w:t>
      </w:r>
      <w:r w:rsidR="000D43A1">
        <w:t xml:space="preserve">and housing policy, these political distinctions, especially between province and department, </w:t>
      </w:r>
      <w:r w:rsidR="00720E31">
        <w:t>are very relevant.</w:t>
      </w:r>
      <w:r w:rsidR="000D43A1">
        <w:t xml:space="preserve"> </w:t>
      </w:r>
    </w:p>
    <w:p w14:paraId="3BA514BB" w14:textId="76725F3F" w:rsidR="00DF2E36" w:rsidRDefault="00971226" w:rsidP="002006C0">
      <w:r>
        <w:t>To manage the confusion regarding administrative areas,</w:t>
      </w:r>
      <w:r w:rsidR="002006C0">
        <w:t xml:space="preserve"> INDEC devised a</w:t>
      </w:r>
      <w:r w:rsidR="00DC013B">
        <w:t xml:space="preserve"> classification scheme to determine which departments belong to the metro area </w:t>
      </w:r>
      <w:r w:rsidR="002006C0">
        <w:t xml:space="preserve">as well as dictating an official name for </w:t>
      </w:r>
      <w:r w:rsidR="00DC013B">
        <w:t xml:space="preserve">this collection of </w:t>
      </w:r>
      <w:r w:rsidR="00C91D99">
        <w:t>political units.</w:t>
      </w:r>
      <w:r w:rsidR="00D15372">
        <w:t xml:space="preserve"> </w:t>
      </w:r>
      <w:r w:rsidR="00BC6CE8">
        <w:t xml:space="preserve">They </w:t>
      </w:r>
      <w:r w:rsidR="002006C0">
        <w:t>start by</w:t>
      </w:r>
      <w:r w:rsidR="00BC6CE8">
        <w:t xml:space="preserve"> noting that the</w:t>
      </w:r>
      <w:r w:rsidR="003436BD">
        <w:t xml:space="preserve"> </w:t>
      </w:r>
      <w:r w:rsidR="002006C0">
        <w:t>historic</w:t>
      </w:r>
      <w:r w:rsidR="00BC6CE8">
        <w:t xml:space="preserve"> </w:t>
      </w:r>
      <w:r w:rsidR="003436BD">
        <w:t xml:space="preserve">way to define those provincial departments that encompassed Buenos Aires’ suburban sprawl is </w:t>
      </w:r>
      <w:r w:rsidR="00BC6CE8" w:rsidRPr="003436BD">
        <w:t>Greater Buenos Aires (</w:t>
      </w:r>
      <w:r w:rsidR="008C5B49" w:rsidRPr="003436BD">
        <w:rPr>
          <w:i/>
        </w:rPr>
        <w:t>Gran Buenos Aires</w:t>
      </w:r>
      <w:r w:rsidR="008C5B49" w:rsidRPr="003436BD">
        <w:t xml:space="preserve"> or </w:t>
      </w:r>
      <w:r w:rsidR="00BC6CE8" w:rsidRPr="003436BD">
        <w:t>GABA)—</w:t>
      </w:r>
      <w:r w:rsidR="007B1194" w:rsidRPr="003436BD">
        <w:t>an</w:t>
      </w:r>
      <w:r w:rsidR="007B1194">
        <w:t xml:space="preserve"> area that</w:t>
      </w:r>
      <w:r w:rsidR="00BC6CE8">
        <w:t xml:space="preserve"> include</w:t>
      </w:r>
      <w:r w:rsidR="007B1194">
        <w:t>s</w:t>
      </w:r>
      <w:r w:rsidR="00BC6CE8">
        <w:t xml:space="preserve"> CABA and the adjacent twenty-four departments </w:t>
      </w:r>
      <w:r w:rsidR="00ED6964">
        <w:t>within the province</w:t>
      </w:r>
      <w:r w:rsidR="00B4574C">
        <w:t>: Almirante Brown, Avellaneda, Berazategui, Esteban Echeverría, Ezeiza, Florencio Varela, General San Mart</w:t>
      </w:r>
      <w:r w:rsidR="008C5B49">
        <w:t>í</w:t>
      </w:r>
      <w:r w:rsidR="00B4574C">
        <w:t>n, Hurlingham, Ituzaingó, Jos</w:t>
      </w:r>
      <w:r w:rsidR="008C5B49">
        <w:t>é</w:t>
      </w:r>
      <w:r w:rsidR="00B4574C">
        <w:t xml:space="preserve"> C. Paz, La Matanza, Lan</w:t>
      </w:r>
      <w:r w:rsidR="008C5B49">
        <w:t>ú</w:t>
      </w:r>
      <w:r w:rsidR="00B4574C">
        <w:t>s, Lomas de Zamora, Malvinas Argentinas, Merlo, Moreno, Mor</w:t>
      </w:r>
      <w:r w:rsidR="008C5B49">
        <w:t>ó</w:t>
      </w:r>
      <w:r w:rsidR="00B4574C">
        <w:t xml:space="preserve">n, Quilmes, San Fernando, San Isidro, San Miguel, Tigre, Tres de Febrero, and Vicente López. </w:t>
      </w:r>
      <w:r w:rsidR="004C52AB">
        <w:t>Greater Buenos Aires</w:t>
      </w:r>
      <w:r w:rsidR="002006C0">
        <w:t>, however,</w:t>
      </w:r>
      <w:r w:rsidR="004C52AB">
        <w:t xml:space="preserve"> is </w:t>
      </w:r>
      <w:r w:rsidR="002006C0">
        <w:t xml:space="preserve">only a </w:t>
      </w:r>
      <w:r w:rsidR="001F741B">
        <w:t xml:space="preserve">descriptive </w:t>
      </w:r>
      <w:r w:rsidR="004C52AB">
        <w:t>term</w:t>
      </w:r>
      <w:r w:rsidR="002006C0">
        <w:t>;</w:t>
      </w:r>
      <w:r w:rsidR="004C52AB">
        <w:t xml:space="preserve"> there has never been a formal administrative</w:t>
      </w:r>
      <w:r w:rsidR="002006C0">
        <w:t xml:space="preserve"> unit or governmental body </w:t>
      </w:r>
      <w:r w:rsidR="004C52AB">
        <w:t xml:space="preserve">encompassing </w:t>
      </w:r>
      <w:r w:rsidR="002006C0">
        <w:t>all</w:t>
      </w:r>
      <w:r w:rsidR="00823315">
        <w:t xml:space="preserve"> </w:t>
      </w:r>
      <w:r w:rsidR="004C52AB">
        <w:t>these district</w:t>
      </w:r>
      <w:r w:rsidR="003436BD">
        <w:t>s</w:t>
      </w:r>
      <w:r w:rsidR="00823315">
        <w:t xml:space="preserve"> togethe</w:t>
      </w:r>
      <w:r w:rsidR="002006C0">
        <w:t xml:space="preserve">r. As will be shown, GABA contains those departments with the strongest historic and commercial ties to the City. </w:t>
      </w:r>
    </w:p>
    <w:p w14:paraId="494C2739" w14:textId="75690EA1" w:rsidR="008202BA" w:rsidRDefault="008202BA" w:rsidP="00D56CB8"/>
    <w:p w14:paraId="37930D0C" w14:textId="3CE71622" w:rsidR="00F87AF7" w:rsidRDefault="00F87AF7" w:rsidP="00F87AF7">
      <w:pPr>
        <w:ind w:firstLine="0"/>
      </w:pPr>
    </w:p>
    <w:tbl>
      <w:tblPr>
        <w:tblStyle w:val="TableGrid"/>
        <w:tblpPr w:leftFromText="180" w:rightFromText="180" w:vertAnchor="text" w:tblpY="1"/>
        <w:tblOverlap w:val="never"/>
        <w:tblW w:w="0" w:type="auto"/>
        <w:tblLook w:val="04A0" w:firstRow="1" w:lastRow="0" w:firstColumn="1" w:lastColumn="0" w:noHBand="0" w:noVBand="1"/>
      </w:tblPr>
      <w:tblGrid>
        <w:gridCol w:w="4176"/>
      </w:tblGrid>
      <w:tr w:rsidR="00F87AF7" w14:paraId="38D45A85" w14:textId="77777777" w:rsidTr="00F87AF7">
        <w:tc>
          <w:tcPr>
            <w:tcW w:w="3865" w:type="dxa"/>
            <w:shd w:val="clear" w:color="auto" w:fill="000000" w:themeFill="text1"/>
          </w:tcPr>
          <w:p w14:paraId="004A2E06" w14:textId="70E1DF5E" w:rsidR="00F87AF7" w:rsidRPr="005B3CEC" w:rsidRDefault="00F87AF7" w:rsidP="00F87AF7">
            <w:pPr>
              <w:ind w:firstLine="0"/>
              <w:rPr>
                <w:rFonts w:ascii="Univers Condensed" w:hAnsi="Univers Condensed"/>
                <w:color w:val="FFFFFF" w:themeColor="background1"/>
              </w:rPr>
            </w:pPr>
            <w:r w:rsidRPr="005B3CEC">
              <w:rPr>
                <w:rFonts w:ascii="Univers Condensed" w:hAnsi="Univers Condensed"/>
                <w:b/>
                <w:color w:val="FFFFFF" w:themeColor="background1"/>
              </w:rPr>
              <w:lastRenderedPageBreak/>
              <w:t>Figure 2.4</w:t>
            </w:r>
            <w:r w:rsidR="009626BC" w:rsidRPr="005B3CEC">
              <w:rPr>
                <w:rFonts w:ascii="Univers Condensed" w:hAnsi="Univers Condensed"/>
                <w:b/>
                <w:color w:val="FFFFFF" w:themeColor="background1"/>
              </w:rPr>
              <w:t xml:space="preserve">: </w:t>
            </w:r>
            <w:r w:rsidR="005B3CEC">
              <w:rPr>
                <w:rFonts w:ascii="Univers Condensed" w:hAnsi="Univers Condensed"/>
                <w:color w:val="FFFFFF" w:themeColor="background1"/>
              </w:rPr>
              <w:t>Agglomerated</w:t>
            </w:r>
            <w:r w:rsidR="009626BC" w:rsidRPr="005B3CEC">
              <w:rPr>
                <w:rFonts w:ascii="Univers Condensed" w:hAnsi="Univers Condensed"/>
                <w:color w:val="FFFFFF" w:themeColor="background1"/>
              </w:rPr>
              <w:t xml:space="preserve"> Buenos Aires</w:t>
            </w:r>
          </w:p>
        </w:tc>
      </w:tr>
      <w:tr w:rsidR="00F87AF7" w14:paraId="5F902850" w14:textId="77777777" w:rsidTr="00F87AF7">
        <w:tc>
          <w:tcPr>
            <w:tcW w:w="3865" w:type="dxa"/>
          </w:tcPr>
          <w:p w14:paraId="45A17EF4" w14:textId="0FA23252" w:rsidR="00F87AF7" w:rsidRDefault="00F87AF7" w:rsidP="00F87AF7">
            <w:pPr>
              <w:ind w:firstLine="0"/>
            </w:pPr>
            <w:r>
              <w:rPr>
                <w:noProof/>
              </w:rPr>
              <w:drawing>
                <wp:inline distT="0" distB="0" distL="0" distR="0" wp14:anchorId="5C711CEC" wp14:editId="772BC5A1">
                  <wp:extent cx="2514600" cy="30566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C_AGBA_2003.png"/>
                          <pic:cNvPicPr/>
                        </pic:nvPicPr>
                        <pic:blipFill rotWithShape="1">
                          <a:blip r:embed="rId11">
                            <a:extLst>
                              <a:ext uri="{28A0092B-C50C-407E-A947-70E740481C1C}">
                                <a14:useLocalDpi xmlns:a14="http://schemas.microsoft.com/office/drawing/2010/main" val="0"/>
                              </a:ext>
                            </a:extLst>
                          </a:blip>
                          <a:srcRect l="10886" t="7571" r="10504" b="8181"/>
                          <a:stretch/>
                        </pic:blipFill>
                        <pic:spPr bwMode="auto">
                          <a:xfrm>
                            <a:off x="0" y="0"/>
                            <a:ext cx="2514600" cy="3056693"/>
                          </a:xfrm>
                          <a:prstGeom prst="rect">
                            <a:avLst/>
                          </a:prstGeom>
                          <a:ln>
                            <a:noFill/>
                          </a:ln>
                          <a:extLst>
                            <a:ext uri="{53640926-AAD7-44D8-BBD7-CCE9431645EC}">
                              <a14:shadowObscured xmlns:a14="http://schemas.microsoft.com/office/drawing/2010/main"/>
                            </a:ext>
                          </a:extLst>
                        </pic:spPr>
                      </pic:pic>
                    </a:graphicData>
                  </a:graphic>
                </wp:inline>
              </w:drawing>
            </w:r>
          </w:p>
        </w:tc>
      </w:tr>
      <w:tr w:rsidR="005B3CEC" w14:paraId="1D30747F" w14:textId="77777777" w:rsidTr="0021197E">
        <w:tc>
          <w:tcPr>
            <w:tcW w:w="3865" w:type="dxa"/>
            <w:shd w:val="clear" w:color="auto" w:fill="D9D9D9" w:themeFill="background1" w:themeFillShade="D9"/>
          </w:tcPr>
          <w:p w14:paraId="53206786" w14:textId="5774D9AA" w:rsidR="005B3CEC" w:rsidRPr="005B3CEC" w:rsidRDefault="005B3CEC" w:rsidP="005B3CEC">
            <w:pPr>
              <w:ind w:firstLine="0"/>
              <w:jc w:val="right"/>
              <w:rPr>
                <w:rFonts w:ascii="Univers Condensed" w:hAnsi="Univers Condensed"/>
                <w:i/>
                <w:noProof/>
                <w:sz w:val="18"/>
                <w:szCs w:val="18"/>
              </w:rPr>
            </w:pPr>
            <w:r>
              <w:rPr>
                <w:rFonts w:ascii="Univers Condensed" w:hAnsi="Univers Condensed"/>
                <w:i/>
                <w:noProof/>
                <w:sz w:val="18"/>
                <w:szCs w:val="18"/>
              </w:rPr>
              <w:t>Source: Gemini 2003</w:t>
            </w:r>
          </w:p>
        </w:tc>
      </w:tr>
    </w:tbl>
    <w:p w14:paraId="07048508" w14:textId="791ED8BB" w:rsidR="00DF2E36" w:rsidRDefault="00673C19" w:rsidP="00505503">
      <w:r>
        <w:t xml:space="preserve">INDEC’s statisticians </w:t>
      </w:r>
      <w:r w:rsidR="00DF5C49">
        <w:t xml:space="preserve">also note, however, that the continuous urbanized surface of </w:t>
      </w:r>
      <w:r w:rsidR="00C70750">
        <w:t xml:space="preserve">the </w:t>
      </w:r>
      <w:r w:rsidR="00DF5C49">
        <w:t xml:space="preserve">conurbation (referred to as the </w:t>
      </w:r>
      <w:r w:rsidR="009133DD">
        <w:t xml:space="preserve">metropolitan area’s </w:t>
      </w:r>
      <w:r w:rsidR="00DF5C49">
        <w:t>“urban sprawl”</w:t>
      </w:r>
      <w:r w:rsidR="009133DD">
        <w:t xml:space="preserve"> or “population envelope”</w:t>
      </w:r>
      <w:r w:rsidR="00DF5C49">
        <w:t>) is larger than these districts alone</w:t>
      </w:r>
      <w:r w:rsidR="00814C3F">
        <w:t xml:space="preserve"> and that </w:t>
      </w:r>
      <w:r w:rsidR="00436EF4">
        <w:t>an alternative</w:t>
      </w:r>
      <w:r w:rsidR="00814C3F">
        <w:t xml:space="preserve"> definition of the region is required. </w:t>
      </w:r>
      <w:r w:rsidR="007B1194">
        <w:t xml:space="preserve">Shown in blue on </w:t>
      </w:r>
      <w:r w:rsidR="00130491" w:rsidRPr="00130491">
        <w:rPr>
          <w:rFonts w:ascii="Univers Condensed" w:hAnsi="Univers Condensed"/>
          <w:b/>
        </w:rPr>
        <w:t>Figure 2.4</w:t>
      </w:r>
      <w:r w:rsidR="007B1194">
        <w:t xml:space="preserve">, </w:t>
      </w:r>
      <w:r w:rsidR="00424575">
        <w:t>INDEC classifies this area</w:t>
      </w:r>
      <w:r w:rsidR="0043214B">
        <w:t>—term</w:t>
      </w:r>
      <w:r w:rsidR="00436EF4">
        <w:t>ed</w:t>
      </w:r>
      <w:r w:rsidR="0043214B">
        <w:t xml:space="preserve"> </w:t>
      </w:r>
      <w:r w:rsidR="0043214B">
        <w:rPr>
          <w:i/>
        </w:rPr>
        <w:t>Agglomerated Bueno</w:t>
      </w:r>
      <w:bookmarkStart w:id="0" w:name="_GoBack"/>
      <w:bookmarkEnd w:id="0"/>
      <w:r w:rsidR="0043214B">
        <w:rPr>
          <w:i/>
        </w:rPr>
        <w:t>s Aires (AGBA)</w:t>
      </w:r>
      <w:r w:rsidR="0043214B">
        <w:t>—</w:t>
      </w:r>
      <w:r w:rsidR="00424575">
        <w:t xml:space="preserve">as the full spatial </w:t>
      </w:r>
      <w:r w:rsidR="0019291D">
        <w:t xml:space="preserve">extent of all urban housing and development emanating outward from CABA, </w:t>
      </w:r>
      <w:r w:rsidR="00436EF4">
        <w:t>a</w:t>
      </w:r>
      <w:r w:rsidR="0019291D">
        <w:t xml:space="preserve"> boundary that is continuously shifting</w:t>
      </w:r>
      <w:r w:rsidR="00436EF4">
        <w:t xml:space="preserve"> as new land is developed on its outskirts</w:t>
      </w:r>
      <w:r w:rsidR="0019291D">
        <w:t xml:space="preserve"> (and likely more extensive now than when this definition was set down in 2003). </w:t>
      </w:r>
      <w:r w:rsidR="00DF2E36">
        <w:t xml:space="preserve">As will be discussed, most of these outlying areas were incorporated into the larger economic sphere of CABA through the </w:t>
      </w:r>
      <w:r w:rsidR="00505503">
        <w:t xml:space="preserve">expansion of its railroads and, eventually, highways; these allowed </w:t>
      </w:r>
      <w:r w:rsidR="00DF2E36">
        <w:t>goods and,</w:t>
      </w:r>
      <w:r w:rsidR="00DF2E36" w:rsidRPr="00DF2E36">
        <w:t xml:space="preserve"> </w:t>
      </w:r>
      <w:r w:rsidR="00DF2E36">
        <w:t xml:space="preserve">increasingly, people </w:t>
      </w:r>
      <w:r w:rsidR="00505503">
        <w:t>to be moved</w:t>
      </w:r>
      <w:r w:rsidR="00DF2E36">
        <w:t xml:space="preserve"> into and out of Buenos Aires’ core. Over time, suburban</w:t>
      </w:r>
      <w:r w:rsidR="00505503">
        <w:t xml:space="preserve"> developments</w:t>
      </w:r>
      <w:r w:rsidR="00DF2E36">
        <w:t xml:space="preserve"> filled in vacant land in the departments immediately adjacent to CABA and then </w:t>
      </w:r>
      <w:r w:rsidR="00505503">
        <w:t>sprawled</w:t>
      </w:r>
      <w:r w:rsidR="00DF2E36" w:rsidRPr="00821352">
        <w:t xml:space="preserve"> outwar</w:t>
      </w:r>
      <w:r w:rsidR="00DF2E36">
        <w:t>d</w:t>
      </w:r>
      <w:r w:rsidR="00DF2E36" w:rsidRPr="00821352">
        <w:t xml:space="preserve"> as </w:t>
      </w:r>
      <w:r w:rsidR="00DF2E36">
        <w:t>people continued to migrate</w:t>
      </w:r>
      <w:r w:rsidR="00DF2E36" w:rsidRPr="00821352">
        <w:t xml:space="preserve"> into </w:t>
      </w:r>
      <w:r w:rsidR="00505503">
        <w:t xml:space="preserve">and within </w:t>
      </w:r>
      <w:r w:rsidR="00DF2E36" w:rsidRPr="00821352">
        <w:t>the region (</w:t>
      </w:r>
      <w:r w:rsidR="00DF2E36" w:rsidRPr="009626BC">
        <w:t>Gemini 2003</w:t>
      </w:r>
      <w:r w:rsidR="00DF2E36" w:rsidRPr="00821352">
        <w:t>).</w:t>
      </w:r>
    </w:p>
    <w:p w14:paraId="665DFAB4" w14:textId="089ECC7E" w:rsidR="00DC013B" w:rsidRPr="00E80863" w:rsidRDefault="004B60FA" w:rsidP="008C4B6B">
      <w:r>
        <w:t xml:space="preserve">As </w:t>
      </w:r>
      <w:r w:rsidR="00834805">
        <w:t xml:space="preserve">is apparent </w:t>
      </w:r>
      <w:r w:rsidR="00130491">
        <w:t xml:space="preserve">on </w:t>
      </w:r>
      <w:r w:rsidR="00130491" w:rsidRPr="00130491">
        <w:rPr>
          <w:rFonts w:ascii="Univers Condensed" w:hAnsi="Univers Condensed"/>
          <w:b/>
        </w:rPr>
        <w:t>Figure 2.4</w:t>
      </w:r>
      <w:r w:rsidR="00130491">
        <w:t>,</w:t>
      </w:r>
      <w:r>
        <w:t xml:space="preserve"> </w:t>
      </w:r>
      <w:r w:rsidR="00790CCA">
        <w:t>however</w:t>
      </w:r>
      <w:r w:rsidR="00DF2E36">
        <w:t xml:space="preserve">, </w:t>
      </w:r>
      <w:r w:rsidR="00B04829">
        <w:t xml:space="preserve">AGBA does </w:t>
      </w:r>
      <w:r w:rsidR="00790CCA">
        <w:t>not spatial cohere to</w:t>
      </w:r>
      <w:r w:rsidR="002D56CE">
        <w:t xml:space="preserve"> any existing</w:t>
      </w:r>
      <w:r w:rsidR="00B04829">
        <w:t xml:space="preserve"> administrative boundaries</w:t>
      </w:r>
      <w:r w:rsidR="00790CCA">
        <w:t xml:space="preserve">; it </w:t>
      </w:r>
      <w:r w:rsidR="00B04829">
        <w:t>overlaps</w:t>
      </w:r>
      <w:r w:rsidR="00790CCA">
        <w:t xml:space="preserve"> fourteen</w:t>
      </w:r>
      <w:r w:rsidR="00B04829">
        <w:t xml:space="preserve"> districts</w:t>
      </w:r>
      <w:r w:rsidR="00790CCA">
        <w:t xml:space="preserve"> entirely and eighteen partially (although two of these—Cañuelas and La Plata—</w:t>
      </w:r>
      <w:r w:rsidR="002D56CE">
        <w:t>have only a very minor intersection</w:t>
      </w:r>
      <w:r w:rsidR="00790CCA">
        <w:t>). In turn, INDEC decided to use the extent of individual district</w:t>
      </w:r>
      <w:r w:rsidR="008C4B6B">
        <w:t>s’</w:t>
      </w:r>
      <w:r w:rsidR="00790CCA">
        <w:t xml:space="preserve"> overlap</w:t>
      </w:r>
      <w:r w:rsidR="008C4B6B">
        <w:t xml:space="preserve"> with AGBA</w:t>
      </w:r>
      <w:r w:rsidR="00790CCA">
        <w:t xml:space="preserve">—alongside their historical status as part of greater Buenos Aires—to devise a classification scheme </w:t>
      </w:r>
      <w:r w:rsidR="005167BB">
        <w:t xml:space="preserve">to differentiate them from one another. The three grand categories are: those considered part of GABA and totally agglomerated (14), those part of GABA but only partially agglomerated (10), and </w:t>
      </w:r>
      <w:r w:rsidR="002D630D">
        <w:t>those outside of GABA but that overlap substantially with the total agglomerated surface of urbanized Buenos Aires</w:t>
      </w:r>
      <w:r w:rsidR="008C4B6B">
        <w:t xml:space="preserve"> (6)</w:t>
      </w:r>
      <w:r w:rsidR="002D630D">
        <w:t xml:space="preserve">. </w:t>
      </w:r>
      <w:r w:rsidR="00E02118">
        <w:t>Summary statistics for the</w:t>
      </w:r>
      <w:r w:rsidR="003E7753">
        <w:t xml:space="preserve">se </w:t>
      </w:r>
      <w:r w:rsidR="00633B08">
        <w:t>districts are provided below</w:t>
      </w:r>
      <w:r w:rsidR="00D511E3">
        <w:t xml:space="preserve"> on </w:t>
      </w:r>
      <w:r w:rsidR="00D511E3" w:rsidRPr="00D511E3">
        <w:rPr>
          <w:rFonts w:ascii="Univers Condensed" w:hAnsi="Univers Condensed"/>
          <w:b/>
        </w:rPr>
        <w:t>Table 2.6</w:t>
      </w:r>
      <w:r w:rsidR="00633B08">
        <w:t xml:space="preserve">, albeit with statistics from Argentina’s most recent census, in 2010. </w:t>
      </w:r>
      <w:r w:rsidR="00FA1C52">
        <w:t>Differentiating between these administrative units, and their degree of “urbanization” or “agglomeration”, are relevant to the histories of transport and housing in AGBA</w:t>
      </w:r>
      <w:r w:rsidR="008C4B6B">
        <w:t xml:space="preserve">, the project methodology, and, eventually, its </w:t>
      </w:r>
      <w:r w:rsidR="00E80863">
        <w:t>results</w:t>
      </w:r>
      <w:r w:rsidR="008C4B6B">
        <w:t>.</w:t>
      </w:r>
      <w:r w:rsidR="00E80863">
        <w:t xml:space="preserve"> A map of the departments, by their classification, level is shown on </w:t>
      </w:r>
      <w:r w:rsidR="00E80863" w:rsidRPr="00E80863">
        <w:rPr>
          <w:rFonts w:ascii="Univers Condensed" w:hAnsi="Univers Condensed"/>
          <w:b/>
        </w:rPr>
        <w:t>Figure 2.5</w:t>
      </w:r>
      <w:r w:rsidR="00E80863" w:rsidRPr="00E80863">
        <w:rPr>
          <w:rFonts w:ascii="Univers Condensed" w:hAnsi="Univers Condensed"/>
        </w:rPr>
        <w:t xml:space="preserve"> </w:t>
      </w:r>
      <w:r w:rsidR="00E80863">
        <w:t>below.</w:t>
      </w:r>
    </w:p>
    <w:p w14:paraId="702B5C59" w14:textId="11142BF3" w:rsidR="009626BC" w:rsidRDefault="009626BC">
      <w:pPr>
        <w:spacing w:before="0" w:line="240" w:lineRule="auto"/>
        <w:ind w:firstLine="0"/>
      </w:pPr>
      <w:r>
        <w:br w:type="page"/>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856"/>
      </w:tblGrid>
      <w:tr w:rsidR="009626BC" w:rsidRPr="009626BC" w14:paraId="5C354DA3" w14:textId="77777777" w:rsidTr="009626BC">
        <w:trPr>
          <w:jc w:val="center"/>
        </w:trPr>
        <w:tc>
          <w:tcPr>
            <w:tcW w:w="3865" w:type="dxa"/>
            <w:shd w:val="clear" w:color="auto" w:fill="000000" w:themeFill="text1"/>
          </w:tcPr>
          <w:p w14:paraId="2ABE28F0" w14:textId="330FA19F" w:rsidR="009626BC" w:rsidRPr="00C337D9" w:rsidRDefault="009626BC" w:rsidP="009626BC">
            <w:pPr>
              <w:ind w:firstLine="0"/>
              <w:rPr>
                <w:rFonts w:ascii="Univers Condensed" w:hAnsi="Univers Condensed"/>
                <w:color w:val="FFFFFF" w:themeColor="background1"/>
                <w:sz w:val="22"/>
                <w:szCs w:val="22"/>
              </w:rPr>
            </w:pPr>
            <w:r w:rsidRPr="009626BC">
              <w:rPr>
                <w:rFonts w:ascii="Univers Condensed" w:hAnsi="Univers Condensed"/>
                <w:b/>
                <w:color w:val="FFFFFF" w:themeColor="background1"/>
                <w:sz w:val="22"/>
                <w:szCs w:val="22"/>
              </w:rPr>
              <w:lastRenderedPageBreak/>
              <w:t>Figure 2.</w:t>
            </w:r>
            <w:r>
              <w:rPr>
                <w:rFonts w:ascii="Univers Condensed" w:hAnsi="Univers Condensed"/>
                <w:b/>
                <w:color w:val="FFFFFF" w:themeColor="background1"/>
                <w:sz w:val="22"/>
                <w:szCs w:val="22"/>
              </w:rPr>
              <w:t>5</w:t>
            </w:r>
          </w:p>
        </w:tc>
      </w:tr>
      <w:tr w:rsidR="009626BC" w14:paraId="33DBBEFD" w14:textId="77777777" w:rsidTr="009626BC">
        <w:trPr>
          <w:jc w:val="center"/>
        </w:trPr>
        <w:tc>
          <w:tcPr>
            <w:tcW w:w="3865" w:type="dxa"/>
          </w:tcPr>
          <w:p w14:paraId="03F046E0" w14:textId="77777777" w:rsidR="009626BC" w:rsidRDefault="009626BC" w:rsidP="009626BC">
            <w:pPr>
              <w:ind w:firstLine="0"/>
            </w:pPr>
            <w:r>
              <w:rPr>
                <w:noProof/>
              </w:rPr>
              <w:drawing>
                <wp:inline distT="0" distB="0" distL="0" distR="0" wp14:anchorId="103AD1EB" wp14:editId="166E3DD8">
                  <wp:extent cx="5486400" cy="423949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BA, by Agglomeration.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39490"/>
                          </a:xfrm>
                          <a:prstGeom prst="rect">
                            <a:avLst/>
                          </a:prstGeom>
                        </pic:spPr>
                      </pic:pic>
                    </a:graphicData>
                  </a:graphic>
                </wp:inline>
              </w:drawing>
            </w:r>
          </w:p>
        </w:tc>
      </w:tr>
    </w:tbl>
    <w:p w14:paraId="18D1025F" w14:textId="77777777" w:rsidR="009626BC" w:rsidRDefault="009626BC" w:rsidP="00F35F02">
      <w:pPr>
        <w:ind w:firstLine="0"/>
      </w:pPr>
    </w:p>
    <w:p w14:paraId="26809558" w14:textId="669DDEC0" w:rsidR="001C28E4" w:rsidRDefault="001C28E4" w:rsidP="00D56CB8"/>
    <w:p w14:paraId="42F0D3F0" w14:textId="5A443C64" w:rsidR="00CA1803" w:rsidRDefault="00CA1803" w:rsidP="00D56CB8">
      <w:r>
        <w:br w:type="page"/>
      </w:r>
    </w:p>
    <w:tbl>
      <w:tblPr>
        <w:tblStyle w:val="TableGrid"/>
        <w:tblW w:w="10170" w:type="dxa"/>
        <w:jc w:val="center"/>
        <w:tblLayout w:type="fixed"/>
        <w:tblLook w:val="04A0" w:firstRow="1" w:lastRow="0" w:firstColumn="1" w:lastColumn="0" w:noHBand="0" w:noVBand="1"/>
      </w:tblPr>
      <w:tblGrid>
        <w:gridCol w:w="2880"/>
        <w:gridCol w:w="1260"/>
        <w:gridCol w:w="1260"/>
        <w:gridCol w:w="1080"/>
        <w:gridCol w:w="1080"/>
        <w:gridCol w:w="1255"/>
        <w:gridCol w:w="1355"/>
      </w:tblGrid>
      <w:tr w:rsidR="00C337D9" w:rsidRPr="00CA1803" w14:paraId="2A750415" w14:textId="77777777" w:rsidTr="00C337D9">
        <w:trPr>
          <w:trHeight w:val="323"/>
          <w:jc w:val="center"/>
        </w:trPr>
        <w:tc>
          <w:tcPr>
            <w:tcW w:w="10170" w:type="dxa"/>
            <w:gridSpan w:val="7"/>
            <w:shd w:val="clear" w:color="auto" w:fill="000000" w:themeFill="text1"/>
            <w:vAlign w:val="bottom"/>
          </w:tcPr>
          <w:p w14:paraId="2800316E" w14:textId="51A08FB9" w:rsidR="00C337D9" w:rsidRDefault="00C337D9" w:rsidP="00862BEE">
            <w:pPr>
              <w:spacing w:line="240" w:lineRule="auto"/>
              <w:ind w:firstLine="0"/>
              <w:rPr>
                <w:rFonts w:ascii="Univers Condensed" w:hAnsi="Univers Condensed"/>
                <w:b/>
                <w:sz w:val="22"/>
                <w:szCs w:val="22"/>
              </w:rPr>
            </w:pPr>
            <w:r>
              <w:rPr>
                <w:rFonts w:ascii="Univers Condensed" w:hAnsi="Univers Condensed"/>
                <w:b/>
                <w:sz w:val="22"/>
                <w:szCs w:val="22"/>
              </w:rPr>
              <w:lastRenderedPageBreak/>
              <w:t>Table 2.6</w:t>
            </w:r>
          </w:p>
        </w:tc>
      </w:tr>
      <w:tr w:rsidR="00862BEE" w:rsidRPr="00CA1803" w14:paraId="1A21E6D5" w14:textId="77777777" w:rsidTr="00FD376A">
        <w:trPr>
          <w:trHeight w:val="323"/>
          <w:jc w:val="center"/>
        </w:trPr>
        <w:tc>
          <w:tcPr>
            <w:tcW w:w="2880" w:type="dxa"/>
            <w:shd w:val="clear" w:color="auto" w:fill="BFBFBF" w:themeFill="background1" w:themeFillShade="BF"/>
            <w:vAlign w:val="bottom"/>
          </w:tcPr>
          <w:p w14:paraId="1954A2FC" w14:textId="77777777" w:rsidR="00862BEE" w:rsidRPr="00EA6034" w:rsidRDefault="00862BEE" w:rsidP="00862BEE">
            <w:pPr>
              <w:spacing w:line="240" w:lineRule="auto"/>
              <w:ind w:firstLine="0"/>
              <w:rPr>
                <w:rFonts w:ascii="Univers Condensed" w:hAnsi="Univers Condensed"/>
                <w:b/>
                <w:sz w:val="22"/>
                <w:szCs w:val="22"/>
              </w:rPr>
            </w:pPr>
            <w:bookmarkStart w:id="1" w:name="_Hlk509995484"/>
            <w:r w:rsidRPr="00EA6034">
              <w:rPr>
                <w:rFonts w:ascii="Univers Condensed" w:hAnsi="Univers Condensed"/>
                <w:b/>
                <w:sz w:val="22"/>
                <w:szCs w:val="22"/>
              </w:rPr>
              <w:t>Department</w:t>
            </w:r>
          </w:p>
        </w:tc>
        <w:tc>
          <w:tcPr>
            <w:tcW w:w="1260" w:type="dxa"/>
            <w:shd w:val="clear" w:color="auto" w:fill="BFBFBF" w:themeFill="background1" w:themeFillShade="BF"/>
            <w:vAlign w:val="bottom"/>
          </w:tcPr>
          <w:p w14:paraId="5EFD6C72" w14:textId="77777777" w:rsidR="00862BEE" w:rsidRPr="00EA6034" w:rsidRDefault="00862BEE" w:rsidP="00862BEE">
            <w:pPr>
              <w:spacing w:line="240" w:lineRule="auto"/>
              <w:ind w:firstLine="0"/>
              <w:rPr>
                <w:rFonts w:ascii="Univers Condensed" w:hAnsi="Univers Condensed"/>
                <w:b/>
                <w:sz w:val="22"/>
                <w:szCs w:val="22"/>
              </w:rPr>
            </w:pPr>
            <w:r w:rsidRPr="00EA6034">
              <w:rPr>
                <w:rFonts w:ascii="Univers Condensed" w:hAnsi="Univers Condensed"/>
                <w:b/>
                <w:sz w:val="22"/>
                <w:szCs w:val="22"/>
              </w:rPr>
              <w:t>Population (2010)</w:t>
            </w:r>
          </w:p>
        </w:tc>
        <w:tc>
          <w:tcPr>
            <w:tcW w:w="1260" w:type="dxa"/>
            <w:shd w:val="clear" w:color="auto" w:fill="BFBFBF" w:themeFill="background1" w:themeFillShade="BF"/>
            <w:vAlign w:val="bottom"/>
          </w:tcPr>
          <w:p w14:paraId="3B363585" w14:textId="77777777" w:rsidR="00862BEE" w:rsidRPr="00EA6034" w:rsidRDefault="00862BEE" w:rsidP="00862BEE">
            <w:pPr>
              <w:spacing w:line="240" w:lineRule="auto"/>
              <w:ind w:firstLine="0"/>
              <w:rPr>
                <w:rFonts w:ascii="Univers Condensed" w:hAnsi="Univers Condensed"/>
                <w:b/>
                <w:sz w:val="22"/>
                <w:szCs w:val="22"/>
              </w:rPr>
            </w:pPr>
            <w:r w:rsidRPr="00EA6034">
              <w:rPr>
                <w:rFonts w:ascii="Univers Condensed" w:hAnsi="Univers Condensed"/>
                <w:b/>
                <w:sz w:val="22"/>
                <w:szCs w:val="22"/>
              </w:rPr>
              <w:t>% of AGBA Population</w:t>
            </w:r>
          </w:p>
        </w:tc>
        <w:tc>
          <w:tcPr>
            <w:tcW w:w="1080" w:type="dxa"/>
            <w:shd w:val="clear" w:color="auto" w:fill="BFBFBF" w:themeFill="background1" w:themeFillShade="BF"/>
            <w:vAlign w:val="bottom"/>
          </w:tcPr>
          <w:p w14:paraId="29AFFC92" w14:textId="77777777" w:rsidR="00862BEE" w:rsidRPr="00EA6034" w:rsidRDefault="00862BEE" w:rsidP="00862BEE">
            <w:pPr>
              <w:spacing w:line="240" w:lineRule="auto"/>
              <w:ind w:firstLine="0"/>
              <w:rPr>
                <w:rFonts w:ascii="Univers Condensed" w:hAnsi="Univers Condensed"/>
                <w:b/>
                <w:sz w:val="22"/>
                <w:szCs w:val="22"/>
              </w:rPr>
            </w:pPr>
            <w:r w:rsidRPr="00EA6034">
              <w:rPr>
                <w:rFonts w:ascii="Univers Condensed" w:hAnsi="Univers Condensed"/>
                <w:b/>
                <w:sz w:val="22"/>
                <w:szCs w:val="22"/>
              </w:rPr>
              <w:t>Area</w:t>
            </w:r>
          </w:p>
          <w:p w14:paraId="5F792AEE" w14:textId="77777777" w:rsidR="00862BEE" w:rsidRPr="00EA6034" w:rsidRDefault="00862BEE" w:rsidP="00862BEE">
            <w:pPr>
              <w:spacing w:line="240" w:lineRule="auto"/>
              <w:ind w:firstLine="0"/>
              <w:rPr>
                <w:rFonts w:ascii="Univers Condensed" w:hAnsi="Univers Condensed"/>
                <w:b/>
                <w:sz w:val="22"/>
                <w:szCs w:val="22"/>
              </w:rPr>
            </w:pPr>
            <w:r w:rsidRPr="00EA6034">
              <w:rPr>
                <w:rFonts w:ascii="Univers Condensed" w:hAnsi="Univers Condensed"/>
                <w:b/>
                <w:sz w:val="22"/>
                <w:szCs w:val="22"/>
              </w:rPr>
              <w:t>(sq. km)</w:t>
            </w:r>
          </w:p>
        </w:tc>
        <w:tc>
          <w:tcPr>
            <w:tcW w:w="1080" w:type="dxa"/>
            <w:shd w:val="clear" w:color="auto" w:fill="BFBFBF" w:themeFill="background1" w:themeFillShade="BF"/>
            <w:vAlign w:val="bottom"/>
          </w:tcPr>
          <w:p w14:paraId="4670C7A6" w14:textId="77777777" w:rsidR="00862BEE" w:rsidRPr="00EA6034" w:rsidRDefault="00862BEE" w:rsidP="00862BEE">
            <w:pPr>
              <w:spacing w:line="240" w:lineRule="auto"/>
              <w:ind w:firstLine="0"/>
              <w:rPr>
                <w:rFonts w:ascii="Univers Condensed" w:hAnsi="Univers Condensed"/>
                <w:b/>
                <w:sz w:val="22"/>
                <w:szCs w:val="22"/>
              </w:rPr>
            </w:pPr>
            <w:r w:rsidRPr="00EA6034">
              <w:rPr>
                <w:rFonts w:ascii="Univers Condensed" w:hAnsi="Univers Condensed"/>
                <w:b/>
                <w:sz w:val="22"/>
                <w:szCs w:val="22"/>
              </w:rPr>
              <w:t>% of AGBA Area</w:t>
            </w:r>
          </w:p>
        </w:tc>
        <w:tc>
          <w:tcPr>
            <w:tcW w:w="1255" w:type="dxa"/>
            <w:shd w:val="clear" w:color="auto" w:fill="BFBFBF" w:themeFill="background1" w:themeFillShade="BF"/>
            <w:vAlign w:val="bottom"/>
          </w:tcPr>
          <w:p w14:paraId="1D098810" w14:textId="77777777" w:rsidR="00862BEE" w:rsidRDefault="00862BEE" w:rsidP="00862BEE">
            <w:pPr>
              <w:spacing w:line="240" w:lineRule="auto"/>
              <w:ind w:firstLine="0"/>
              <w:rPr>
                <w:rFonts w:ascii="Univers Condensed" w:hAnsi="Univers Condensed"/>
                <w:b/>
                <w:sz w:val="22"/>
                <w:szCs w:val="22"/>
              </w:rPr>
            </w:pPr>
            <w:r>
              <w:rPr>
                <w:rFonts w:ascii="Univers Condensed" w:hAnsi="Univers Condensed"/>
                <w:b/>
                <w:sz w:val="22"/>
                <w:szCs w:val="22"/>
              </w:rPr>
              <w:t>Pop. Density (people/</w:t>
            </w:r>
          </w:p>
          <w:p w14:paraId="546D437E" w14:textId="16560E2F" w:rsidR="00862BEE" w:rsidRDefault="00862BEE" w:rsidP="00862BEE">
            <w:pPr>
              <w:spacing w:line="240" w:lineRule="auto"/>
              <w:ind w:firstLine="0"/>
              <w:rPr>
                <w:rFonts w:ascii="Univers Condensed" w:hAnsi="Univers Condensed"/>
                <w:b/>
                <w:sz w:val="22"/>
                <w:szCs w:val="22"/>
              </w:rPr>
            </w:pPr>
            <w:r>
              <w:rPr>
                <w:rFonts w:ascii="Univers Condensed" w:hAnsi="Univers Condensed"/>
                <w:b/>
                <w:sz w:val="22"/>
                <w:szCs w:val="22"/>
              </w:rPr>
              <w:t>sq. km.)</w:t>
            </w:r>
          </w:p>
        </w:tc>
        <w:tc>
          <w:tcPr>
            <w:tcW w:w="1355" w:type="dxa"/>
            <w:shd w:val="clear" w:color="auto" w:fill="BFBFBF" w:themeFill="background1" w:themeFillShade="BF"/>
            <w:vAlign w:val="bottom"/>
          </w:tcPr>
          <w:p w14:paraId="290B02BA" w14:textId="462969B1" w:rsidR="00862BEE" w:rsidRDefault="00862BEE" w:rsidP="00862BEE">
            <w:pPr>
              <w:spacing w:line="240" w:lineRule="auto"/>
              <w:ind w:firstLine="0"/>
              <w:rPr>
                <w:rFonts w:ascii="Univers Condensed" w:hAnsi="Univers Condensed"/>
                <w:b/>
                <w:sz w:val="22"/>
                <w:szCs w:val="22"/>
              </w:rPr>
            </w:pPr>
            <w:r>
              <w:rPr>
                <w:rFonts w:ascii="Univers Condensed" w:hAnsi="Univers Condensed"/>
                <w:b/>
                <w:sz w:val="22"/>
                <w:szCs w:val="22"/>
              </w:rPr>
              <w:t>Agglom</w:t>
            </w:r>
            <w:r w:rsidR="00254E2A">
              <w:rPr>
                <w:rFonts w:ascii="Univers Condensed" w:hAnsi="Univers Condensed"/>
                <w:b/>
                <w:sz w:val="22"/>
                <w:szCs w:val="22"/>
              </w:rPr>
              <w:t>.,</w:t>
            </w:r>
          </w:p>
          <w:p w14:paraId="1C2D8A5E" w14:textId="53069F3C" w:rsidR="00862BEE" w:rsidRPr="00EA6034" w:rsidRDefault="00862BEE" w:rsidP="00862BEE">
            <w:pPr>
              <w:spacing w:line="240" w:lineRule="auto"/>
              <w:ind w:firstLine="0"/>
              <w:rPr>
                <w:rFonts w:ascii="Univers Condensed" w:hAnsi="Univers Condensed"/>
                <w:b/>
                <w:sz w:val="22"/>
                <w:szCs w:val="22"/>
              </w:rPr>
            </w:pPr>
            <w:r>
              <w:rPr>
                <w:rFonts w:ascii="Univers Condensed" w:hAnsi="Univers Condensed"/>
                <w:b/>
                <w:sz w:val="22"/>
                <w:szCs w:val="22"/>
              </w:rPr>
              <w:t>Class</w:t>
            </w:r>
            <w:r w:rsidR="00AC3849">
              <w:rPr>
                <w:rFonts w:ascii="Univers Condensed" w:hAnsi="Univers Condensed"/>
                <w:b/>
                <w:sz w:val="22"/>
                <w:szCs w:val="22"/>
              </w:rPr>
              <w:t xml:space="preserve"> (2003)</w:t>
            </w:r>
          </w:p>
        </w:tc>
      </w:tr>
      <w:tr w:rsidR="00862BEE" w:rsidRPr="00A60818" w14:paraId="2283A674" w14:textId="77777777" w:rsidTr="00350AF0">
        <w:trPr>
          <w:jc w:val="center"/>
        </w:trPr>
        <w:tc>
          <w:tcPr>
            <w:tcW w:w="2880" w:type="dxa"/>
            <w:shd w:val="clear" w:color="auto" w:fill="F2F2F2" w:themeFill="background1" w:themeFillShade="F2"/>
          </w:tcPr>
          <w:p w14:paraId="21A13313" w14:textId="77777777" w:rsidR="00862BEE" w:rsidRPr="00C337D9" w:rsidRDefault="00862BEE" w:rsidP="00380C52">
            <w:pPr>
              <w:spacing w:line="240" w:lineRule="auto"/>
              <w:ind w:firstLine="0"/>
              <w:rPr>
                <w:rFonts w:ascii="Univers Condensed" w:hAnsi="Univers Condensed"/>
                <w:b/>
                <w:sz w:val="20"/>
                <w:szCs w:val="20"/>
              </w:rPr>
            </w:pPr>
            <w:r w:rsidRPr="00C337D9">
              <w:rPr>
                <w:rFonts w:ascii="Univers Condensed" w:hAnsi="Univers Condensed"/>
                <w:b/>
                <w:sz w:val="20"/>
                <w:szCs w:val="20"/>
              </w:rPr>
              <w:t xml:space="preserve">C.A. Buenos Aires </w:t>
            </w:r>
          </w:p>
        </w:tc>
        <w:tc>
          <w:tcPr>
            <w:tcW w:w="1260" w:type="dxa"/>
            <w:shd w:val="clear" w:color="auto" w:fill="F2F2F2" w:themeFill="background1" w:themeFillShade="F2"/>
            <w:vAlign w:val="center"/>
          </w:tcPr>
          <w:p w14:paraId="4031347F" w14:textId="77777777" w:rsidR="00862BEE" w:rsidRPr="00C337D9" w:rsidRDefault="00862BEE" w:rsidP="003A60BB">
            <w:pPr>
              <w:spacing w:line="240" w:lineRule="auto"/>
              <w:ind w:firstLine="0"/>
              <w:jc w:val="right"/>
              <w:rPr>
                <w:rFonts w:ascii="Univers Condensed" w:hAnsi="Univers Condensed"/>
                <w:b/>
                <w:sz w:val="20"/>
                <w:szCs w:val="20"/>
              </w:rPr>
            </w:pPr>
            <w:r w:rsidRPr="00C337D9">
              <w:rPr>
                <w:rFonts w:ascii="Univers Condensed" w:hAnsi="Univers Condensed"/>
                <w:b/>
                <w:sz w:val="20"/>
                <w:szCs w:val="20"/>
              </w:rPr>
              <w:t>2,890,151</w:t>
            </w:r>
          </w:p>
        </w:tc>
        <w:tc>
          <w:tcPr>
            <w:tcW w:w="1260" w:type="dxa"/>
            <w:shd w:val="clear" w:color="auto" w:fill="F2F2F2" w:themeFill="background1" w:themeFillShade="F2"/>
            <w:vAlign w:val="center"/>
          </w:tcPr>
          <w:p w14:paraId="3AB7C8C0" w14:textId="10B8E39A" w:rsidR="00862BEE" w:rsidRPr="00C337D9" w:rsidRDefault="00862BEE" w:rsidP="00137044">
            <w:pPr>
              <w:pStyle w:val="NoSpacing"/>
              <w:jc w:val="right"/>
              <w:rPr>
                <w:b/>
                <w:sz w:val="20"/>
                <w:szCs w:val="20"/>
              </w:rPr>
            </w:pPr>
            <w:r w:rsidRPr="00C337D9">
              <w:rPr>
                <w:b/>
                <w:sz w:val="20"/>
                <w:szCs w:val="20"/>
              </w:rPr>
              <w:t>21.55%</w:t>
            </w:r>
          </w:p>
        </w:tc>
        <w:tc>
          <w:tcPr>
            <w:tcW w:w="1080" w:type="dxa"/>
            <w:shd w:val="clear" w:color="auto" w:fill="F2F2F2" w:themeFill="background1" w:themeFillShade="F2"/>
            <w:vAlign w:val="center"/>
          </w:tcPr>
          <w:p w14:paraId="379D34B5" w14:textId="645CE58C" w:rsidR="00862BEE" w:rsidRPr="00C337D9" w:rsidRDefault="00862BEE" w:rsidP="00137044">
            <w:pPr>
              <w:pStyle w:val="NoSpacing"/>
              <w:jc w:val="right"/>
              <w:rPr>
                <w:b/>
                <w:sz w:val="20"/>
                <w:szCs w:val="20"/>
              </w:rPr>
            </w:pPr>
            <w:r w:rsidRPr="00C337D9">
              <w:rPr>
                <w:b/>
                <w:sz w:val="20"/>
                <w:szCs w:val="20"/>
              </w:rPr>
              <w:t>204.08</w:t>
            </w:r>
          </w:p>
        </w:tc>
        <w:tc>
          <w:tcPr>
            <w:tcW w:w="1080" w:type="dxa"/>
            <w:shd w:val="clear" w:color="auto" w:fill="F2F2F2" w:themeFill="background1" w:themeFillShade="F2"/>
            <w:vAlign w:val="center"/>
          </w:tcPr>
          <w:p w14:paraId="24FBDE1F" w14:textId="29057942" w:rsidR="00862BEE" w:rsidRPr="00C337D9" w:rsidRDefault="00862BEE" w:rsidP="00137044">
            <w:pPr>
              <w:pStyle w:val="NoSpacing"/>
              <w:jc w:val="right"/>
              <w:rPr>
                <w:b/>
                <w:sz w:val="20"/>
                <w:szCs w:val="20"/>
              </w:rPr>
            </w:pPr>
            <w:r w:rsidRPr="00C337D9">
              <w:rPr>
                <w:b/>
                <w:sz w:val="20"/>
                <w:szCs w:val="20"/>
              </w:rPr>
              <w:t>3.87%</w:t>
            </w:r>
          </w:p>
        </w:tc>
        <w:tc>
          <w:tcPr>
            <w:tcW w:w="1255" w:type="dxa"/>
            <w:shd w:val="clear" w:color="auto" w:fill="F2F2F2" w:themeFill="background1" w:themeFillShade="F2"/>
          </w:tcPr>
          <w:p w14:paraId="1C21090C" w14:textId="599449D4" w:rsidR="00862BEE" w:rsidRPr="00C337D9" w:rsidRDefault="00FD376A" w:rsidP="00137044">
            <w:pPr>
              <w:pStyle w:val="NoSpacing"/>
              <w:jc w:val="right"/>
              <w:rPr>
                <w:b/>
                <w:sz w:val="20"/>
                <w:szCs w:val="20"/>
              </w:rPr>
            </w:pPr>
            <w:r w:rsidRPr="00C337D9">
              <w:rPr>
                <w:b/>
                <w:sz w:val="20"/>
                <w:szCs w:val="20"/>
              </w:rPr>
              <w:t>14,050.67</w:t>
            </w:r>
          </w:p>
        </w:tc>
        <w:tc>
          <w:tcPr>
            <w:tcW w:w="1355" w:type="dxa"/>
            <w:shd w:val="clear" w:color="auto" w:fill="F07706"/>
            <w:vAlign w:val="center"/>
          </w:tcPr>
          <w:p w14:paraId="6D8500FC" w14:textId="7F1942CC" w:rsidR="00862BEE" w:rsidRPr="00C337D9" w:rsidRDefault="00B40D5A" w:rsidP="005334EC">
            <w:pPr>
              <w:spacing w:line="240" w:lineRule="auto"/>
              <w:ind w:firstLine="0"/>
              <w:jc w:val="center"/>
              <w:rPr>
                <w:rFonts w:ascii="Univers Condensed" w:hAnsi="Univers Condensed"/>
                <w:i/>
                <w:sz w:val="20"/>
                <w:szCs w:val="20"/>
              </w:rPr>
            </w:pPr>
            <w:r w:rsidRPr="00C337D9">
              <w:rPr>
                <w:rFonts w:ascii="Univers Condensed" w:hAnsi="Univers Condensed"/>
                <w:i/>
                <w:sz w:val="20"/>
                <w:szCs w:val="20"/>
              </w:rPr>
              <w:t>CABA</w:t>
            </w:r>
          </w:p>
        </w:tc>
      </w:tr>
      <w:tr w:rsidR="00862BEE" w:rsidRPr="00A60818" w14:paraId="53365F39" w14:textId="77777777" w:rsidTr="00350AF0">
        <w:trPr>
          <w:jc w:val="center"/>
        </w:trPr>
        <w:tc>
          <w:tcPr>
            <w:tcW w:w="2880" w:type="dxa"/>
          </w:tcPr>
          <w:p w14:paraId="2F9580FD" w14:textId="64DD456F" w:rsidR="00862BEE" w:rsidRPr="00C337D9" w:rsidRDefault="00862BEE" w:rsidP="003A60BB">
            <w:pPr>
              <w:spacing w:line="240" w:lineRule="auto"/>
              <w:ind w:firstLine="0"/>
              <w:rPr>
                <w:rFonts w:ascii="Univers Condensed" w:hAnsi="Univers Condensed"/>
                <w:b/>
                <w:sz w:val="20"/>
                <w:szCs w:val="20"/>
              </w:rPr>
            </w:pPr>
            <w:r w:rsidRPr="00C337D9">
              <w:rPr>
                <w:rFonts w:ascii="Univers Condensed" w:hAnsi="Univers Condensed"/>
                <w:b/>
                <w:sz w:val="20"/>
                <w:szCs w:val="20"/>
              </w:rPr>
              <w:t>Lomas de Zamora</w:t>
            </w:r>
          </w:p>
        </w:tc>
        <w:tc>
          <w:tcPr>
            <w:tcW w:w="1260" w:type="dxa"/>
            <w:vAlign w:val="center"/>
          </w:tcPr>
          <w:p w14:paraId="15824361" w14:textId="77D3D01D"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616,279</w:t>
            </w:r>
          </w:p>
        </w:tc>
        <w:tc>
          <w:tcPr>
            <w:tcW w:w="1260" w:type="dxa"/>
            <w:vAlign w:val="center"/>
          </w:tcPr>
          <w:p w14:paraId="415F8F12" w14:textId="2A8ABEA9" w:rsidR="00862BEE" w:rsidRPr="00C337D9" w:rsidRDefault="00A870C2" w:rsidP="00137044">
            <w:pPr>
              <w:pStyle w:val="NoSpacing"/>
              <w:jc w:val="right"/>
              <w:rPr>
                <w:sz w:val="20"/>
                <w:szCs w:val="20"/>
              </w:rPr>
            </w:pPr>
            <w:r w:rsidRPr="00C337D9">
              <w:rPr>
                <w:sz w:val="20"/>
                <w:szCs w:val="20"/>
              </w:rPr>
              <w:t>4.58%</w:t>
            </w:r>
          </w:p>
        </w:tc>
        <w:tc>
          <w:tcPr>
            <w:tcW w:w="1080" w:type="dxa"/>
            <w:vAlign w:val="center"/>
          </w:tcPr>
          <w:p w14:paraId="0A006D2D" w14:textId="21DA0739" w:rsidR="00862BEE" w:rsidRPr="00C337D9" w:rsidRDefault="00862BEE" w:rsidP="00137044">
            <w:pPr>
              <w:pStyle w:val="NoSpacing"/>
              <w:jc w:val="right"/>
              <w:rPr>
                <w:sz w:val="20"/>
                <w:szCs w:val="20"/>
              </w:rPr>
            </w:pPr>
            <w:r w:rsidRPr="00C337D9">
              <w:rPr>
                <w:sz w:val="20"/>
                <w:szCs w:val="20"/>
              </w:rPr>
              <w:t>88.63</w:t>
            </w:r>
          </w:p>
        </w:tc>
        <w:tc>
          <w:tcPr>
            <w:tcW w:w="1080" w:type="dxa"/>
            <w:vAlign w:val="center"/>
          </w:tcPr>
          <w:p w14:paraId="4D68FD56" w14:textId="7471E4B3" w:rsidR="00862BEE" w:rsidRPr="00C337D9" w:rsidRDefault="00D0424F" w:rsidP="00137044">
            <w:pPr>
              <w:pStyle w:val="NoSpacing"/>
              <w:jc w:val="right"/>
              <w:rPr>
                <w:sz w:val="20"/>
                <w:szCs w:val="20"/>
              </w:rPr>
            </w:pPr>
            <w:r w:rsidRPr="00C337D9">
              <w:rPr>
                <w:sz w:val="20"/>
                <w:szCs w:val="20"/>
              </w:rPr>
              <w:t>1.68%</w:t>
            </w:r>
          </w:p>
        </w:tc>
        <w:tc>
          <w:tcPr>
            <w:tcW w:w="1255" w:type="dxa"/>
          </w:tcPr>
          <w:p w14:paraId="4855C69A" w14:textId="400F6E21" w:rsidR="00862BEE" w:rsidRPr="00C337D9" w:rsidRDefault="00FD376A" w:rsidP="00137044">
            <w:pPr>
              <w:pStyle w:val="NoSpacing"/>
              <w:jc w:val="right"/>
              <w:rPr>
                <w:sz w:val="20"/>
                <w:szCs w:val="20"/>
              </w:rPr>
            </w:pPr>
            <w:r w:rsidRPr="00C337D9">
              <w:rPr>
                <w:sz w:val="20"/>
                <w:szCs w:val="20"/>
              </w:rPr>
              <w:t>7,037.23</w:t>
            </w:r>
          </w:p>
        </w:tc>
        <w:tc>
          <w:tcPr>
            <w:tcW w:w="1355" w:type="dxa"/>
            <w:vMerge w:val="restart"/>
            <w:shd w:val="clear" w:color="auto" w:fill="FC9D49"/>
            <w:vAlign w:val="center"/>
          </w:tcPr>
          <w:p w14:paraId="340A5943" w14:textId="77777777" w:rsidR="00862BEE" w:rsidRPr="00C337D9" w:rsidRDefault="00AC3849" w:rsidP="005334EC">
            <w:pPr>
              <w:pStyle w:val="NoSpacing"/>
              <w:jc w:val="center"/>
              <w:rPr>
                <w:i/>
                <w:sz w:val="20"/>
                <w:szCs w:val="20"/>
              </w:rPr>
            </w:pPr>
            <w:r w:rsidRPr="00C337D9">
              <w:rPr>
                <w:i/>
                <w:sz w:val="20"/>
                <w:szCs w:val="20"/>
              </w:rPr>
              <w:t>GABA,</w:t>
            </w:r>
          </w:p>
          <w:p w14:paraId="3DD09A4E" w14:textId="77777777" w:rsidR="00AC3849" w:rsidRPr="00C337D9" w:rsidRDefault="00AC3849" w:rsidP="005334EC">
            <w:pPr>
              <w:pStyle w:val="NoSpacing"/>
              <w:jc w:val="center"/>
              <w:rPr>
                <w:i/>
                <w:sz w:val="20"/>
                <w:szCs w:val="20"/>
              </w:rPr>
            </w:pPr>
            <w:r w:rsidRPr="00C337D9">
              <w:rPr>
                <w:i/>
                <w:sz w:val="20"/>
                <w:szCs w:val="20"/>
              </w:rPr>
              <w:t>Totally</w:t>
            </w:r>
          </w:p>
          <w:p w14:paraId="4FCBA99A" w14:textId="416AB8A6" w:rsidR="00AC3849" w:rsidRPr="00C337D9" w:rsidRDefault="00AC3849" w:rsidP="005334EC">
            <w:pPr>
              <w:pStyle w:val="NoSpacing"/>
              <w:jc w:val="center"/>
              <w:rPr>
                <w:i/>
                <w:sz w:val="20"/>
                <w:szCs w:val="20"/>
              </w:rPr>
            </w:pPr>
            <w:r w:rsidRPr="00C337D9">
              <w:rPr>
                <w:i/>
                <w:sz w:val="20"/>
                <w:szCs w:val="20"/>
              </w:rPr>
              <w:t>Agglom.</w:t>
            </w:r>
          </w:p>
        </w:tc>
      </w:tr>
      <w:tr w:rsidR="00862BEE" w:rsidRPr="00A60818" w14:paraId="3933C089" w14:textId="77777777" w:rsidTr="00A9022A">
        <w:trPr>
          <w:jc w:val="center"/>
        </w:trPr>
        <w:tc>
          <w:tcPr>
            <w:tcW w:w="2880" w:type="dxa"/>
            <w:shd w:val="clear" w:color="auto" w:fill="FFFFFF" w:themeFill="background1"/>
          </w:tcPr>
          <w:p w14:paraId="67EFE539" w14:textId="58B3DBB6" w:rsidR="00862BEE" w:rsidRPr="00C337D9" w:rsidRDefault="00862BEE" w:rsidP="003A60BB">
            <w:pPr>
              <w:spacing w:line="240" w:lineRule="auto"/>
              <w:ind w:firstLine="0"/>
              <w:rPr>
                <w:rFonts w:ascii="Univers Condensed" w:hAnsi="Univers Condensed"/>
                <w:b/>
                <w:sz w:val="20"/>
                <w:szCs w:val="20"/>
              </w:rPr>
            </w:pPr>
            <w:r w:rsidRPr="00C337D9">
              <w:rPr>
                <w:rFonts w:ascii="Univers Condensed" w:hAnsi="Univers Condensed"/>
                <w:b/>
                <w:sz w:val="20"/>
                <w:szCs w:val="20"/>
              </w:rPr>
              <w:t>Quilmes</w:t>
            </w:r>
          </w:p>
        </w:tc>
        <w:tc>
          <w:tcPr>
            <w:tcW w:w="1260" w:type="dxa"/>
            <w:shd w:val="clear" w:color="auto" w:fill="FFFFFF" w:themeFill="background1"/>
            <w:vAlign w:val="center"/>
          </w:tcPr>
          <w:p w14:paraId="79399B8A" w14:textId="48AF1D4E"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582,943</w:t>
            </w:r>
          </w:p>
        </w:tc>
        <w:tc>
          <w:tcPr>
            <w:tcW w:w="1260" w:type="dxa"/>
            <w:shd w:val="clear" w:color="auto" w:fill="FFFFFF" w:themeFill="background1"/>
            <w:vAlign w:val="center"/>
          </w:tcPr>
          <w:p w14:paraId="3210E330" w14:textId="27C11FD4" w:rsidR="00862BEE" w:rsidRPr="00C337D9" w:rsidRDefault="00A870C2" w:rsidP="00137044">
            <w:pPr>
              <w:pStyle w:val="NoSpacing"/>
              <w:jc w:val="right"/>
              <w:rPr>
                <w:sz w:val="20"/>
                <w:szCs w:val="20"/>
              </w:rPr>
            </w:pPr>
            <w:r w:rsidRPr="00C337D9">
              <w:rPr>
                <w:sz w:val="20"/>
                <w:szCs w:val="20"/>
              </w:rPr>
              <w:t>4.33%</w:t>
            </w:r>
          </w:p>
        </w:tc>
        <w:tc>
          <w:tcPr>
            <w:tcW w:w="1080" w:type="dxa"/>
            <w:shd w:val="clear" w:color="auto" w:fill="FFFFFF" w:themeFill="background1"/>
            <w:vAlign w:val="center"/>
          </w:tcPr>
          <w:p w14:paraId="4CE86B33" w14:textId="5E3CF787" w:rsidR="00862BEE" w:rsidRPr="00C337D9" w:rsidRDefault="00862BEE" w:rsidP="00137044">
            <w:pPr>
              <w:pStyle w:val="NoSpacing"/>
              <w:jc w:val="right"/>
              <w:rPr>
                <w:sz w:val="20"/>
                <w:szCs w:val="20"/>
              </w:rPr>
            </w:pPr>
            <w:r w:rsidRPr="00C337D9">
              <w:rPr>
                <w:sz w:val="20"/>
                <w:szCs w:val="20"/>
              </w:rPr>
              <w:t>91.91</w:t>
            </w:r>
          </w:p>
        </w:tc>
        <w:tc>
          <w:tcPr>
            <w:tcW w:w="1080" w:type="dxa"/>
            <w:shd w:val="clear" w:color="auto" w:fill="FFFFFF" w:themeFill="background1"/>
            <w:vAlign w:val="center"/>
          </w:tcPr>
          <w:p w14:paraId="0B65574D" w14:textId="18E06AE7" w:rsidR="00862BEE" w:rsidRPr="00C337D9" w:rsidRDefault="00D0424F" w:rsidP="00137044">
            <w:pPr>
              <w:pStyle w:val="NoSpacing"/>
              <w:jc w:val="right"/>
              <w:rPr>
                <w:sz w:val="20"/>
                <w:szCs w:val="20"/>
              </w:rPr>
            </w:pPr>
            <w:r w:rsidRPr="00C337D9">
              <w:rPr>
                <w:sz w:val="20"/>
                <w:szCs w:val="20"/>
              </w:rPr>
              <w:t>1.74%</w:t>
            </w:r>
          </w:p>
        </w:tc>
        <w:tc>
          <w:tcPr>
            <w:tcW w:w="1255" w:type="dxa"/>
            <w:shd w:val="clear" w:color="auto" w:fill="FFFFFF" w:themeFill="background1"/>
          </w:tcPr>
          <w:p w14:paraId="250EFE24" w14:textId="41D615F5" w:rsidR="00862BEE" w:rsidRPr="00C337D9" w:rsidRDefault="00FD376A" w:rsidP="00137044">
            <w:pPr>
              <w:pStyle w:val="NoSpacing"/>
              <w:jc w:val="right"/>
              <w:rPr>
                <w:sz w:val="20"/>
                <w:szCs w:val="20"/>
              </w:rPr>
            </w:pPr>
            <w:r w:rsidRPr="00C337D9">
              <w:rPr>
                <w:sz w:val="20"/>
                <w:szCs w:val="20"/>
              </w:rPr>
              <w:t>6,365.45</w:t>
            </w:r>
          </w:p>
        </w:tc>
        <w:tc>
          <w:tcPr>
            <w:tcW w:w="1355" w:type="dxa"/>
            <w:vMerge/>
            <w:shd w:val="clear" w:color="auto" w:fill="FC9D49"/>
            <w:vAlign w:val="center"/>
          </w:tcPr>
          <w:p w14:paraId="49D2DB4C" w14:textId="1DB0DCB0" w:rsidR="00862BEE" w:rsidRPr="00C337D9" w:rsidRDefault="00862BEE" w:rsidP="005334EC">
            <w:pPr>
              <w:pStyle w:val="NoSpacing"/>
              <w:jc w:val="center"/>
              <w:rPr>
                <w:i/>
                <w:sz w:val="20"/>
                <w:szCs w:val="20"/>
              </w:rPr>
            </w:pPr>
          </w:p>
        </w:tc>
      </w:tr>
      <w:tr w:rsidR="00862BEE" w:rsidRPr="00A60818" w14:paraId="0D0B0912" w14:textId="77777777" w:rsidTr="00350AF0">
        <w:trPr>
          <w:jc w:val="center"/>
        </w:trPr>
        <w:tc>
          <w:tcPr>
            <w:tcW w:w="2880" w:type="dxa"/>
          </w:tcPr>
          <w:p w14:paraId="116E1E04" w14:textId="3DDB2A7A" w:rsidR="00862BEE" w:rsidRPr="00C337D9" w:rsidRDefault="00862BEE" w:rsidP="003A60BB">
            <w:pPr>
              <w:spacing w:line="240" w:lineRule="auto"/>
              <w:ind w:firstLine="0"/>
              <w:rPr>
                <w:rFonts w:ascii="Univers Condensed" w:hAnsi="Univers Condensed"/>
                <w:b/>
                <w:sz w:val="20"/>
                <w:szCs w:val="20"/>
              </w:rPr>
            </w:pPr>
            <w:r w:rsidRPr="00C337D9">
              <w:rPr>
                <w:rFonts w:ascii="Univers Condensed" w:hAnsi="Univers Condensed"/>
                <w:b/>
                <w:sz w:val="20"/>
                <w:szCs w:val="20"/>
              </w:rPr>
              <w:t>Lanús</w:t>
            </w:r>
          </w:p>
        </w:tc>
        <w:tc>
          <w:tcPr>
            <w:tcW w:w="1260" w:type="dxa"/>
            <w:vAlign w:val="center"/>
          </w:tcPr>
          <w:p w14:paraId="4882358D" w14:textId="111DC482"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459,263</w:t>
            </w:r>
          </w:p>
        </w:tc>
        <w:tc>
          <w:tcPr>
            <w:tcW w:w="1260" w:type="dxa"/>
            <w:vAlign w:val="center"/>
          </w:tcPr>
          <w:p w14:paraId="464D419B" w14:textId="36EED7F7" w:rsidR="00862BEE" w:rsidRPr="00C337D9" w:rsidRDefault="00A870C2" w:rsidP="00137044">
            <w:pPr>
              <w:pStyle w:val="NoSpacing"/>
              <w:jc w:val="right"/>
              <w:rPr>
                <w:sz w:val="20"/>
                <w:szCs w:val="20"/>
              </w:rPr>
            </w:pPr>
            <w:r w:rsidRPr="00C337D9">
              <w:rPr>
                <w:sz w:val="20"/>
                <w:szCs w:val="20"/>
              </w:rPr>
              <w:t>3.41%</w:t>
            </w:r>
          </w:p>
        </w:tc>
        <w:tc>
          <w:tcPr>
            <w:tcW w:w="1080" w:type="dxa"/>
            <w:vAlign w:val="center"/>
          </w:tcPr>
          <w:p w14:paraId="1CDAB9EB" w14:textId="2B46A18A" w:rsidR="00862BEE" w:rsidRPr="00C337D9" w:rsidRDefault="00862BEE" w:rsidP="00137044">
            <w:pPr>
              <w:pStyle w:val="NoSpacing"/>
              <w:jc w:val="right"/>
              <w:rPr>
                <w:sz w:val="20"/>
                <w:szCs w:val="20"/>
              </w:rPr>
            </w:pPr>
            <w:r w:rsidRPr="00C337D9">
              <w:rPr>
                <w:sz w:val="20"/>
                <w:szCs w:val="20"/>
              </w:rPr>
              <w:t>50.20</w:t>
            </w:r>
          </w:p>
        </w:tc>
        <w:tc>
          <w:tcPr>
            <w:tcW w:w="1080" w:type="dxa"/>
            <w:vAlign w:val="center"/>
          </w:tcPr>
          <w:p w14:paraId="0E1B2159" w14:textId="1E96C3C0" w:rsidR="00862BEE" w:rsidRPr="00C337D9" w:rsidRDefault="00D0424F" w:rsidP="00137044">
            <w:pPr>
              <w:pStyle w:val="NoSpacing"/>
              <w:jc w:val="right"/>
              <w:rPr>
                <w:sz w:val="20"/>
                <w:szCs w:val="20"/>
              </w:rPr>
            </w:pPr>
            <w:r w:rsidRPr="00C337D9">
              <w:rPr>
                <w:sz w:val="20"/>
                <w:szCs w:val="20"/>
              </w:rPr>
              <w:t>0.95%</w:t>
            </w:r>
          </w:p>
        </w:tc>
        <w:tc>
          <w:tcPr>
            <w:tcW w:w="1255" w:type="dxa"/>
          </w:tcPr>
          <w:p w14:paraId="509550F5" w14:textId="7F234C30" w:rsidR="00862BEE" w:rsidRPr="00C337D9" w:rsidRDefault="00FD376A" w:rsidP="00137044">
            <w:pPr>
              <w:pStyle w:val="NoSpacing"/>
              <w:jc w:val="right"/>
              <w:rPr>
                <w:sz w:val="20"/>
                <w:szCs w:val="20"/>
              </w:rPr>
            </w:pPr>
            <w:r w:rsidRPr="00C337D9">
              <w:rPr>
                <w:sz w:val="20"/>
                <w:szCs w:val="20"/>
              </w:rPr>
              <w:t>8,961.91</w:t>
            </w:r>
          </w:p>
        </w:tc>
        <w:tc>
          <w:tcPr>
            <w:tcW w:w="1355" w:type="dxa"/>
            <w:vMerge/>
            <w:shd w:val="clear" w:color="auto" w:fill="FC9D49"/>
            <w:vAlign w:val="center"/>
          </w:tcPr>
          <w:p w14:paraId="41DB16EB" w14:textId="4B387961" w:rsidR="00862BEE" w:rsidRPr="00C337D9" w:rsidRDefault="00862BEE" w:rsidP="005334EC">
            <w:pPr>
              <w:pStyle w:val="NoSpacing"/>
              <w:jc w:val="center"/>
              <w:rPr>
                <w:i/>
                <w:sz w:val="20"/>
                <w:szCs w:val="20"/>
              </w:rPr>
            </w:pPr>
          </w:p>
        </w:tc>
      </w:tr>
      <w:tr w:rsidR="00862BEE" w:rsidRPr="00A60818" w14:paraId="12258A83" w14:textId="77777777" w:rsidTr="00350AF0">
        <w:trPr>
          <w:jc w:val="center"/>
        </w:trPr>
        <w:tc>
          <w:tcPr>
            <w:tcW w:w="2880" w:type="dxa"/>
          </w:tcPr>
          <w:p w14:paraId="7B67A6E4" w14:textId="0D5C682F" w:rsidR="00862BEE" w:rsidRPr="00C337D9" w:rsidRDefault="00862BEE" w:rsidP="00167E71">
            <w:pPr>
              <w:spacing w:line="240" w:lineRule="auto"/>
              <w:ind w:firstLine="0"/>
              <w:rPr>
                <w:rFonts w:ascii="Univers Condensed" w:hAnsi="Univers Condensed"/>
                <w:b/>
                <w:sz w:val="20"/>
                <w:szCs w:val="20"/>
              </w:rPr>
            </w:pPr>
            <w:r w:rsidRPr="00C337D9">
              <w:rPr>
                <w:rFonts w:ascii="Univers Condensed" w:hAnsi="Univers Condensed"/>
                <w:b/>
                <w:sz w:val="20"/>
                <w:szCs w:val="20"/>
              </w:rPr>
              <w:t>General San Martín</w:t>
            </w:r>
          </w:p>
        </w:tc>
        <w:tc>
          <w:tcPr>
            <w:tcW w:w="1260" w:type="dxa"/>
            <w:vAlign w:val="center"/>
          </w:tcPr>
          <w:p w14:paraId="527A713D" w14:textId="38BB742A"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414,196</w:t>
            </w:r>
          </w:p>
        </w:tc>
        <w:tc>
          <w:tcPr>
            <w:tcW w:w="1260" w:type="dxa"/>
            <w:vAlign w:val="center"/>
          </w:tcPr>
          <w:p w14:paraId="3E57071A" w14:textId="03DFF14E" w:rsidR="00862BEE" w:rsidRPr="00C337D9" w:rsidRDefault="00A870C2" w:rsidP="00137044">
            <w:pPr>
              <w:pStyle w:val="NoSpacing"/>
              <w:jc w:val="right"/>
              <w:rPr>
                <w:sz w:val="20"/>
                <w:szCs w:val="20"/>
              </w:rPr>
            </w:pPr>
            <w:r w:rsidRPr="00C337D9">
              <w:rPr>
                <w:sz w:val="20"/>
                <w:szCs w:val="20"/>
              </w:rPr>
              <w:t>3.08%</w:t>
            </w:r>
          </w:p>
        </w:tc>
        <w:tc>
          <w:tcPr>
            <w:tcW w:w="1080" w:type="dxa"/>
            <w:vAlign w:val="center"/>
          </w:tcPr>
          <w:p w14:paraId="2BB85766" w14:textId="373BBEDC" w:rsidR="00862BEE" w:rsidRPr="00C337D9" w:rsidRDefault="00862BEE" w:rsidP="00137044">
            <w:pPr>
              <w:pStyle w:val="NoSpacing"/>
              <w:jc w:val="right"/>
              <w:rPr>
                <w:sz w:val="20"/>
                <w:szCs w:val="20"/>
              </w:rPr>
            </w:pPr>
            <w:r w:rsidRPr="00C337D9">
              <w:rPr>
                <w:sz w:val="20"/>
                <w:szCs w:val="20"/>
              </w:rPr>
              <w:t>56.27</w:t>
            </w:r>
          </w:p>
        </w:tc>
        <w:tc>
          <w:tcPr>
            <w:tcW w:w="1080" w:type="dxa"/>
            <w:vAlign w:val="center"/>
          </w:tcPr>
          <w:p w14:paraId="59FDAD8F" w14:textId="1E00C51E" w:rsidR="00862BEE" w:rsidRPr="00C337D9" w:rsidRDefault="00D0424F" w:rsidP="00137044">
            <w:pPr>
              <w:pStyle w:val="NoSpacing"/>
              <w:jc w:val="right"/>
              <w:rPr>
                <w:sz w:val="20"/>
                <w:szCs w:val="20"/>
              </w:rPr>
            </w:pPr>
            <w:r w:rsidRPr="00C337D9">
              <w:rPr>
                <w:sz w:val="20"/>
                <w:szCs w:val="20"/>
              </w:rPr>
              <w:t>1.07%</w:t>
            </w:r>
          </w:p>
        </w:tc>
        <w:tc>
          <w:tcPr>
            <w:tcW w:w="1255" w:type="dxa"/>
          </w:tcPr>
          <w:p w14:paraId="0BE82CF8" w14:textId="55926891" w:rsidR="00862BEE" w:rsidRPr="00C337D9" w:rsidRDefault="00FD376A" w:rsidP="00137044">
            <w:pPr>
              <w:pStyle w:val="NoSpacing"/>
              <w:jc w:val="right"/>
              <w:rPr>
                <w:sz w:val="20"/>
                <w:szCs w:val="20"/>
              </w:rPr>
            </w:pPr>
            <w:r w:rsidRPr="00C337D9">
              <w:rPr>
                <w:sz w:val="20"/>
                <w:szCs w:val="20"/>
              </w:rPr>
              <w:t>7,354.78</w:t>
            </w:r>
          </w:p>
        </w:tc>
        <w:tc>
          <w:tcPr>
            <w:tcW w:w="1355" w:type="dxa"/>
            <w:vMerge/>
            <w:shd w:val="clear" w:color="auto" w:fill="FC9D49"/>
            <w:vAlign w:val="center"/>
          </w:tcPr>
          <w:p w14:paraId="73F8280E" w14:textId="0B4FB53A" w:rsidR="00862BEE" w:rsidRPr="00C337D9" w:rsidRDefault="00862BEE" w:rsidP="005334EC">
            <w:pPr>
              <w:pStyle w:val="NoSpacing"/>
              <w:jc w:val="center"/>
              <w:rPr>
                <w:i/>
                <w:sz w:val="20"/>
                <w:szCs w:val="20"/>
              </w:rPr>
            </w:pPr>
          </w:p>
        </w:tc>
      </w:tr>
      <w:tr w:rsidR="00862BEE" w:rsidRPr="00A60818" w14:paraId="4EB61E4E" w14:textId="77777777" w:rsidTr="00350AF0">
        <w:trPr>
          <w:jc w:val="center"/>
        </w:trPr>
        <w:tc>
          <w:tcPr>
            <w:tcW w:w="2880" w:type="dxa"/>
          </w:tcPr>
          <w:p w14:paraId="453F8CF2" w14:textId="29084027" w:rsidR="00862BEE" w:rsidRPr="00C337D9" w:rsidRDefault="00862BEE" w:rsidP="00167E71">
            <w:pPr>
              <w:spacing w:line="240" w:lineRule="auto"/>
              <w:ind w:firstLine="0"/>
              <w:rPr>
                <w:rFonts w:ascii="Univers Condensed" w:hAnsi="Univers Condensed"/>
                <w:b/>
                <w:sz w:val="20"/>
                <w:szCs w:val="20"/>
              </w:rPr>
            </w:pPr>
            <w:r w:rsidRPr="00C337D9">
              <w:rPr>
                <w:rFonts w:ascii="Univers Condensed" w:hAnsi="Univers Condensed"/>
                <w:b/>
                <w:sz w:val="20"/>
                <w:szCs w:val="20"/>
              </w:rPr>
              <w:t>Avellaneda</w:t>
            </w:r>
          </w:p>
        </w:tc>
        <w:tc>
          <w:tcPr>
            <w:tcW w:w="1260" w:type="dxa"/>
            <w:vAlign w:val="center"/>
          </w:tcPr>
          <w:p w14:paraId="320EF316" w14:textId="5128C1C9"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324,677</w:t>
            </w:r>
          </w:p>
        </w:tc>
        <w:tc>
          <w:tcPr>
            <w:tcW w:w="1260" w:type="dxa"/>
            <w:vAlign w:val="center"/>
          </w:tcPr>
          <w:p w14:paraId="02905E4D" w14:textId="4138F741" w:rsidR="00862BEE" w:rsidRPr="00C337D9" w:rsidRDefault="00A870C2" w:rsidP="00137044">
            <w:pPr>
              <w:pStyle w:val="NoSpacing"/>
              <w:jc w:val="right"/>
              <w:rPr>
                <w:sz w:val="20"/>
                <w:szCs w:val="20"/>
              </w:rPr>
            </w:pPr>
            <w:r w:rsidRPr="00C337D9">
              <w:rPr>
                <w:sz w:val="20"/>
                <w:szCs w:val="20"/>
              </w:rPr>
              <w:t>2.55%</w:t>
            </w:r>
          </w:p>
        </w:tc>
        <w:tc>
          <w:tcPr>
            <w:tcW w:w="1080" w:type="dxa"/>
            <w:vAlign w:val="center"/>
          </w:tcPr>
          <w:p w14:paraId="777E5223" w14:textId="1E33AB2D" w:rsidR="00862BEE" w:rsidRPr="00C337D9" w:rsidRDefault="00862BEE" w:rsidP="00137044">
            <w:pPr>
              <w:pStyle w:val="NoSpacing"/>
              <w:jc w:val="right"/>
              <w:rPr>
                <w:sz w:val="20"/>
                <w:szCs w:val="20"/>
              </w:rPr>
            </w:pPr>
            <w:r w:rsidRPr="00C337D9">
              <w:rPr>
                <w:sz w:val="20"/>
                <w:szCs w:val="20"/>
              </w:rPr>
              <w:t>56.99</w:t>
            </w:r>
          </w:p>
        </w:tc>
        <w:tc>
          <w:tcPr>
            <w:tcW w:w="1080" w:type="dxa"/>
            <w:vAlign w:val="center"/>
          </w:tcPr>
          <w:p w14:paraId="44220253" w14:textId="08BEE26B" w:rsidR="00862BEE" w:rsidRPr="00C337D9" w:rsidRDefault="00D0424F" w:rsidP="00137044">
            <w:pPr>
              <w:pStyle w:val="NoSpacing"/>
              <w:jc w:val="right"/>
              <w:rPr>
                <w:sz w:val="20"/>
                <w:szCs w:val="20"/>
              </w:rPr>
            </w:pPr>
            <w:r w:rsidRPr="00C337D9">
              <w:rPr>
                <w:sz w:val="20"/>
                <w:szCs w:val="20"/>
              </w:rPr>
              <w:t>1.08%</w:t>
            </w:r>
          </w:p>
        </w:tc>
        <w:tc>
          <w:tcPr>
            <w:tcW w:w="1255" w:type="dxa"/>
          </w:tcPr>
          <w:p w14:paraId="778156F8" w14:textId="1F3A44DA" w:rsidR="00862BEE" w:rsidRPr="00C337D9" w:rsidRDefault="00FD376A" w:rsidP="00137044">
            <w:pPr>
              <w:pStyle w:val="NoSpacing"/>
              <w:jc w:val="right"/>
              <w:rPr>
                <w:sz w:val="20"/>
                <w:szCs w:val="20"/>
              </w:rPr>
            </w:pPr>
            <w:r w:rsidRPr="00C337D9">
              <w:rPr>
                <w:sz w:val="20"/>
                <w:szCs w:val="20"/>
              </w:rPr>
              <w:t>6,088.92</w:t>
            </w:r>
          </w:p>
        </w:tc>
        <w:tc>
          <w:tcPr>
            <w:tcW w:w="1355" w:type="dxa"/>
            <w:vMerge/>
            <w:shd w:val="clear" w:color="auto" w:fill="FC9D49"/>
            <w:vAlign w:val="center"/>
          </w:tcPr>
          <w:p w14:paraId="67C0136D" w14:textId="6511D0BA" w:rsidR="00862BEE" w:rsidRPr="00C337D9" w:rsidRDefault="00862BEE" w:rsidP="005334EC">
            <w:pPr>
              <w:pStyle w:val="NoSpacing"/>
              <w:jc w:val="center"/>
              <w:rPr>
                <w:i/>
                <w:sz w:val="20"/>
                <w:szCs w:val="20"/>
              </w:rPr>
            </w:pPr>
          </w:p>
        </w:tc>
      </w:tr>
      <w:tr w:rsidR="00862BEE" w:rsidRPr="00A60818" w14:paraId="713A8184" w14:textId="77777777" w:rsidTr="00350AF0">
        <w:trPr>
          <w:jc w:val="center"/>
        </w:trPr>
        <w:tc>
          <w:tcPr>
            <w:tcW w:w="2880" w:type="dxa"/>
          </w:tcPr>
          <w:p w14:paraId="3BB56AC8" w14:textId="7DA3C66C" w:rsidR="00862BEE" w:rsidRPr="00C337D9" w:rsidRDefault="00862BEE" w:rsidP="00167E71">
            <w:pPr>
              <w:spacing w:line="240" w:lineRule="auto"/>
              <w:ind w:firstLine="0"/>
              <w:rPr>
                <w:rFonts w:ascii="Univers Condensed" w:hAnsi="Univers Condensed"/>
                <w:b/>
                <w:sz w:val="20"/>
                <w:szCs w:val="20"/>
              </w:rPr>
            </w:pPr>
            <w:r w:rsidRPr="00C337D9">
              <w:rPr>
                <w:rFonts w:ascii="Univers Condensed" w:hAnsi="Univers Condensed"/>
                <w:b/>
                <w:sz w:val="20"/>
                <w:szCs w:val="20"/>
              </w:rPr>
              <w:t>Tres de Febrero</w:t>
            </w:r>
          </w:p>
        </w:tc>
        <w:tc>
          <w:tcPr>
            <w:tcW w:w="1260" w:type="dxa"/>
            <w:vAlign w:val="center"/>
          </w:tcPr>
          <w:p w14:paraId="39CE4955" w14:textId="2C55B602"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340,071</w:t>
            </w:r>
          </w:p>
        </w:tc>
        <w:tc>
          <w:tcPr>
            <w:tcW w:w="1260" w:type="dxa"/>
            <w:vAlign w:val="center"/>
          </w:tcPr>
          <w:p w14:paraId="39E01114" w14:textId="4172621D" w:rsidR="00862BEE" w:rsidRPr="00C337D9" w:rsidRDefault="00A870C2" w:rsidP="00137044">
            <w:pPr>
              <w:pStyle w:val="NoSpacing"/>
              <w:jc w:val="right"/>
              <w:rPr>
                <w:sz w:val="20"/>
                <w:szCs w:val="20"/>
              </w:rPr>
            </w:pPr>
            <w:r w:rsidRPr="00C337D9">
              <w:rPr>
                <w:sz w:val="20"/>
                <w:szCs w:val="20"/>
              </w:rPr>
              <w:t>2.53%</w:t>
            </w:r>
          </w:p>
        </w:tc>
        <w:tc>
          <w:tcPr>
            <w:tcW w:w="1080" w:type="dxa"/>
            <w:vAlign w:val="center"/>
          </w:tcPr>
          <w:p w14:paraId="63FC05E1" w14:textId="0C1BB241" w:rsidR="00862BEE" w:rsidRPr="00C337D9" w:rsidRDefault="00862BEE" w:rsidP="00137044">
            <w:pPr>
              <w:pStyle w:val="NoSpacing"/>
              <w:jc w:val="right"/>
              <w:rPr>
                <w:sz w:val="20"/>
                <w:szCs w:val="20"/>
              </w:rPr>
            </w:pPr>
            <w:r w:rsidRPr="00C337D9">
              <w:rPr>
                <w:sz w:val="20"/>
                <w:szCs w:val="20"/>
              </w:rPr>
              <w:t>45.39</w:t>
            </w:r>
          </w:p>
        </w:tc>
        <w:tc>
          <w:tcPr>
            <w:tcW w:w="1080" w:type="dxa"/>
            <w:vAlign w:val="center"/>
          </w:tcPr>
          <w:p w14:paraId="567A6BDE" w14:textId="40293ABB" w:rsidR="00862BEE" w:rsidRPr="00C337D9" w:rsidRDefault="00D0424F" w:rsidP="00137044">
            <w:pPr>
              <w:pStyle w:val="NoSpacing"/>
              <w:jc w:val="right"/>
              <w:rPr>
                <w:sz w:val="20"/>
                <w:szCs w:val="20"/>
              </w:rPr>
            </w:pPr>
            <w:r w:rsidRPr="00C337D9">
              <w:rPr>
                <w:sz w:val="20"/>
                <w:szCs w:val="20"/>
              </w:rPr>
              <w:t>0.86%</w:t>
            </w:r>
          </w:p>
        </w:tc>
        <w:tc>
          <w:tcPr>
            <w:tcW w:w="1255" w:type="dxa"/>
          </w:tcPr>
          <w:p w14:paraId="67A99399" w14:textId="28F8A5CF" w:rsidR="00862BEE" w:rsidRPr="00C337D9" w:rsidRDefault="00FD376A" w:rsidP="00137044">
            <w:pPr>
              <w:pStyle w:val="NoSpacing"/>
              <w:jc w:val="right"/>
              <w:rPr>
                <w:sz w:val="20"/>
                <w:szCs w:val="20"/>
              </w:rPr>
            </w:pPr>
            <w:r w:rsidRPr="00C337D9">
              <w:rPr>
                <w:sz w:val="20"/>
                <w:szCs w:val="20"/>
              </w:rPr>
              <w:t>7,444.32</w:t>
            </w:r>
          </w:p>
        </w:tc>
        <w:tc>
          <w:tcPr>
            <w:tcW w:w="1355" w:type="dxa"/>
            <w:vMerge/>
            <w:shd w:val="clear" w:color="auto" w:fill="FC9D49"/>
            <w:vAlign w:val="center"/>
          </w:tcPr>
          <w:p w14:paraId="31890967" w14:textId="37F25B69" w:rsidR="00862BEE" w:rsidRPr="00C337D9" w:rsidRDefault="00862BEE" w:rsidP="005334EC">
            <w:pPr>
              <w:pStyle w:val="NoSpacing"/>
              <w:jc w:val="center"/>
              <w:rPr>
                <w:i/>
                <w:sz w:val="20"/>
                <w:szCs w:val="20"/>
              </w:rPr>
            </w:pPr>
          </w:p>
        </w:tc>
      </w:tr>
      <w:tr w:rsidR="00862BEE" w:rsidRPr="00A60818" w14:paraId="73690D31" w14:textId="77777777" w:rsidTr="00350AF0">
        <w:trPr>
          <w:jc w:val="center"/>
        </w:trPr>
        <w:tc>
          <w:tcPr>
            <w:tcW w:w="2880" w:type="dxa"/>
          </w:tcPr>
          <w:p w14:paraId="6C87A1A2" w14:textId="432BAD4A" w:rsidR="00862BEE" w:rsidRPr="00C337D9" w:rsidRDefault="00862BEE" w:rsidP="00167E71">
            <w:pPr>
              <w:spacing w:line="240" w:lineRule="auto"/>
              <w:ind w:firstLine="0"/>
              <w:rPr>
                <w:rFonts w:ascii="Univers Condensed" w:hAnsi="Univers Condensed"/>
                <w:b/>
                <w:sz w:val="20"/>
                <w:szCs w:val="20"/>
              </w:rPr>
            </w:pPr>
            <w:r w:rsidRPr="00C337D9">
              <w:rPr>
                <w:rFonts w:ascii="Univers Condensed" w:hAnsi="Univers Condensed"/>
                <w:b/>
                <w:sz w:val="20"/>
                <w:szCs w:val="20"/>
              </w:rPr>
              <w:t>Malvinas Argentinas</w:t>
            </w:r>
          </w:p>
        </w:tc>
        <w:tc>
          <w:tcPr>
            <w:tcW w:w="1260" w:type="dxa"/>
            <w:vAlign w:val="center"/>
          </w:tcPr>
          <w:p w14:paraId="2A50A748" w14:textId="0238D770"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322,375</w:t>
            </w:r>
          </w:p>
        </w:tc>
        <w:tc>
          <w:tcPr>
            <w:tcW w:w="1260" w:type="dxa"/>
            <w:vAlign w:val="center"/>
          </w:tcPr>
          <w:p w14:paraId="732E507E" w14:textId="5C2AC2C8" w:rsidR="00862BEE" w:rsidRPr="00C337D9" w:rsidRDefault="00A870C2" w:rsidP="00137044">
            <w:pPr>
              <w:pStyle w:val="NoSpacing"/>
              <w:jc w:val="right"/>
              <w:rPr>
                <w:sz w:val="20"/>
                <w:szCs w:val="20"/>
              </w:rPr>
            </w:pPr>
            <w:r w:rsidRPr="00C337D9">
              <w:rPr>
                <w:sz w:val="20"/>
                <w:szCs w:val="20"/>
              </w:rPr>
              <w:t>2.40%</w:t>
            </w:r>
          </w:p>
        </w:tc>
        <w:tc>
          <w:tcPr>
            <w:tcW w:w="1080" w:type="dxa"/>
            <w:vAlign w:val="center"/>
          </w:tcPr>
          <w:p w14:paraId="52D2DBB9" w14:textId="5E4CDBE3" w:rsidR="00862BEE" w:rsidRPr="00C337D9" w:rsidRDefault="00862BEE" w:rsidP="00137044">
            <w:pPr>
              <w:pStyle w:val="NoSpacing"/>
              <w:jc w:val="right"/>
              <w:rPr>
                <w:sz w:val="20"/>
                <w:szCs w:val="20"/>
              </w:rPr>
            </w:pPr>
            <w:r w:rsidRPr="00C337D9">
              <w:rPr>
                <w:sz w:val="20"/>
                <w:szCs w:val="20"/>
              </w:rPr>
              <w:t>63.00</w:t>
            </w:r>
          </w:p>
        </w:tc>
        <w:tc>
          <w:tcPr>
            <w:tcW w:w="1080" w:type="dxa"/>
            <w:vAlign w:val="center"/>
          </w:tcPr>
          <w:p w14:paraId="7E441C0C" w14:textId="68773496" w:rsidR="00862BEE" w:rsidRPr="00C337D9" w:rsidRDefault="00D0424F" w:rsidP="00137044">
            <w:pPr>
              <w:pStyle w:val="NoSpacing"/>
              <w:jc w:val="right"/>
              <w:rPr>
                <w:sz w:val="20"/>
                <w:szCs w:val="20"/>
              </w:rPr>
            </w:pPr>
            <w:r w:rsidRPr="00C337D9">
              <w:rPr>
                <w:sz w:val="20"/>
                <w:szCs w:val="20"/>
              </w:rPr>
              <w:t>1.20%</w:t>
            </w:r>
          </w:p>
        </w:tc>
        <w:tc>
          <w:tcPr>
            <w:tcW w:w="1255" w:type="dxa"/>
          </w:tcPr>
          <w:p w14:paraId="0D092C1A" w14:textId="5B2C0BAE" w:rsidR="00862BEE" w:rsidRPr="00C337D9" w:rsidRDefault="00FD376A" w:rsidP="00137044">
            <w:pPr>
              <w:pStyle w:val="NoSpacing"/>
              <w:jc w:val="right"/>
              <w:rPr>
                <w:sz w:val="20"/>
                <w:szCs w:val="20"/>
              </w:rPr>
            </w:pPr>
            <w:r w:rsidRPr="00C337D9">
              <w:rPr>
                <w:sz w:val="20"/>
                <w:szCs w:val="20"/>
              </w:rPr>
              <w:t>5,113.58</w:t>
            </w:r>
          </w:p>
        </w:tc>
        <w:tc>
          <w:tcPr>
            <w:tcW w:w="1355" w:type="dxa"/>
            <w:vMerge/>
            <w:shd w:val="clear" w:color="auto" w:fill="FC9D49"/>
            <w:vAlign w:val="center"/>
          </w:tcPr>
          <w:p w14:paraId="15F50261" w14:textId="6F904738" w:rsidR="00862BEE" w:rsidRPr="00C337D9" w:rsidRDefault="00862BEE" w:rsidP="005334EC">
            <w:pPr>
              <w:pStyle w:val="NoSpacing"/>
              <w:jc w:val="center"/>
              <w:rPr>
                <w:i/>
                <w:sz w:val="20"/>
                <w:szCs w:val="20"/>
              </w:rPr>
            </w:pPr>
          </w:p>
        </w:tc>
      </w:tr>
      <w:tr w:rsidR="00862BEE" w:rsidRPr="00A60818" w14:paraId="675A0E29" w14:textId="77777777" w:rsidTr="00350AF0">
        <w:trPr>
          <w:jc w:val="center"/>
        </w:trPr>
        <w:tc>
          <w:tcPr>
            <w:tcW w:w="2880" w:type="dxa"/>
          </w:tcPr>
          <w:p w14:paraId="202BF55B" w14:textId="1E5BAB09" w:rsidR="00862BEE" w:rsidRPr="00C337D9" w:rsidRDefault="00862BEE" w:rsidP="00167E71">
            <w:pPr>
              <w:spacing w:line="240" w:lineRule="auto"/>
              <w:ind w:firstLine="0"/>
              <w:rPr>
                <w:rFonts w:ascii="Univers Condensed" w:hAnsi="Univers Condensed"/>
                <w:b/>
                <w:sz w:val="20"/>
                <w:szCs w:val="20"/>
              </w:rPr>
            </w:pPr>
            <w:r w:rsidRPr="00C337D9">
              <w:rPr>
                <w:rFonts w:ascii="Univers Condensed" w:hAnsi="Univers Condensed"/>
                <w:b/>
                <w:sz w:val="20"/>
                <w:szCs w:val="20"/>
              </w:rPr>
              <w:t>Morón</w:t>
            </w:r>
          </w:p>
        </w:tc>
        <w:tc>
          <w:tcPr>
            <w:tcW w:w="1260" w:type="dxa"/>
            <w:vAlign w:val="center"/>
          </w:tcPr>
          <w:p w14:paraId="517074E8" w14:textId="286C2564"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321,109</w:t>
            </w:r>
          </w:p>
        </w:tc>
        <w:tc>
          <w:tcPr>
            <w:tcW w:w="1260" w:type="dxa"/>
            <w:vAlign w:val="center"/>
          </w:tcPr>
          <w:p w14:paraId="6241C1BE" w14:textId="6F7F6119" w:rsidR="00862BEE" w:rsidRPr="00C337D9" w:rsidRDefault="00A870C2" w:rsidP="00137044">
            <w:pPr>
              <w:pStyle w:val="NoSpacing"/>
              <w:jc w:val="right"/>
              <w:rPr>
                <w:sz w:val="20"/>
                <w:szCs w:val="20"/>
              </w:rPr>
            </w:pPr>
            <w:r w:rsidRPr="00C337D9">
              <w:rPr>
                <w:sz w:val="20"/>
                <w:szCs w:val="20"/>
              </w:rPr>
              <w:t>2.39%</w:t>
            </w:r>
          </w:p>
        </w:tc>
        <w:tc>
          <w:tcPr>
            <w:tcW w:w="1080" w:type="dxa"/>
            <w:vAlign w:val="center"/>
          </w:tcPr>
          <w:p w14:paraId="0FB29195" w14:textId="3BAC3F22" w:rsidR="00862BEE" w:rsidRPr="00C337D9" w:rsidRDefault="00862BEE" w:rsidP="00137044">
            <w:pPr>
              <w:pStyle w:val="NoSpacing"/>
              <w:jc w:val="right"/>
              <w:rPr>
                <w:sz w:val="20"/>
                <w:szCs w:val="20"/>
              </w:rPr>
            </w:pPr>
            <w:r w:rsidRPr="00C337D9">
              <w:rPr>
                <w:sz w:val="20"/>
                <w:szCs w:val="20"/>
              </w:rPr>
              <w:t>55.29</w:t>
            </w:r>
          </w:p>
        </w:tc>
        <w:tc>
          <w:tcPr>
            <w:tcW w:w="1080" w:type="dxa"/>
            <w:vAlign w:val="center"/>
          </w:tcPr>
          <w:p w14:paraId="5087C8C2" w14:textId="74186F6A" w:rsidR="00862BEE" w:rsidRPr="00C337D9" w:rsidRDefault="00D0424F" w:rsidP="00137044">
            <w:pPr>
              <w:pStyle w:val="NoSpacing"/>
              <w:jc w:val="right"/>
              <w:rPr>
                <w:sz w:val="20"/>
                <w:szCs w:val="20"/>
              </w:rPr>
            </w:pPr>
            <w:r w:rsidRPr="00C337D9">
              <w:rPr>
                <w:sz w:val="20"/>
                <w:szCs w:val="20"/>
              </w:rPr>
              <w:t>1.05%</w:t>
            </w:r>
          </w:p>
        </w:tc>
        <w:tc>
          <w:tcPr>
            <w:tcW w:w="1255" w:type="dxa"/>
          </w:tcPr>
          <w:p w14:paraId="3EF516B2" w14:textId="44CDDFDA" w:rsidR="00862BEE" w:rsidRPr="00C337D9" w:rsidRDefault="00FD376A" w:rsidP="00137044">
            <w:pPr>
              <w:pStyle w:val="NoSpacing"/>
              <w:jc w:val="right"/>
              <w:rPr>
                <w:sz w:val="20"/>
                <w:szCs w:val="20"/>
              </w:rPr>
            </w:pPr>
            <w:r w:rsidRPr="00C337D9">
              <w:rPr>
                <w:sz w:val="20"/>
                <w:szCs w:val="20"/>
              </w:rPr>
              <w:t>5,804.90</w:t>
            </w:r>
          </w:p>
        </w:tc>
        <w:tc>
          <w:tcPr>
            <w:tcW w:w="1355" w:type="dxa"/>
            <w:vMerge/>
            <w:shd w:val="clear" w:color="auto" w:fill="FC9D49"/>
            <w:vAlign w:val="center"/>
          </w:tcPr>
          <w:p w14:paraId="042DAD32" w14:textId="33EDA58E" w:rsidR="00862BEE" w:rsidRPr="00C337D9" w:rsidRDefault="00862BEE" w:rsidP="005334EC">
            <w:pPr>
              <w:pStyle w:val="NoSpacing"/>
              <w:jc w:val="center"/>
              <w:rPr>
                <w:i/>
                <w:sz w:val="20"/>
                <w:szCs w:val="20"/>
              </w:rPr>
            </w:pPr>
          </w:p>
        </w:tc>
      </w:tr>
      <w:tr w:rsidR="00862BEE" w:rsidRPr="00A60818" w14:paraId="7B7F481D" w14:textId="77777777" w:rsidTr="00350AF0">
        <w:trPr>
          <w:jc w:val="center"/>
        </w:trPr>
        <w:tc>
          <w:tcPr>
            <w:tcW w:w="2880" w:type="dxa"/>
          </w:tcPr>
          <w:p w14:paraId="04DE212D" w14:textId="2385B342" w:rsidR="00862BEE" w:rsidRPr="00C337D9" w:rsidRDefault="00862BEE" w:rsidP="00167E71">
            <w:pPr>
              <w:spacing w:line="240" w:lineRule="auto"/>
              <w:ind w:firstLine="0"/>
              <w:rPr>
                <w:rFonts w:ascii="Univers Condensed" w:hAnsi="Univers Condensed"/>
                <w:b/>
                <w:sz w:val="20"/>
                <w:szCs w:val="20"/>
              </w:rPr>
            </w:pPr>
            <w:r w:rsidRPr="00C337D9">
              <w:rPr>
                <w:rFonts w:ascii="Univers Condensed" w:hAnsi="Univers Condensed"/>
                <w:b/>
                <w:sz w:val="20"/>
                <w:szCs w:val="20"/>
              </w:rPr>
              <w:t>San Isidro</w:t>
            </w:r>
          </w:p>
        </w:tc>
        <w:tc>
          <w:tcPr>
            <w:tcW w:w="1260" w:type="dxa"/>
            <w:vAlign w:val="center"/>
          </w:tcPr>
          <w:p w14:paraId="58AB6C80" w14:textId="1694FA57"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292,878</w:t>
            </w:r>
          </w:p>
        </w:tc>
        <w:tc>
          <w:tcPr>
            <w:tcW w:w="1260" w:type="dxa"/>
            <w:vAlign w:val="center"/>
          </w:tcPr>
          <w:p w14:paraId="436E4A55" w14:textId="04BCF23F" w:rsidR="00862BEE" w:rsidRPr="00C337D9" w:rsidRDefault="00A870C2" w:rsidP="00137044">
            <w:pPr>
              <w:pStyle w:val="NoSpacing"/>
              <w:jc w:val="right"/>
              <w:rPr>
                <w:sz w:val="20"/>
                <w:szCs w:val="20"/>
              </w:rPr>
            </w:pPr>
            <w:r w:rsidRPr="00C337D9">
              <w:rPr>
                <w:sz w:val="20"/>
                <w:szCs w:val="20"/>
              </w:rPr>
              <w:t>2.18%</w:t>
            </w:r>
          </w:p>
        </w:tc>
        <w:tc>
          <w:tcPr>
            <w:tcW w:w="1080" w:type="dxa"/>
            <w:vAlign w:val="center"/>
          </w:tcPr>
          <w:p w14:paraId="792684EE" w14:textId="75B70EB6" w:rsidR="00862BEE" w:rsidRPr="00C337D9" w:rsidRDefault="00862BEE" w:rsidP="00137044">
            <w:pPr>
              <w:pStyle w:val="NoSpacing"/>
              <w:jc w:val="right"/>
              <w:rPr>
                <w:sz w:val="20"/>
                <w:szCs w:val="20"/>
              </w:rPr>
            </w:pPr>
            <w:r w:rsidRPr="00C337D9">
              <w:rPr>
                <w:sz w:val="20"/>
                <w:szCs w:val="20"/>
              </w:rPr>
              <w:t>52.23</w:t>
            </w:r>
          </w:p>
        </w:tc>
        <w:tc>
          <w:tcPr>
            <w:tcW w:w="1080" w:type="dxa"/>
            <w:vAlign w:val="center"/>
          </w:tcPr>
          <w:p w14:paraId="55C6876F" w14:textId="14B16265" w:rsidR="00862BEE" w:rsidRPr="00C337D9" w:rsidRDefault="00D0424F" w:rsidP="00137044">
            <w:pPr>
              <w:pStyle w:val="NoSpacing"/>
              <w:jc w:val="right"/>
              <w:rPr>
                <w:sz w:val="20"/>
                <w:szCs w:val="20"/>
              </w:rPr>
            </w:pPr>
            <w:r w:rsidRPr="00C337D9">
              <w:rPr>
                <w:sz w:val="20"/>
                <w:szCs w:val="20"/>
              </w:rPr>
              <w:t>0.99%</w:t>
            </w:r>
          </w:p>
        </w:tc>
        <w:tc>
          <w:tcPr>
            <w:tcW w:w="1255" w:type="dxa"/>
          </w:tcPr>
          <w:p w14:paraId="20DB113A" w14:textId="60A94BC6" w:rsidR="00862BEE" w:rsidRPr="00C337D9" w:rsidRDefault="00FD376A" w:rsidP="00137044">
            <w:pPr>
              <w:pStyle w:val="NoSpacing"/>
              <w:jc w:val="right"/>
              <w:rPr>
                <w:sz w:val="20"/>
                <w:szCs w:val="20"/>
              </w:rPr>
            </w:pPr>
            <w:r w:rsidRPr="00C337D9">
              <w:rPr>
                <w:sz w:val="20"/>
                <w:szCs w:val="20"/>
              </w:rPr>
              <w:t>5,603.50</w:t>
            </w:r>
          </w:p>
        </w:tc>
        <w:tc>
          <w:tcPr>
            <w:tcW w:w="1355" w:type="dxa"/>
            <w:vMerge/>
            <w:shd w:val="clear" w:color="auto" w:fill="FC9D49"/>
            <w:vAlign w:val="center"/>
          </w:tcPr>
          <w:p w14:paraId="3C469999" w14:textId="5B7489E6" w:rsidR="00862BEE" w:rsidRPr="00C337D9" w:rsidRDefault="00862BEE" w:rsidP="005334EC">
            <w:pPr>
              <w:pStyle w:val="NoSpacing"/>
              <w:jc w:val="center"/>
              <w:rPr>
                <w:i/>
                <w:sz w:val="20"/>
                <w:szCs w:val="20"/>
              </w:rPr>
            </w:pPr>
          </w:p>
        </w:tc>
      </w:tr>
      <w:tr w:rsidR="00862BEE" w:rsidRPr="00A60818" w14:paraId="2A09AE03" w14:textId="77777777" w:rsidTr="00350AF0">
        <w:trPr>
          <w:jc w:val="center"/>
        </w:trPr>
        <w:tc>
          <w:tcPr>
            <w:tcW w:w="2880" w:type="dxa"/>
          </w:tcPr>
          <w:p w14:paraId="23D40030" w14:textId="6878766F" w:rsidR="00862BEE" w:rsidRPr="00C337D9" w:rsidRDefault="00862BEE" w:rsidP="00167E71">
            <w:pPr>
              <w:spacing w:line="240" w:lineRule="auto"/>
              <w:ind w:firstLine="0"/>
              <w:rPr>
                <w:rFonts w:ascii="Univers Condensed" w:hAnsi="Univers Condensed"/>
                <w:b/>
                <w:sz w:val="20"/>
                <w:szCs w:val="20"/>
              </w:rPr>
            </w:pPr>
            <w:r w:rsidRPr="00C337D9">
              <w:rPr>
                <w:rFonts w:ascii="Univers Condensed" w:hAnsi="Univers Condensed"/>
                <w:b/>
                <w:sz w:val="20"/>
                <w:szCs w:val="20"/>
              </w:rPr>
              <w:t>San Miguel</w:t>
            </w:r>
          </w:p>
        </w:tc>
        <w:tc>
          <w:tcPr>
            <w:tcW w:w="1260" w:type="dxa"/>
            <w:vAlign w:val="center"/>
          </w:tcPr>
          <w:p w14:paraId="1717E49E" w14:textId="4445D728"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276,190</w:t>
            </w:r>
          </w:p>
        </w:tc>
        <w:tc>
          <w:tcPr>
            <w:tcW w:w="1260" w:type="dxa"/>
            <w:vAlign w:val="center"/>
          </w:tcPr>
          <w:p w14:paraId="0AAA3733" w14:textId="5FA61F98" w:rsidR="00862BEE" w:rsidRPr="00C337D9" w:rsidRDefault="00A870C2" w:rsidP="00137044">
            <w:pPr>
              <w:pStyle w:val="NoSpacing"/>
              <w:jc w:val="right"/>
              <w:rPr>
                <w:sz w:val="20"/>
                <w:szCs w:val="20"/>
              </w:rPr>
            </w:pPr>
            <w:r w:rsidRPr="00C337D9">
              <w:rPr>
                <w:sz w:val="20"/>
                <w:szCs w:val="20"/>
              </w:rPr>
              <w:t>2.05%</w:t>
            </w:r>
          </w:p>
        </w:tc>
        <w:tc>
          <w:tcPr>
            <w:tcW w:w="1080" w:type="dxa"/>
            <w:vAlign w:val="center"/>
          </w:tcPr>
          <w:p w14:paraId="3F14630A" w14:textId="1EE07152" w:rsidR="00862BEE" w:rsidRPr="00C337D9" w:rsidRDefault="00862BEE" w:rsidP="00137044">
            <w:pPr>
              <w:pStyle w:val="NoSpacing"/>
              <w:jc w:val="right"/>
              <w:rPr>
                <w:sz w:val="20"/>
                <w:szCs w:val="20"/>
              </w:rPr>
            </w:pPr>
            <w:r w:rsidRPr="00C337D9">
              <w:rPr>
                <w:sz w:val="20"/>
                <w:szCs w:val="20"/>
              </w:rPr>
              <w:t>83.51</w:t>
            </w:r>
          </w:p>
        </w:tc>
        <w:tc>
          <w:tcPr>
            <w:tcW w:w="1080" w:type="dxa"/>
            <w:vAlign w:val="center"/>
          </w:tcPr>
          <w:p w14:paraId="0C28435D" w14:textId="487D945C" w:rsidR="00862BEE" w:rsidRPr="00C337D9" w:rsidRDefault="00D0424F" w:rsidP="00137044">
            <w:pPr>
              <w:pStyle w:val="NoSpacing"/>
              <w:jc w:val="right"/>
              <w:rPr>
                <w:sz w:val="20"/>
                <w:szCs w:val="20"/>
              </w:rPr>
            </w:pPr>
            <w:r w:rsidRPr="00C337D9">
              <w:rPr>
                <w:sz w:val="20"/>
                <w:szCs w:val="20"/>
              </w:rPr>
              <w:t>1.58%</w:t>
            </w:r>
          </w:p>
        </w:tc>
        <w:tc>
          <w:tcPr>
            <w:tcW w:w="1255" w:type="dxa"/>
          </w:tcPr>
          <w:p w14:paraId="56C228B8" w14:textId="32C64843" w:rsidR="00862BEE" w:rsidRPr="00C337D9" w:rsidRDefault="00FD376A" w:rsidP="00137044">
            <w:pPr>
              <w:pStyle w:val="NoSpacing"/>
              <w:jc w:val="right"/>
              <w:rPr>
                <w:sz w:val="20"/>
                <w:szCs w:val="20"/>
              </w:rPr>
            </w:pPr>
            <w:r w:rsidRPr="00C337D9">
              <w:rPr>
                <w:sz w:val="20"/>
                <w:szCs w:val="20"/>
              </w:rPr>
              <w:t>3,336.80</w:t>
            </w:r>
          </w:p>
        </w:tc>
        <w:tc>
          <w:tcPr>
            <w:tcW w:w="1355" w:type="dxa"/>
            <w:vMerge/>
            <w:shd w:val="clear" w:color="auto" w:fill="FC9D49"/>
            <w:vAlign w:val="center"/>
          </w:tcPr>
          <w:p w14:paraId="7FACFA42" w14:textId="0F309B4A" w:rsidR="00862BEE" w:rsidRPr="00C337D9" w:rsidRDefault="00862BEE" w:rsidP="005334EC">
            <w:pPr>
              <w:pStyle w:val="NoSpacing"/>
              <w:jc w:val="center"/>
              <w:rPr>
                <w:i/>
                <w:sz w:val="20"/>
                <w:szCs w:val="20"/>
              </w:rPr>
            </w:pPr>
          </w:p>
        </w:tc>
      </w:tr>
      <w:tr w:rsidR="00862BEE" w:rsidRPr="00A60818" w14:paraId="1D13D846" w14:textId="77777777" w:rsidTr="00350AF0">
        <w:trPr>
          <w:jc w:val="center"/>
        </w:trPr>
        <w:tc>
          <w:tcPr>
            <w:tcW w:w="2880" w:type="dxa"/>
          </w:tcPr>
          <w:p w14:paraId="417130DF" w14:textId="22E0F5C3" w:rsidR="00862BEE" w:rsidRPr="00C337D9" w:rsidRDefault="00862BEE" w:rsidP="00167E71">
            <w:pPr>
              <w:spacing w:line="240" w:lineRule="auto"/>
              <w:ind w:firstLine="0"/>
              <w:rPr>
                <w:rFonts w:ascii="Univers Condensed" w:hAnsi="Univers Condensed"/>
                <w:b/>
                <w:sz w:val="20"/>
                <w:szCs w:val="20"/>
              </w:rPr>
            </w:pPr>
            <w:r w:rsidRPr="00C337D9">
              <w:rPr>
                <w:rFonts w:ascii="Univers Condensed" w:hAnsi="Univers Condensed"/>
                <w:b/>
                <w:sz w:val="20"/>
                <w:szCs w:val="20"/>
              </w:rPr>
              <w:t>Vicente López</w:t>
            </w:r>
          </w:p>
        </w:tc>
        <w:tc>
          <w:tcPr>
            <w:tcW w:w="1260" w:type="dxa"/>
            <w:vAlign w:val="center"/>
          </w:tcPr>
          <w:p w14:paraId="2E6CA93D" w14:textId="34080A1E"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269,420</w:t>
            </w:r>
          </w:p>
        </w:tc>
        <w:tc>
          <w:tcPr>
            <w:tcW w:w="1260" w:type="dxa"/>
            <w:vAlign w:val="center"/>
          </w:tcPr>
          <w:p w14:paraId="19A554EA" w14:textId="0316F9B7" w:rsidR="00862BEE" w:rsidRPr="00C337D9" w:rsidRDefault="00A870C2" w:rsidP="00137044">
            <w:pPr>
              <w:pStyle w:val="NoSpacing"/>
              <w:jc w:val="right"/>
              <w:rPr>
                <w:sz w:val="20"/>
                <w:szCs w:val="20"/>
              </w:rPr>
            </w:pPr>
            <w:r w:rsidRPr="00C337D9">
              <w:rPr>
                <w:sz w:val="20"/>
                <w:szCs w:val="20"/>
              </w:rPr>
              <w:t>2.00%</w:t>
            </w:r>
          </w:p>
        </w:tc>
        <w:tc>
          <w:tcPr>
            <w:tcW w:w="1080" w:type="dxa"/>
            <w:vAlign w:val="center"/>
          </w:tcPr>
          <w:p w14:paraId="76B760FB" w14:textId="712E75E7" w:rsidR="00862BEE" w:rsidRPr="00C337D9" w:rsidRDefault="00862BEE" w:rsidP="00137044">
            <w:pPr>
              <w:pStyle w:val="NoSpacing"/>
              <w:jc w:val="right"/>
              <w:rPr>
                <w:sz w:val="20"/>
                <w:szCs w:val="20"/>
              </w:rPr>
            </w:pPr>
            <w:r w:rsidRPr="00C337D9">
              <w:rPr>
                <w:sz w:val="20"/>
                <w:szCs w:val="20"/>
              </w:rPr>
              <w:t>34.47</w:t>
            </w:r>
          </w:p>
        </w:tc>
        <w:tc>
          <w:tcPr>
            <w:tcW w:w="1080" w:type="dxa"/>
            <w:vAlign w:val="center"/>
          </w:tcPr>
          <w:p w14:paraId="7410846D" w14:textId="6701BB5C" w:rsidR="00862BEE" w:rsidRPr="00C337D9" w:rsidRDefault="00D0424F" w:rsidP="00137044">
            <w:pPr>
              <w:pStyle w:val="NoSpacing"/>
              <w:jc w:val="right"/>
              <w:rPr>
                <w:sz w:val="20"/>
                <w:szCs w:val="20"/>
              </w:rPr>
            </w:pPr>
            <w:r w:rsidRPr="00C337D9">
              <w:rPr>
                <w:sz w:val="20"/>
                <w:szCs w:val="20"/>
              </w:rPr>
              <w:t>0.65%</w:t>
            </w:r>
          </w:p>
        </w:tc>
        <w:tc>
          <w:tcPr>
            <w:tcW w:w="1255" w:type="dxa"/>
          </w:tcPr>
          <w:p w14:paraId="46FA2DB2" w14:textId="0FC5379E" w:rsidR="00862BEE" w:rsidRPr="00C337D9" w:rsidRDefault="00FD376A" w:rsidP="00137044">
            <w:pPr>
              <w:pStyle w:val="NoSpacing"/>
              <w:jc w:val="right"/>
              <w:rPr>
                <w:sz w:val="20"/>
                <w:szCs w:val="20"/>
              </w:rPr>
            </w:pPr>
            <w:r w:rsidRPr="00C337D9">
              <w:rPr>
                <w:sz w:val="20"/>
                <w:szCs w:val="20"/>
              </w:rPr>
              <w:t>7,793.95</w:t>
            </w:r>
          </w:p>
        </w:tc>
        <w:tc>
          <w:tcPr>
            <w:tcW w:w="1355" w:type="dxa"/>
            <w:vMerge/>
            <w:shd w:val="clear" w:color="auto" w:fill="FC9D49"/>
            <w:vAlign w:val="center"/>
          </w:tcPr>
          <w:p w14:paraId="38B5448E" w14:textId="71A0F594" w:rsidR="00862BEE" w:rsidRPr="00C337D9" w:rsidRDefault="00862BEE" w:rsidP="005334EC">
            <w:pPr>
              <w:pStyle w:val="NoSpacing"/>
              <w:jc w:val="center"/>
              <w:rPr>
                <w:i/>
                <w:sz w:val="20"/>
                <w:szCs w:val="20"/>
              </w:rPr>
            </w:pPr>
          </w:p>
        </w:tc>
      </w:tr>
      <w:tr w:rsidR="00862BEE" w:rsidRPr="00A60818" w14:paraId="0BFF94C7" w14:textId="77777777" w:rsidTr="00350AF0">
        <w:trPr>
          <w:jc w:val="center"/>
        </w:trPr>
        <w:tc>
          <w:tcPr>
            <w:tcW w:w="2880" w:type="dxa"/>
          </w:tcPr>
          <w:p w14:paraId="5CFE6FF4" w14:textId="7C959CF6" w:rsidR="00862BEE" w:rsidRPr="00C337D9" w:rsidRDefault="00862BEE" w:rsidP="00167E71">
            <w:pPr>
              <w:spacing w:line="240" w:lineRule="auto"/>
              <w:ind w:firstLine="0"/>
              <w:rPr>
                <w:rFonts w:ascii="Univers Condensed" w:hAnsi="Univers Condensed"/>
                <w:b/>
                <w:sz w:val="20"/>
                <w:szCs w:val="20"/>
              </w:rPr>
            </w:pPr>
            <w:r w:rsidRPr="00C337D9">
              <w:rPr>
                <w:rFonts w:ascii="Univers Condensed" w:hAnsi="Univers Condensed"/>
                <w:b/>
                <w:sz w:val="20"/>
                <w:szCs w:val="20"/>
              </w:rPr>
              <w:t>José C. Paz</w:t>
            </w:r>
          </w:p>
        </w:tc>
        <w:tc>
          <w:tcPr>
            <w:tcW w:w="1260" w:type="dxa"/>
            <w:vAlign w:val="center"/>
          </w:tcPr>
          <w:p w14:paraId="2819C161" w14:textId="0EAB6B01"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265,981</w:t>
            </w:r>
          </w:p>
        </w:tc>
        <w:tc>
          <w:tcPr>
            <w:tcW w:w="1260" w:type="dxa"/>
            <w:vAlign w:val="center"/>
          </w:tcPr>
          <w:p w14:paraId="7F1C62A1" w14:textId="23769FBF" w:rsidR="00862BEE" w:rsidRPr="00C337D9" w:rsidRDefault="00A870C2" w:rsidP="00137044">
            <w:pPr>
              <w:pStyle w:val="NoSpacing"/>
              <w:jc w:val="right"/>
              <w:rPr>
                <w:sz w:val="20"/>
                <w:szCs w:val="20"/>
              </w:rPr>
            </w:pPr>
            <w:r w:rsidRPr="00C337D9">
              <w:rPr>
                <w:sz w:val="20"/>
                <w:szCs w:val="20"/>
              </w:rPr>
              <w:t>1.98%</w:t>
            </w:r>
          </w:p>
        </w:tc>
        <w:tc>
          <w:tcPr>
            <w:tcW w:w="1080" w:type="dxa"/>
            <w:vAlign w:val="center"/>
          </w:tcPr>
          <w:p w14:paraId="7F00A3C2" w14:textId="6C8B745F" w:rsidR="00862BEE" w:rsidRPr="00C337D9" w:rsidRDefault="00862BEE" w:rsidP="00137044">
            <w:pPr>
              <w:pStyle w:val="NoSpacing"/>
              <w:jc w:val="right"/>
              <w:rPr>
                <w:sz w:val="20"/>
                <w:szCs w:val="20"/>
              </w:rPr>
            </w:pPr>
            <w:r w:rsidRPr="00C337D9">
              <w:rPr>
                <w:sz w:val="20"/>
                <w:szCs w:val="20"/>
              </w:rPr>
              <w:t>50.16</w:t>
            </w:r>
          </w:p>
        </w:tc>
        <w:tc>
          <w:tcPr>
            <w:tcW w:w="1080" w:type="dxa"/>
            <w:vAlign w:val="center"/>
          </w:tcPr>
          <w:p w14:paraId="5697519F" w14:textId="780EB34E" w:rsidR="00862BEE" w:rsidRPr="00C337D9" w:rsidRDefault="00D0424F" w:rsidP="00137044">
            <w:pPr>
              <w:pStyle w:val="NoSpacing"/>
              <w:jc w:val="right"/>
              <w:rPr>
                <w:sz w:val="20"/>
                <w:szCs w:val="20"/>
              </w:rPr>
            </w:pPr>
            <w:r w:rsidRPr="00C337D9">
              <w:rPr>
                <w:sz w:val="20"/>
                <w:szCs w:val="20"/>
              </w:rPr>
              <w:t>0.95%</w:t>
            </w:r>
          </w:p>
        </w:tc>
        <w:tc>
          <w:tcPr>
            <w:tcW w:w="1255" w:type="dxa"/>
          </w:tcPr>
          <w:p w14:paraId="55513D31" w14:textId="0713D0DD" w:rsidR="00862BEE" w:rsidRPr="00C337D9" w:rsidRDefault="00FD376A" w:rsidP="00137044">
            <w:pPr>
              <w:pStyle w:val="NoSpacing"/>
              <w:jc w:val="right"/>
              <w:rPr>
                <w:sz w:val="20"/>
                <w:szCs w:val="20"/>
              </w:rPr>
            </w:pPr>
            <w:r w:rsidRPr="00C337D9">
              <w:rPr>
                <w:sz w:val="20"/>
                <w:szCs w:val="20"/>
              </w:rPr>
              <w:t>5,305.54</w:t>
            </w:r>
          </w:p>
        </w:tc>
        <w:tc>
          <w:tcPr>
            <w:tcW w:w="1355" w:type="dxa"/>
            <w:vMerge/>
            <w:shd w:val="clear" w:color="auto" w:fill="FC9D49"/>
            <w:vAlign w:val="center"/>
          </w:tcPr>
          <w:p w14:paraId="06231C41" w14:textId="06B7D41E" w:rsidR="00862BEE" w:rsidRPr="00C337D9" w:rsidRDefault="00862BEE" w:rsidP="005334EC">
            <w:pPr>
              <w:pStyle w:val="NoSpacing"/>
              <w:jc w:val="center"/>
              <w:rPr>
                <w:i/>
                <w:sz w:val="20"/>
                <w:szCs w:val="20"/>
              </w:rPr>
            </w:pPr>
          </w:p>
        </w:tc>
      </w:tr>
      <w:tr w:rsidR="00862BEE" w:rsidRPr="00A60818" w14:paraId="66162ED3" w14:textId="77777777" w:rsidTr="00350AF0">
        <w:trPr>
          <w:jc w:val="center"/>
        </w:trPr>
        <w:tc>
          <w:tcPr>
            <w:tcW w:w="2880" w:type="dxa"/>
          </w:tcPr>
          <w:p w14:paraId="66FB3B61" w14:textId="42B235C0" w:rsidR="00862BEE" w:rsidRPr="00C337D9" w:rsidRDefault="00862BEE" w:rsidP="00167E71">
            <w:pPr>
              <w:spacing w:line="240" w:lineRule="auto"/>
              <w:ind w:firstLine="0"/>
              <w:rPr>
                <w:rFonts w:ascii="Univers Condensed" w:hAnsi="Univers Condensed"/>
                <w:b/>
                <w:sz w:val="20"/>
                <w:szCs w:val="20"/>
              </w:rPr>
            </w:pPr>
            <w:r w:rsidRPr="00C337D9">
              <w:rPr>
                <w:rFonts w:ascii="Univers Condensed" w:hAnsi="Univers Condensed"/>
                <w:b/>
                <w:sz w:val="20"/>
                <w:szCs w:val="20"/>
              </w:rPr>
              <w:t>Hurlingham</w:t>
            </w:r>
          </w:p>
        </w:tc>
        <w:tc>
          <w:tcPr>
            <w:tcW w:w="1260" w:type="dxa"/>
            <w:vAlign w:val="center"/>
          </w:tcPr>
          <w:p w14:paraId="4F21F511" w14:textId="740AB425"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181,241</w:t>
            </w:r>
          </w:p>
        </w:tc>
        <w:tc>
          <w:tcPr>
            <w:tcW w:w="1260" w:type="dxa"/>
            <w:vAlign w:val="center"/>
          </w:tcPr>
          <w:p w14:paraId="64C37E8A" w14:textId="18DB3A0F" w:rsidR="00862BEE" w:rsidRPr="00C337D9" w:rsidRDefault="00A870C2" w:rsidP="00137044">
            <w:pPr>
              <w:pStyle w:val="NoSpacing"/>
              <w:jc w:val="right"/>
              <w:rPr>
                <w:sz w:val="20"/>
                <w:szCs w:val="20"/>
              </w:rPr>
            </w:pPr>
            <w:r w:rsidRPr="00C337D9">
              <w:rPr>
                <w:sz w:val="20"/>
                <w:szCs w:val="20"/>
              </w:rPr>
              <w:t>1.35%</w:t>
            </w:r>
          </w:p>
        </w:tc>
        <w:tc>
          <w:tcPr>
            <w:tcW w:w="1080" w:type="dxa"/>
            <w:vAlign w:val="center"/>
          </w:tcPr>
          <w:p w14:paraId="3ADA6D84" w14:textId="7370391E" w:rsidR="00862BEE" w:rsidRPr="00C337D9" w:rsidRDefault="00862BEE" w:rsidP="00137044">
            <w:pPr>
              <w:pStyle w:val="NoSpacing"/>
              <w:jc w:val="right"/>
              <w:rPr>
                <w:sz w:val="20"/>
                <w:szCs w:val="20"/>
              </w:rPr>
            </w:pPr>
            <w:r w:rsidRPr="00C337D9">
              <w:rPr>
                <w:sz w:val="20"/>
                <w:szCs w:val="20"/>
              </w:rPr>
              <w:t>34.87</w:t>
            </w:r>
          </w:p>
        </w:tc>
        <w:tc>
          <w:tcPr>
            <w:tcW w:w="1080" w:type="dxa"/>
            <w:vAlign w:val="center"/>
          </w:tcPr>
          <w:p w14:paraId="68A844AE" w14:textId="20304D35" w:rsidR="00862BEE" w:rsidRPr="00C337D9" w:rsidRDefault="00D0424F" w:rsidP="00137044">
            <w:pPr>
              <w:pStyle w:val="NoSpacing"/>
              <w:jc w:val="right"/>
              <w:rPr>
                <w:sz w:val="20"/>
                <w:szCs w:val="20"/>
              </w:rPr>
            </w:pPr>
            <w:r w:rsidRPr="00C337D9">
              <w:rPr>
                <w:sz w:val="20"/>
                <w:szCs w:val="20"/>
              </w:rPr>
              <w:t>0.66%</w:t>
            </w:r>
          </w:p>
        </w:tc>
        <w:tc>
          <w:tcPr>
            <w:tcW w:w="1255" w:type="dxa"/>
          </w:tcPr>
          <w:p w14:paraId="6C64C24C" w14:textId="26D39953" w:rsidR="00862BEE" w:rsidRPr="00C337D9" w:rsidRDefault="00FD376A" w:rsidP="00137044">
            <w:pPr>
              <w:pStyle w:val="NoSpacing"/>
              <w:jc w:val="right"/>
              <w:rPr>
                <w:sz w:val="20"/>
                <w:szCs w:val="20"/>
              </w:rPr>
            </w:pPr>
            <w:r w:rsidRPr="00C337D9">
              <w:rPr>
                <w:sz w:val="20"/>
                <w:szCs w:val="20"/>
              </w:rPr>
              <w:t>5,122.64</w:t>
            </w:r>
          </w:p>
        </w:tc>
        <w:tc>
          <w:tcPr>
            <w:tcW w:w="1355" w:type="dxa"/>
            <w:vMerge/>
            <w:shd w:val="clear" w:color="auto" w:fill="FC9D49"/>
            <w:vAlign w:val="center"/>
          </w:tcPr>
          <w:p w14:paraId="1A5FBE59" w14:textId="28A566C8" w:rsidR="00862BEE" w:rsidRPr="00C337D9" w:rsidRDefault="00862BEE" w:rsidP="005334EC">
            <w:pPr>
              <w:pStyle w:val="NoSpacing"/>
              <w:jc w:val="center"/>
              <w:rPr>
                <w:i/>
                <w:sz w:val="20"/>
                <w:szCs w:val="20"/>
              </w:rPr>
            </w:pPr>
          </w:p>
        </w:tc>
      </w:tr>
      <w:tr w:rsidR="00862BEE" w:rsidRPr="00A60818" w14:paraId="04672820" w14:textId="77777777" w:rsidTr="00350AF0">
        <w:trPr>
          <w:jc w:val="center"/>
        </w:trPr>
        <w:tc>
          <w:tcPr>
            <w:tcW w:w="2880" w:type="dxa"/>
          </w:tcPr>
          <w:p w14:paraId="7C0F5454" w14:textId="36EB3245" w:rsidR="00862BEE" w:rsidRPr="00C337D9" w:rsidRDefault="00862BEE" w:rsidP="00167E71">
            <w:pPr>
              <w:spacing w:line="240" w:lineRule="auto"/>
              <w:ind w:firstLine="0"/>
              <w:rPr>
                <w:rFonts w:ascii="Univers Condensed" w:hAnsi="Univers Condensed"/>
                <w:b/>
                <w:sz w:val="20"/>
                <w:szCs w:val="20"/>
              </w:rPr>
            </w:pPr>
            <w:r w:rsidRPr="00C337D9">
              <w:rPr>
                <w:rFonts w:ascii="Univers Condensed" w:hAnsi="Univers Condensed"/>
                <w:b/>
                <w:sz w:val="20"/>
                <w:szCs w:val="20"/>
              </w:rPr>
              <w:t>Ituzaingó</w:t>
            </w:r>
          </w:p>
        </w:tc>
        <w:tc>
          <w:tcPr>
            <w:tcW w:w="1260" w:type="dxa"/>
            <w:vAlign w:val="center"/>
          </w:tcPr>
          <w:p w14:paraId="73230822" w14:textId="32F24957" w:rsidR="00862BEE" w:rsidRPr="00C337D9" w:rsidRDefault="00862BEE" w:rsidP="003A60BB">
            <w:pPr>
              <w:spacing w:line="240" w:lineRule="auto"/>
              <w:ind w:firstLine="0"/>
              <w:jc w:val="right"/>
              <w:rPr>
                <w:rFonts w:ascii="Univers Condensed" w:hAnsi="Univers Condensed"/>
                <w:sz w:val="20"/>
                <w:szCs w:val="20"/>
              </w:rPr>
            </w:pPr>
            <w:r w:rsidRPr="00C337D9">
              <w:rPr>
                <w:rFonts w:ascii="Univers Condensed" w:hAnsi="Univers Condensed"/>
                <w:sz w:val="20"/>
                <w:szCs w:val="20"/>
              </w:rPr>
              <w:t>167,824</w:t>
            </w:r>
          </w:p>
        </w:tc>
        <w:tc>
          <w:tcPr>
            <w:tcW w:w="1260" w:type="dxa"/>
            <w:vAlign w:val="center"/>
          </w:tcPr>
          <w:p w14:paraId="21FBF6AA" w14:textId="2D4F097F" w:rsidR="00862BEE" w:rsidRPr="00C337D9" w:rsidRDefault="00A870C2" w:rsidP="00137044">
            <w:pPr>
              <w:pStyle w:val="NoSpacing"/>
              <w:jc w:val="right"/>
              <w:rPr>
                <w:sz w:val="20"/>
                <w:szCs w:val="20"/>
              </w:rPr>
            </w:pPr>
            <w:r w:rsidRPr="00C337D9">
              <w:rPr>
                <w:sz w:val="20"/>
                <w:szCs w:val="20"/>
              </w:rPr>
              <w:t>1.25%</w:t>
            </w:r>
          </w:p>
        </w:tc>
        <w:tc>
          <w:tcPr>
            <w:tcW w:w="1080" w:type="dxa"/>
            <w:vAlign w:val="center"/>
          </w:tcPr>
          <w:p w14:paraId="5A32AA67" w14:textId="29D78029" w:rsidR="00862BEE" w:rsidRPr="00C337D9" w:rsidRDefault="00862BEE" w:rsidP="00137044">
            <w:pPr>
              <w:pStyle w:val="NoSpacing"/>
              <w:jc w:val="right"/>
              <w:rPr>
                <w:sz w:val="20"/>
                <w:szCs w:val="20"/>
              </w:rPr>
            </w:pPr>
            <w:r w:rsidRPr="00C337D9">
              <w:rPr>
                <w:sz w:val="20"/>
                <w:szCs w:val="20"/>
              </w:rPr>
              <w:t>38.06</w:t>
            </w:r>
          </w:p>
        </w:tc>
        <w:tc>
          <w:tcPr>
            <w:tcW w:w="1080" w:type="dxa"/>
            <w:vAlign w:val="center"/>
          </w:tcPr>
          <w:p w14:paraId="64C018AB" w14:textId="762262AC" w:rsidR="00862BEE" w:rsidRPr="00C337D9" w:rsidRDefault="00D0424F" w:rsidP="00137044">
            <w:pPr>
              <w:pStyle w:val="NoSpacing"/>
              <w:jc w:val="right"/>
              <w:rPr>
                <w:sz w:val="20"/>
                <w:szCs w:val="20"/>
              </w:rPr>
            </w:pPr>
            <w:r w:rsidRPr="00C337D9">
              <w:rPr>
                <w:sz w:val="20"/>
                <w:szCs w:val="20"/>
              </w:rPr>
              <w:t>0.72%</w:t>
            </w:r>
          </w:p>
        </w:tc>
        <w:tc>
          <w:tcPr>
            <w:tcW w:w="1255" w:type="dxa"/>
          </w:tcPr>
          <w:p w14:paraId="4BAEE1BA" w14:textId="0F9FEADA" w:rsidR="00862BEE" w:rsidRPr="00C337D9" w:rsidRDefault="00FD376A" w:rsidP="00137044">
            <w:pPr>
              <w:pStyle w:val="NoSpacing"/>
              <w:jc w:val="right"/>
              <w:rPr>
                <w:sz w:val="20"/>
                <w:szCs w:val="20"/>
              </w:rPr>
            </w:pPr>
            <w:r w:rsidRPr="00C337D9">
              <w:rPr>
                <w:sz w:val="20"/>
                <w:szCs w:val="20"/>
              </w:rPr>
              <w:t>4,407.30</w:t>
            </w:r>
          </w:p>
        </w:tc>
        <w:tc>
          <w:tcPr>
            <w:tcW w:w="1355" w:type="dxa"/>
            <w:vMerge/>
            <w:shd w:val="clear" w:color="auto" w:fill="FC9D49"/>
            <w:vAlign w:val="center"/>
          </w:tcPr>
          <w:p w14:paraId="387F3D80" w14:textId="707ECDED" w:rsidR="00862BEE" w:rsidRPr="00C337D9" w:rsidRDefault="00862BEE" w:rsidP="005334EC">
            <w:pPr>
              <w:pStyle w:val="NoSpacing"/>
              <w:jc w:val="center"/>
              <w:rPr>
                <w:i/>
                <w:sz w:val="20"/>
                <w:szCs w:val="20"/>
              </w:rPr>
            </w:pPr>
          </w:p>
        </w:tc>
      </w:tr>
      <w:tr w:rsidR="00862BEE" w:rsidRPr="00A60818" w14:paraId="37D17B38" w14:textId="77777777" w:rsidTr="00350AF0">
        <w:trPr>
          <w:jc w:val="center"/>
        </w:trPr>
        <w:tc>
          <w:tcPr>
            <w:tcW w:w="2880" w:type="dxa"/>
            <w:shd w:val="clear" w:color="auto" w:fill="F2F2F2" w:themeFill="background1" w:themeFillShade="F2"/>
          </w:tcPr>
          <w:p w14:paraId="047B1830" w14:textId="7ACE3F4B" w:rsidR="00862BEE" w:rsidRPr="00C337D9" w:rsidRDefault="00862BEE" w:rsidP="00A9022A">
            <w:pPr>
              <w:spacing w:line="240" w:lineRule="auto"/>
              <w:ind w:firstLine="0"/>
              <w:jc w:val="right"/>
              <w:rPr>
                <w:rFonts w:ascii="Univers Condensed" w:hAnsi="Univers Condensed"/>
                <w:b/>
                <w:sz w:val="20"/>
                <w:szCs w:val="20"/>
              </w:rPr>
            </w:pPr>
            <w:r w:rsidRPr="00C337D9">
              <w:rPr>
                <w:rFonts w:ascii="Univers Condensed" w:hAnsi="Univers Condensed"/>
                <w:b/>
                <w:sz w:val="20"/>
                <w:szCs w:val="20"/>
              </w:rPr>
              <w:t>Ring 1</w:t>
            </w:r>
            <w:r w:rsidR="00A870C2" w:rsidRPr="00C337D9">
              <w:rPr>
                <w:rFonts w:ascii="Univers Condensed" w:hAnsi="Univers Condensed"/>
                <w:b/>
                <w:sz w:val="20"/>
                <w:szCs w:val="20"/>
              </w:rPr>
              <w:t>+ CABA</w:t>
            </w:r>
          </w:p>
        </w:tc>
        <w:tc>
          <w:tcPr>
            <w:tcW w:w="1260" w:type="dxa"/>
            <w:shd w:val="clear" w:color="auto" w:fill="F2F2F2" w:themeFill="background1" w:themeFillShade="F2"/>
            <w:vAlign w:val="center"/>
          </w:tcPr>
          <w:p w14:paraId="015BA4A3" w14:textId="69805B64" w:rsidR="00862BEE" w:rsidRPr="00C337D9" w:rsidRDefault="00D06C6B" w:rsidP="00254E2A">
            <w:pPr>
              <w:spacing w:line="240" w:lineRule="auto"/>
              <w:ind w:firstLine="0"/>
              <w:jc w:val="right"/>
              <w:rPr>
                <w:rFonts w:ascii="Univers Condensed" w:hAnsi="Univers Condensed"/>
                <w:b/>
                <w:sz w:val="20"/>
                <w:szCs w:val="20"/>
              </w:rPr>
            </w:pPr>
            <w:r w:rsidRPr="00C337D9">
              <w:rPr>
                <w:rFonts w:ascii="Univers Condensed" w:hAnsi="Univers Condensed"/>
                <w:b/>
                <w:sz w:val="20"/>
                <w:szCs w:val="20"/>
              </w:rPr>
              <w:t>7,742,598</w:t>
            </w:r>
          </w:p>
        </w:tc>
        <w:tc>
          <w:tcPr>
            <w:tcW w:w="1260" w:type="dxa"/>
            <w:shd w:val="clear" w:color="auto" w:fill="F2F2F2" w:themeFill="background1" w:themeFillShade="F2"/>
            <w:vAlign w:val="center"/>
          </w:tcPr>
          <w:p w14:paraId="33C7A15C" w14:textId="525D98E8" w:rsidR="00862BEE" w:rsidRPr="00C337D9" w:rsidRDefault="00A870C2" w:rsidP="00137044">
            <w:pPr>
              <w:pStyle w:val="NoSpacing"/>
              <w:jc w:val="right"/>
              <w:rPr>
                <w:b/>
                <w:sz w:val="20"/>
                <w:szCs w:val="20"/>
              </w:rPr>
            </w:pPr>
            <w:r w:rsidRPr="00C337D9">
              <w:rPr>
                <w:b/>
                <w:sz w:val="20"/>
                <w:szCs w:val="20"/>
              </w:rPr>
              <w:t>57.62%</w:t>
            </w:r>
          </w:p>
        </w:tc>
        <w:tc>
          <w:tcPr>
            <w:tcW w:w="1080" w:type="dxa"/>
            <w:shd w:val="clear" w:color="auto" w:fill="F2F2F2" w:themeFill="background1" w:themeFillShade="F2"/>
            <w:vAlign w:val="center"/>
          </w:tcPr>
          <w:p w14:paraId="0C861D58" w14:textId="1F0942BC" w:rsidR="00862BEE" w:rsidRPr="00C337D9" w:rsidRDefault="00862BEE" w:rsidP="00137044">
            <w:pPr>
              <w:pStyle w:val="NoSpacing"/>
              <w:jc w:val="right"/>
              <w:rPr>
                <w:b/>
                <w:sz w:val="20"/>
                <w:szCs w:val="20"/>
              </w:rPr>
            </w:pPr>
            <w:r w:rsidRPr="00C337D9">
              <w:rPr>
                <w:b/>
                <w:sz w:val="20"/>
                <w:szCs w:val="20"/>
              </w:rPr>
              <w:t>800.98</w:t>
            </w:r>
          </w:p>
        </w:tc>
        <w:tc>
          <w:tcPr>
            <w:tcW w:w="1080" w:type="dxa"/>
            <w:shd w:val="clear" w:color="auto" w:fill="F2F2F2" w:themeFill="background1" w:themeFillShade="F2"/>
            <w:vAlign w:val="center"/>
          </w:tcPr>
          <w:p w14:paraId="10206C8F" w14:textId="78CEB8CD" w:rsidR="00862BEE" w:rsidRPr="00C337D9" w:rsidRDefault="00D0424F" w:rsidP="00137044">
            <w:pPr>
              <w:pStyle w:val="NoSpacing"/>
              <w:jc w:val="right"/>
              <w:rPr>
                <w:b/>
                <w:sz w:val="20"/>
                <w:szCs w:val="20"/>
              </w:rPr>
            </w:pPr>
            <w:r w:rsidRPr="00C337D9">
              <w:rPr>
                <w:b/>
                <w:sz w:val="20"/>
                <w:szCs w:val="20"/>
              </w:rPr>
              <w:t>19.07%</w:t>
            </w:r>
          </w:p>
        </w:tc>
        <w:tc>
          <w:tcPr>
            <w:tcW w:w="1255" w:type="dxa"/>
            <w:shd w:val="clear" w:color="auto" w:fill="F2F2F2" w:themeFill="background1" w:themeFillShade="F2"/>
            <w:vAlign w:val="center"/>
          </w:tcPr>
          <w:p w14:paraId="6B78EF6F" w14:textId="1649ED73" w:rsidR="00862BEE" w:rsidRPr="00C337D9" w:rsidRDefault="00B40D5A" w:rsidP="00137044">
            <w:pPr>
              <w:pStyle w:val="NoSpacing"/>
              <w:jc w:val="right"/>
              <w:rPr>
                <w:b/>
                <w:sz w:val="20"/>
                <w:szCs w:val="20"/>
              </w:rPr>
            </w:pPr>
            <w:r w:rsidRPr="00C337D9">
              <w:rPr>
                <w:b/>
                <w:sz w:val="20"/>
                <w:szCs w:val="20"/>
              </w:rPr>
              <w:t>9,666.41</w:t>
            </w:r>
          </w:p>
        </w:tc>
        <w:tc>
          <w:tcPr>
            <w:tcW w:w="1355" w:type="dxa"/>
            <w:vMerge/>
            <w:shd w:val="clear" w:color="auto" w:fill="FC9D49"/>
            <w:vAlign w:val="center"/>
          </w:tcPr>
          <w:p w14:paraId="46F172E4" w14:textId="0F167451" w:rsidR="00862BEE" w:rsidRPr="00C337D9" w:rsidRDefault="00862BEE" w:rsidP="005334EC">
            <w:pPr>
              <w:pStyle w:val="NoSpacing"/>
              <w:jc w:val="center"/>
              <w:rPr>
                <w:b/>
                <w:i/>
                <w:sz w:val="20"/>
                <w:szCs w:val="20"/>
              </w:rPr>
            </w:pPr>
          </w:p>
        </w:tc>
      </w:tr>
      <w:tr w:rsidR="00D0424F" w:rsidRPr="00A60818" w14:paraId="68B1E27F" w14:textId="77777777" w:rsidTr="00A9022A">
        <w:trPr>
          <w:jc w:val="center"/>
        </w:trPr>
        <w:tc>
          <w:tcPr>
            <w:tcW w:w="2880" w:type="dxa"/>
            <w:shd w:val="clear" w:color="auto" w:fill="FFFFFF" w:themeFill="background1"/>
          </w:tcPr>
          <w:p w14:paraId="7A70E22A" w14:textId="3CCFE8D3" w:rsidR="00D0424F" w:rsidRPr="00C337D9" w:rsidRDefault="00D0424F"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La Matanza</w:t>
            </w:r>
          </w:p>
        </w:tc>
        <w:tc>
          <w:tcPr>
            <w:tcW w:w="1260" w:type="dxa"/>
            <w:shd w:val="clear" w:color="auto" w:fill="FFFFFF" w:themeFill="background1"/>
            <w:vAlign w:val="center"/>
          </w:tcPr>
          <w:p w14:paraId="57A168C1" w14:textId="41E15275" w:rsidR="00D0424F" w:rsidRPr="00C337D9" w:rsidRDefault="00D0424F" w:rsidP="00254E2A">
            <w:pPr>
              <w:spacing w:line="240" w:lineRule="auto"/>
              <w:ind w:firstLine="0"/>
              <w:jc w:val="right"/>
              <w:rPr>
                <w:rFonts w:ascii="Univers Condensed" w:hAnsi="Univers Condensed"/>
                <w:sz w:val="20"/>
                <w:szCs w:val="20"/>
              </w:rPr>
            </w:pPr>
            <w:r w:rsidRPr="00C337D9">
              <w:rPr>
                <w:rFonts w:ascii="Univers Condensed" w:hAnsi="Univers Condensed"/>
                <w:sz w:val="20"/>
                <w:szCs w:val="20"/>
              </w:rPr>
              <w:t>1,775,816</w:t>
            </w:r>
          </w:p>
        </w:tc>
        <w:tc>
          <w:tcPr>
            <w:tcW w:w="1260" w:type="dxa"/>
            <w:shd w:val="clear" w:color="auto" w:fill="FFFFFF" w:themeFill="background1"/>
            <w:vAlign w:val="center"/>
          </w:tcPr>
          <w:p w14:paraId="663CABEC" w14:textId="0F803FA9" w:rsidR="00D0424F" w:rsidRPr="00C337D9" w:rsidRDefault="00D0424F" w:rsidP="00137044">
            <w:pPr>
              <w:pStyle w:val="NoSpacing"/>
              <w:jc w:val="right"/>
              <w:rPr>
                <w:sz w:val="20"/>
                <w:szCs w:val="20"/>
              </w:rPr>
            </w:pPr>
            <w:r w:rsidRPr="00C337D9">
              <w:rPr>
                <w:sz w:val="20"/>
                <w:szCs w:val="20"/>
              </w:rPr>
              <w:t>13.20%</w:t>
            </w:r>
          </w:p>
        </w:tc>
        <w:tc>
          <w:tcPr>
            <w:tcW w:w="1080" w:type="dxa"/>
            <w:shd w:val="clear" w:color="auto" w:fill="FFFFFF" w:themeFill="background1"/>
            <w:vAlign w:val="center"/>
          </w:tcPr>
          <w:p w14:paraId="409C6795" w14:textId="1D9BADC8" w:rsidR="00D0424F" w:rsidRPr="00C337D9" w:rsidRDefault="00D0424F" w:rsidP="00137044">
            <w:pPr>
              <w:pStyle w:val="NoSpacing"/>
              <w:jc w:val="right"/>
              <w:rPr>
                <w:sz w:val="20"/>
                <w:szCs w:val="20"/>
              </w:rPr>
            </w:pPr>
            <w:r w:rsidRPr="00C337D9">
              <w:rPr>
                <w:sz w:val="20"/>
                <w:szCs w:val="20"/>
              </w:rPr>
              <w:t>327.91</w:t>
            </w:r>
          </w:p>
        </w:tc>
        <w:tc>
          <w:tcPr>
            <w:tcW w:w="1080" w:type="dxa"/>
            <w:shd w:val="clear" w:color="auto" w:fill="FFFFFF" w:themeFill="background1"/>
            <w:vAlign w:val="center"/>
          </w:tcPr>
          <w:p w14:paraId="4B3E99B8" w14:textId="37DC9C66" w:rsidR="00D0424F" w:rsidRPr="00C337D9" w:rsidRDefault="00D0424F" w:rsidP="00137044">
            <w:pPr>
              <w:pStyle w:val="NoSpacing"/>
              <w:jc w:val="right"/>
              <w:rPr>
                <w:sz w:val="20"/>
                <w:szCs w:val="20"/>
              </w:rPr>
            </w:pPr>
            <w:r w:rsidRPr="00C337D9">
              <w:rPr>
                <w:sz w:val="20"/>
                <w:szCs w:val="20"/>
              </w:rPr>
              <w:t>6.22%</w:t>
            </w:r>
          </w:p>
        </w:tc>
        <w:tc>
          <w:tcPr>
            <w:tcW w:w="1255" w:type="dxa"/>
            <w:shd w:val="clear" w:color="auto" w:fill="FFFFFF" w:themeFill="background1"/>
            <w:vAlign w:val="center"/>
          </w:tcPr>
          <w:p w14:paraId="5651CE0C" w14:textId="75C2A0F7" w:rsidR="00D0424F" w:rsidRPr="00C337D9" w:rsidRDefault="00D0424F" w:rsidP="00137044">
            <w:pPr>
              <w:pStyle w:val="NoSpacing"/>
              <w:jc w:val="right"/>
              <w:rPr>
                <w:sz w:val="20"/>
                <w:szCs w:val="20"/>
              </w:rPr>
            </w:pPr>
            <w:r w:rsidRPr="00C337D9">
              <w:rPr>
                <w:sz w:val="20"/>
                <w:szCs w:val="20"/>
              </w:rPr>
              <w:t>5,432.18</w:t>
            </w:r>
          </w:p>
        </w:tc>
        <w:tc>
          <w:tcPr>
            <w:tcW w:w="1355" w:type="dxa"/>
            <w:vMerge w:val="restart"/>
            <w:shd w:val="clear" w:color="auto" w:fill="FFC188"/>
            <w:vAlign w:val="center"/>
          </w:tcPr>
          <w:p w14:paraId="3B9BF279" w14:textId="38DABA9D" w:rsidR="00D0424F" w:rsidRPr="00C337D9" w:rsidRDefault="00350AF0" w:rsidP="005334EC">
            <w:pPr>
              <w:pStyle w:val="NoSpacing"/>
              <w:jc w:val="center"/>
              <w:rPr>
                <w:i/>
                <w:sz w:val="20"/>
                <w:szCs w:val="20"/>
              </w:rPr>
            </w:pPr>
            <w:r w:rsidRPr="00C337D9">
              <w:rPr>
                <w:i/>
                <w:sz w:val="20"/>
                <w:szCs w:val="20"/>
              </w:rPr>
              <w:t>GABA. Partially Agg</w:t>
            </w:r>
            <w:r w:rsidR="00A9022A" w:rsidRPr="00C337D9">
              <w:rPr>
                <w:i/>
                <w:sz w:val="20"/>
                <w:szCs w:val="20"/>
              </w:rPr>
              <w:t>l</w:t>
            </w:r>
            <w:r w:rsidRPr="00C337D9">
              <w:rPr>
                <w:i/>
                <w:sz w:val="20"/>
                <w:szCs w:val="20"/>
              </w:rPr>
              <w:t>om.</w:t>
            </w:r>
          </w:p>
        </w:tc>
      </w:tr>
      <w:tr w:rsidR="00D0424F" w:rsidRPr="00A60818" w14:paraId="01C0429A" w14:textId="77777777" w:rsidTr="00350AF0">
        <w:trPr>
          <w:jc w:val="center"/>
        </w:trPr>
        <w:tc>
          <w:tcPr>
            <w:tcW w:w="2880" w:type="dxa"/>
          </w:tcPr>
          <w:p w14:paraId="0B4B1A7A" w14:textId="221D1E8F" w:rsidR="00D0424F" w:rsidRPr="00C337D9" w:rsidRDefault="00D0424F" w:rsidP="00137044">
            <w:pPr>
              <w:pStyle w:val="NoSpacing"/>
              <w:rPr>
                <w:b/>
                <w:sz w:val="20"/>
                <w:szCs w:val="20"/>
              </w:rPr>
            </w:pPr>
            <w:r w:rsidRPr="00C337D9">
              <w:rPr>
                <w:b/>
                <w:sz w:val="20"/>
                <w:szCs w:val="20"/>
              </w:rPr>
              <w:t>Almirante Brown</w:t>
            </w:r>
          </w:p>
        </w:tc>
        <w:tc>
          <w:tcPr>
            <w:tcW w:w="1260" w:type="dxa"/>
            <w:vAlign w:val="center"/>
          </w:tcPr>
          <w:p w14:paraId="5B4362DB" w14:textId="7C252226" w:rsidR="00D0424F" w:rsidRPr="00C337D9" w:rsidRDefault="00D0424F" w:rsidP="00254E2A">
            <w:pPr>
              <w:spacing w:line="240" w:lineRule="auto"/>
              <w:ind w:firstLine="0"/>
              <w:jc w:val="right"/>
              <w:rPr>
                <w:rFonts w:ascii="Univers Condensed" w:hAnsi="Univers Condensed"/>
                <w:sz w:val="20"/>
                <w:szCs w:val="20"/>
              </w:rPr>
            </w:pPr>
            <w:r w:rsidRPr="00C337D9">
              <w:rPr>
                <w:rFonts w:ascii="Univers Condensed" w:hAnsi="Univers Condensed"/>
                <w:sz w:val="20"/>
                <w:szCs w:val="20"/>
              </w:rPr>
              <w:t>552,902</w:t>
            </w:r>
          </w:p>
        </w:tc>
        <w:tc>
          <w:tcPr>
            <w:tcW w:w="1260" w:type="dxa"/>
            <w:vAlign w:val="center"/>
          </w:tcPr>
          <w:p w14:paraId="43344FAA" w14:textId="4616E992" w:rsidR="00D0424F" w:rsidRPr="00C337D9" w:rsidRDefault="00D0424F" w:rsidP="00137044">
            <w:pPr>
              <w:pStyle w:val="NoSpacing"/>
              <w:jc w:val="right"/>
              <w:rPr>
                <w:sz w:val="20"/>
                <w:szCs w:val="20"/>
              </w:rPr>
            </w:pPr>
            <w:r w:rsidRPr="00C337D9">
              <w:rPr>
                <w:sz w:val="20"/>
                <w:szCs w:val="20"/>
              </w:rPr>
              <w:t>4.11%</w:t>
            </w:r>
          </w:p>
        </w:tc>
        <w:tc>
          <w:tcPr>
            <w:tcW w:w="1080" w:type="dxa"/>
            <w:vAlign w:val="center"/>
          </w:tcPr>
          <w:p w14:paraId="48E0FA02" w14:textId="5BEF1D21" w:rsidR="00D0424F" w:rsidRPr="00C337D9" w:rsidRDefault="00D0424F" w:rsidP="00137044">
            <w:pPr>
              <w:pStyle w:val="NoSpacing"/>
              <w:jc w:val="right"/>
              <w:rPr>
                <w:sz w:val="20"/>
                <w:szCs w:val="20"/>
              </w:rPr>
            </w:pPr>
            <w:r w:rsidRPr="00C337D9">
              <w:rPr>
                <w:sz w:val="20"/>
                <w:szCs w:val="20"/>
              </w:rPr>
              <w:t>129.04</w:t>
            </w:r>
          </w:p>
        </w:tc>
        <w:tc>
          <w:tcPr>
            <w:tcW w:w="1080" w:type="dxa"/>
            <w:vAlign w:val="center"/>
          </w:tcPr>
          <w:p w14:paraId="79E402FA" w14:textId="4EA1FFBC" w:rsidR="00D0424F" w:rsidRPr="00C337D9" w:rsidRDefault="00D0424F" w:rsidP="00137044">
            <w:pPr>
              <w:pStyle w:val="NoSpacing"/>
              <w:jc w:val="right"/>
              <w:rPr>
                <w:sz w:val="20"/>
                <w:szCs w:val="20"/>
              </w:rPr>
            </w:pPr>
            <w:r w:rsidRPr="00C337D9">
              <w:rPr>
                <w:sz w:val="20"/>
                <w:szCs w:val="20"/>
              </w:rPr>
              <w:t>2.45%</w:t>
            </w:r>
          </w:p>
        </w:tc>
        <w:tc>
          <w:tcPr>
            <w:tcW w:w="1255" w:type="dxa"/>
            <w:vAlign w:val="center"/>
          </w:tcPr>
          <w:p w14:paraId="7B91C8B8" w14:textId="6AC1C6C0" w:rsidR="00D0424F" w:rsidRPr="00C337D9" w:rsidRDefault="00D0424F" w:rsidP="00137044">
            <w:pPr>
              <w:pStyle w:val="NoSpacing"/>
              <w:jc w:val="right"/>
              <w:rPr>
                <w:sz w:val="20"/>
                <w:szCs w:val="20"/>
              </w:rPr>
            </w:pPr>
            <w:r w:rsidRPr="00C337D9">
              <w:rPr>
                <w:sz w:val="20"/>
                <w:szCs w:val="20"/>
              </w:rPr>
              <w:t>4,273.19</w:t>
            </w:r>
          </w:p>
        </w:tc>
        <w:tc>
          <w:tcPr>
            <w:tcW w:w="1355" w:type="dxa"/>
            <w:vMerge/>
            <w:shd w:val="clear" w:color="auto" w:fill="FFC188"/>
            <w:vAlign w:val="center"/>
          </w:tcPr>
          <w:p w14:paraId="3B53325F" w14:textId="1B5A8AF6" w:rsidR="00D0424F" w:rsidRPr="00C337D9" w:rsidRDefault="00D0424F" w:rsidP="005334EC">
            <w:pPr>
              <w:pStyle w:val="NoSpacing"/>
              <w:jc w:val="center"/>
              <w:rPr>
                <w:i/>
                <w:sz w:val="20"/>
                <w:szCs w:val="20"/>
              </w:rPr>
            </w:pPr>
          </w:p>
        </w:tc>
      </w:tr>
      <w:tr w:rsidR="00D0424F" w:rsidRPr="00A60818" w14:paraId="2849C4EA" w14:textId="77777777" w:rsidTr="00350AF0">
        <w:trPr>
          <w:jc w:val="center"/>
        </w:trPr>
        <w:tc>
          <w:tcPr>
            <w:tcW w:w="2880" w:type="dxa"/>
          </w:tcPr>
          <w:p w14:paraId="47C7CA7D" w14:textId="67D256EA" w:rsidR="00D0424F" w:rsidRPr="00C337D9" w:rsidRDefault="00D0424F"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Merlo</w:t>
            </w:r>
          </w:p>
        </w:tc>
        <w:tc>
          <w:tcPr>
            <w:tcW w:w="1260" w:type="dxa"/>
            <w:vAlign w:val="center"/>
          </w:tcPr>
          <w:p w14:paraId="56AFEE42" w14:textId="16AE27E6" w:rsidR="00D0424F" w:rsidRPr="00C337D9" w:rsidRDefault="00D0424F" w:rsidP="00254E2A">
            <w:pPr>
              <w:spacing w:line="240" w:lineRule="auto"/>
              <w:ind w:firstLine="0"/>
              <w:jc w:val="right"/>
              <w:rPr>
                <w:rFonts w:ascii="Univers Condensed" w:hAnsi="Univers Condensed"/>
                <w:sz w:val="20"/>
                <w:szCs w:val="20"/>
              </w:rPr>
            </w:pPr>
            <w:r w:rsidRPr="00C337D9">
              <w:rPr>
                <w:rFonts w:ascii="Univers Condensed" w:hAnsi="Univers Condensed"/>
                <w:sz w:val="20"/>
                <w:szCs w:val="20"/>
              </w:rPr>
              <w:t>528,494</w:t>
            </w:r>
          </w:p>
        </w:tc>
        <w:tc>
          <w:tcPr>
            <w:tcW w:w="1260" w:type="dxa"/>
            <w:vAlign w:val="center"/>
          </w:tcPr>
          <w:p w14:paraId="36544A72" w14:textId="780B6233" w:rsidR="00D0424F" w:rsidRPr="00C337D9" w:rsidRDefault="00D0424F" w:rsidP="00137044">
            <w:pPr>
              <w:pStyle w:val="NoSpacing"/>
              <w:jc w:val="right"/>
              <w:rPr>
                <w:sz w:val="20"/>
                <w:szCs w:val="20"/>
              </w:rPr>
            </w:pPr>
            <w:r w:rsidRPr="00C337D9">
              <w:rPr>
                <w:sz w:val="20"/>
                <w:szCs w:val="20"/>
              </w:rPr>
              <w:t>3.93%</w:t>
            </w:r>
          </w:p>
        </w:tc>
        <w:tc>
          <w:tcPr>
            <w:tcW w:w="1080" w:type="dxa"/>
            <w:vAlign w:val="center"/>
          </w:tcPr>
          <w:p w14:paraId="5AB8C38A" w14:textId="412DE87E" w:rsidR="00D0424F" w:rsidRPr="00C337D9" w:rsidRDefault="00D0424F" w:rsidP="00137044">
            <w:pPr>
              <w:pStyle w:val="NoSpacing"/>
              <w:jc w:val="right"/>
              <w:rPr>
                <w:sz w:val="20"/>
                <w:szCs w:val="20"/>
              </w:rPr>
            </w:pPr>
            <w:r w:rsidRPr="00C337D9">
              <w:rPr>
                <w:sz w:val="20"/>
                <w:szCs w:val="20"/>
              </w:rPr>
              <w:t>174.53</w:t>
            </w:r>
          </w:p>
        </w:tc>
        <w:tc>
          <w:tcPr>
            <w:tcW w:w="1080" w:type="dxa"/>
            <w:vAlign w:val="center"/>
          </w:tcPr>
          <w:p w14:paraId="7D3273F3" w14:textId="4BBA8C37" w:rsidR="00D0424F" w:rsidRPr="00C337D9" w:rsidRDefault="00D0424F" w:rsidP="00137044">
            <w:pPr>
              <w:pStyle w:val="NoSpacing"/>
              <w:jc w:val="right"/>
              <w:rPr>
                <w:sz w:val="20"/>
                <w:szCs w:val="20"/>
              </w:rPr>
            </w:pPr>
            <w:r w:rsidRPr="00C337D9">
              <w:rPr>
                <w:sz w:val="20"/>
                <w:szCs w:val="20"/>
              </w:rPr>
              <w:t>3.31%</w:t>
            </w:r>
          </w:p>
        </w:tc>
        <w:tc>
          <w:tcPr>
            <w:tcW w:w="1255" w:type="dxa"/>
            <w:vAlign w:val="center"/>
          </w:tcPr>
          <w:p w14:paraId="5BBC38B1" w14:textId="198AAD09" w:rsidR="00D0424F" w:rsidRPr="00C337D9" w:rsidRDefault="00D0424F" w:rsidP="00137044">
            <w:pPr>
              <w:pStyle w:val="NoSpacing"/>
              <w:jc w:val="right"/>
              <w:rPr>
                <w:sz w:val="20"/>
                <w:szCs w:val="20"/>
              </w:rPr>
            </w:pPr>
            <w:r w:rsidRPr="00C337D9">
              <w:rPr>
                <w:sz w:val="20"/>
                <w:szCs w:val="20"/>
              </w:rPr>
              <w:t>3,039.10</w:t>
            </w:r>
          </w:p>
        </w:tc>
        <w:tc>
          <w:tcPr>
            <w:tcW w:w="1355" w:type="dxa"/>
            <w:vMerge/>
            <w:shd w:val="clear" w:color="auto" w:fill="FFC188"/>
            <w:vAlign w:val="center"/>
          </w:tcPr>
          <w:p w14:paraId="139723EC" w14:textId="22CE3461" w:rsidR="00D0424F" w:rsidRPr="00C337D9" w:rsidRDefault="00D0424F" w:rsidP="005334EC">
            <w:pPr>
              <w:pStyle w:val="NoSpacing"/>
              <w:jc w:val="center"/>
              <w:rPr>
                <w:i/>
                <w:sz w:val="20"/>
                <w:szCs w:val="20"/>
              </w:rPr>
            </w:pPr>
          </w:p>
        </w:tc>
      </w:tr>
      <w:tr w:rsidR="00D0424F" w:rsidRPr="00A60818" w14:paraId="47148B38" w14:textId="77777777" w:rsidTr="00350AF0">
        <w:trPr>
          <w:jc w:val="center"/>
        </w:trPr>
        <w:tc>
          <w:tcPr>
            <w:tcW w:w="2880" w:type="dxa"/>
          </w:tcPr>
          <w:p w14:paraId="311416FB" w14:textId="3B805D7C" w:rsidR="00D0424F" w:rsidRPr="00C337D9" w:rsidRDefault="00D0424F"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Moreno</w:t>
            </w:r>
          </w:p>
        </w:tc>
        <w:tc>
          <w:tcPr>
            <w:tcW w:w="1260" w:type="dxa"/>
            <w:vAlign w:val="center"/>
          </w:tcPr>
          <w:p w14:paraId="6AC26A15" w14:textId="323D51B0" w:rsidR="00D0424F" w:rsidRPr="00C337D9" w:rsidRDefault="00D0424F" w:rsidP="00254E2A">
            <w:pPr>
              <w:spacing w:line="240" w:lineRule="auto"/>
              <w:ind w:firstLine="0"/>
              <w:jc w:val="right"/>
              <w:rPr>
                <w:rFonts w:ascii="Univers Condensed" w:hAnsi="Univers Condensed"/>
                <w:sz w:val="20"/>
                <w:szCs w:val="20"/>
              </w:rPr>
            </w:pPr>
            <w:r w:rsidRPr="00C337D9">
              <w:rPr>
                <w:rFonts w:ascii="Univers Condensed" w:hAnsi="Univers Condensed"/>
                <w:sz w:val="20"/>
                <w:szCs w:val="20"/>
              </w:rPr>
              <w:t>452,505</w:t>
            </w:r>
          </w:p>
        </w:tc>
        <w:tc>
          <w:tcPr>
            <w:tcW w:w="1260" w:type="dxa"/>
            <w:vAlign w:val="center"/>
          </w:tcPr>
          <w:p w14:paraId="3F6C8BBC" w14:textId="67C32866" w:rsidR="00D0424F" w:rsidRPr="00C337D9" w:rsidRDefault="00D0424F" w:rsidP="00137044">
            <w:pPr>
              <w:pStyle w:val="NoSpacing"/>
              <w:jc w:val="right"/>
              <w:rPr>
                <w:sz w:val="20"/>
                <w:szCs w:val="20"/>
              </w:rPr>
            </w:pPr>
            <w:r w:rsidRPr="00C337D9">
              <w:rPr>
                <w:sz w:val="20"/>
                <w:szCs w:val="20"/>
              </w:rPr>
              <w:t>3.36%</w:t>
            </w:r>
          </w:p>
        </w:tc>
        <w:tc>
          <w:tcPr>
            <w:tcW w:w="1080" w:type="dxa"/>
            <w:vAlign w:val="center"/>
          </w:tcPr>
          <w:p w14:paraId="4239788C" w14:textId="34A95BB1" w:rsidR="00D0424F" w:rsidRPr="00C337D9" w:rsidRDefault="00D0424F" w:rsidP="00137044">
            <w:pPr>
              <w:pStyle w:val="NoSpacing"/>
              <w:jc w:val="right"/>
              <w:rPr>
                <w:sz w:val="20"/>
                <w:szCs w:val="20"/>
              </w:rPr>
            </w:pPr>
            <w:r w:rsidRPr="00C337D9">
              <w:rPr>
                <w:sz w:val="20"/>
                <w:szCs w:val="20"/>
              </w:rPr>
              <w:t>185.48</w:t>
            </w:r>
          </w:p>
        </w:tc>
        <w:tc>
          <w:tcPr>
            <w:tcW w:w="1080" w:type="dxa"/>
            <w:vAlign w:val="center"/>
          </w:tcPr>
          <w:p w14:paraId="31D2771D" w14:textId="3F80D00E" w:rsidR="00D0424F" w:rsidRPr="00C337D9" w:rsidRDefault="00D0424F" w:rsidP="00137044">
            <w:pPr>
              <w:pStyle w:val="NoSpacing"/>
              <w:jc w:val="right"/>
              <w:rPr>
                <w:sz w:val="20"/>
                <w:szCs w:val="20"/>
              </w:rPr>
            </w:pPr>
            <w:r w:rsidRPr="00C337D9">
              <w:rPr>
                <w:sz w:val="20"/>
                <w:szCs w:val="20"/>
              </w:rPr>
              <w:t>3.52%</w:t>
            </w:r>
          </w:p>
        </w:tc>
        <w:tc>
          <w:tcPr>
            <w:tcW w:w="1255" w:type="dxa"/>
            <w:vAlign w:val="center"/>
          </w:tcPr>
          <w:p w14:paraId="143EB493" w14:textId="7CE2D757" w:rsidR="00D0424F" w:rsidRPr="00C337D9" w:rsidRDefault="00D0424F" w:rsidP="00137044">
            <w:pPr>
              <w:pStyle w:val="NoSpacing"/>
              <w:jc w:val="right"/>
              <w:rPr>
                <w:sz w:val="20"/>
                <w:szCs w:val="20"/>
              </w:rPr>
            </w:pPr>
            <w:r w:rsidRPr="00C337D9">
              <w:rPr>
                <w:sz w:val="20"/>
                <w:szCs w:val="20"/>
              </w:rPr>
              <w:t>2,432.17</w:t>
            </w:r>
          </w:p>
        </w:tc>
        <w:tc>
          <w:tcPr>
            <w:tcW w:w="1355" w:type="dxa"/>
            <w:vMerge/>
            <w:shd w:val="clear" w:color="auto" w:fill="FFC188"/>
            <w:vAlign w:val="center"/>
          </w:tcPr>
          <w:p w14:paraId="72306EB8" w14:textId="5ED7B4C4" w:rsidR="00D0424F" w:rsidRPr="00C337D9" w:rsidRDefault="00D0424F" w:rsidP="005334EC">
            <w:pPr>
              <w:pStyle w:val="NoSpacing"/>
              <w:jc w:val="center"/>
              <w:rPr>
                <w:i/>
                <w:sz w:val="20"/>
                <w:szCs w:val="20"/>
              </w:rPr>
            </w:pPr>
          </w:p>
        </w:tc>
      </w:tr>
      <w:tr w:rsidR="00D0424F" w:rsidRPr="00A60818" w14:paraId="04F544C6" w14:textId="77777777" w:rsidTr="00350AF0">
        <w:trPr>
          <w:jc w:val="center"/>
        </w:trPr>
        <w:tc>
          <w:tcPr>
            <w:tcW w:w="2880" w:type="dxa"/>
          </w:tcPr>
          <w:p w14:paraId="7A2DBF47" w14:textId="181F3E26" w:rsidR="00D0424F" w:rsidRPr="00C337D9" w:rsidRDefault="00D0424F"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Florencio Varela</w:t>
            </w:r>
          </w:p>
        </w:tc>
        <w:tc>
          <w:tcPr>
            <w:tcW w:w="1260" w:type="dxa"/>
            <w:vAlign w:val="center"/>
          </w:tcPr>
          <w:p w14:paraId="48100220" w14:textId="75738A13" w:rsidR="00D0424F" w:rsidRPr="00C337D9" w:rsidRDefault="00D0424F" w:rsidP="00254E2A">
            <w:pPr>
              <w:spacing w:line="240" w:lineRule="auto"/>
              <w:ind w:firstLine="0"/>
              <w:jc w:val="right"/>
              <w:rPr>
                <w:rFonts w:ascii="Univers Condensed" w:hAnsi="Univers Condensed"/>
                <w:sz w:val="20"/>
                <w:szCs w:val="20"/>
              </w:rPr>
            </w:pPr>
            <w:r w:rsidRPr="00C337D9">
              <w:rPr>
                <w:rFonts w:ascii="Univers Condensed" w:hAnsi="Univers Condensed"/>
                <w:sz w:val="20"/>
                <w:szCs w:val="20"/>
              </w:rPr>
              <w:t>426,005</w:t>
            </w:r>
          </w:p>
        </w:tc>
        <w:tc>
          <w:tcPr>
            <w:tcW w:w="1260" w:type="dxa"/>
            <w:vAlign w:val="center"/>
          </w:tcPr>
          <w:p w14:paraId="292E5EDE" w14:textId="44F1C438" w:rsidR="00D0424F" w:rsidRPr="00C337D9" w:rsidRDefault="00D0424F" w:rsidP="00137044">
            <w:pPr>
              <w:pStyle w:val="NoSpacing"/>
              <w:jc w:val="right"/>
              <w:rPr>
                <w:sz w:val="20"/>
                <w:szCs w:val="20"/>
              </w:rPr>
            </w:pPr>
            <w:r w:rsidRPr="00C337D9">
              <w:rPr>
                <w:sz w:val="20"/>
                <w:szCs w:val="20"/>
              </w:rPr>
              <w:t>3.17%</w:t>
            </w:r>
          </w:p>
        </w:tc>
        <w:tc>
          <w:tcPr>
            <w:tcW w:w="1080" w:type="dxa"/>
            <w:vAlign w:val="center"/>
          </w:tcPr>
          <w:p w14:paraId="72FA2AEF" w14:textId="4702DA9A" w:rsidR="00D0424F" w:rsidRPr="00C337D9" w:rsidRDefault="00D0424F" w:rsidP="00137044">
            <w:pPr>
              <w:pStyle w:val="NoSpacing"/>
              <w:jc w:val="right"/>
              <w:rPr>
                <w:sz w:val="20"/>
                <w:szCs w:val="20"/>
              </w:rPr>
            </w:pPr>
            <w:r w:rsidRPr="00C337D9">
              <w:rPr>
                <w:sz w:val="20"/>
                <w:szCs w:val="20"/>
              </w:rPr>
              <w:t>189.71</w:t>
            </w:r>
          </w:p>
        </w:tc>
        <w:tc>
          <w:tcPr>
            <w:tcW w:w="1080" w:type="dxa"/>
            <w:vAlign w:val="center"/>
          </w:tcPr>
          <w:p w14:paraId="024E0D30" w14:textId="74B78546" w:rsidR="00D0424F" w:rsidRPr="00C337D9" w:rsidRDefault="00D0424F" w:rsidP="00137044">
            <w:pPr>
              <w:pStyle w:val="NoSpacing"/>
              <w:jc w:val="right"/>
              <w:rPr>
                <w:sz w:val="20"/>
                <w:szCs w:val="20"/>
              </w:rPr>
            </w:pPr>
            <w:r w:rsidRPr="00C337D9">
              <w:rPr>
                <w:sz w:val="20"/>
                <w:szCs w:val="20"/>
              </w:rPr>
              <w:t>3.60%</w:t>
            </w:r>
          </w:p>
        </w:tc>
        <w:tc>
          <w:tcPr>
            <w:tcW w:w="1255" w:type="dxa"/>
            <w:vAlign w:val="center"/>
          </w:tcPr>
          <w:p w14:paraId="1981DB2E" w14:textId="71F29999" w:rsidR="00D0424F" w:rsidRPr="00C337D9" w:rsidRDefault="00D0424F" w:rsidP="00137044">
            <w:pPr>
              <w:pStyle w:val="NoSpacing"/>
              <w:jc w:val="right"/>
              <w:rPr>
                <w:sz w:val="20"/>
                <w:szCs w:val="20"/>
              </w:rPr>
            </w:pPr>
            <w:r w:rsidRPr="00C337D9">
              <w:rPr>
                <w:sz w:val="20"/>
                <w:szCs w:val="20"/>
              </w:rPr>
              <w:t>2,244.50</w:t>
            </w:r>
          </w:p>
        </w:tc>
        <w:tc>
          <w:tcPr>
            <w:tcW w:w="1355" w:type="dxa"/>
            <w:vMerge/>
            <w:shd w:val="clear" w:color="auto" w:fill="FFC188"/>
            <w:vAlign w:val="center"/>
          </w:tcPr>
          <w:p w14:paraId="075C8F62" w14:textId="44A2180F" w:rsidR="00D0424F" w:rsidRPr="00C337D9" w:rsidRDefault="00D0424F" w:rsidP="005334EC">
            <w:pPr>
              <w:pStyle w:val="NoSpacing"/>
              <w:jc w:val="center"/>
              <w:rPr>
                <w:i/>
                <w:sz w:val="20"/>
                <w:szCs w:val="20"/>
              </w:rPr>
            </w:pPr>
          </w:p>
        </w:tc>
      </w:tr>
      <w:tr w:rsidR="00D0424F" w:rsidRPr="00A60818" w14:paraId="291BA256" w14:textId="77777777" w:rsidTr="00350AF0">
        <w:trPr>
          <w:jc w:val="center"/>
        </w:trPr>
        <w:tc>
          <w:tcPr>
            <w:tcW w:w="2880" w:type="dxa"/>
          </w:tcPr>
          <w:p w14:paraId="505C23CE" w14:textId="6BEF009B" w:rsidR="00D0424F" w:rsidRPr="00C337D9" w:rsidRDefault="00D0424F"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Tigre</w:t>
            </w:r>
          </w:p>
        </w:tc>
        <w:tc>
          <w:tcPr>
            <w:tcW w:w="1260" w:type="dxa"/>
            <w:vAlign w:val="center"/>
          </w:tcPr>
          <w:p w14:paraId="79D67625" w14:textId="6C85037F" w:rsidR="00D0424F" w:rsidRPr="00C337D9" w:rsidRDefault="00D0424F" w:rsidP="00254E2A">
            <w:pPr>
              <w:spacing w:line="240" w:lineRule="auto"/>
              <w:ind w:firstLine="0"/>
              <w:jc w:val="right"/>
              <w:rPr>
                <w:rFonts w:ascii="Univers Condensed" w:hAnsi="Univers Condensed"/>
                <w:sz w:val="20"/>
                <w:szCs w:val="20"/>
              </w:rPr>
            </w:pPr>
            <w:r w:rsidRPr="00C337D9">
              <w:rPr>
                <w:rFonts w:ascii="Univers Condensed" w:hAnsi="Univers Condensed"/>
                <w:sz w:val="20"/>
                <w:szCs w:val="20"/>
              </w:rPr>
              <w:t>376,381</w:t>
            </w:r>
          </w:p>
        </w:tc>
        <w:tc>
          <w:tcPr>
            <w:tcW w:w="1260" w:type="dxa"/>
            <w:vAlign w:val="center"/>
          </w:tcPr>
          <w:p w14:paraId="337F5A5C" w14:textId="0A017928" w:rsidR="00D0424F" w:rsidRPr="00C337D9" w:rsidRDefault="00D0424F" w:rsidP="00137044">
            <w:pPr>
              <w:pStyle w:val="NoSpacing"/>
              <w:jc w:val="right"/>
              <w:rPr>
                <w:sz w:val="20"/>
                <w:szCs w:val="20"/>
              </w:rPr>
            </w:pPr>
            <w:r w:rsidRPr="00C337D9">
              <w:rPr>
                <w:sz w:val="20"/>
                <w:szCs w:val="20"/>
              </w:rPr>
              <w:t>2.80%</w:t>
            </w:r>
          </w:p>
        </w:tc>
        <w:tc>
          <w:tcPr>
            <w:tcW w:w="1080" w:type="dxa"/>
            <w:vAlign w:val="center"/>
          </w:tcPr>
          <w:p w14:paraId="37BA4B12" w14:textId="184F6E22" w:rsidR="00D0424F" w:rsidRPr="00C337D9" w:rsidRDefault="00D0424F" w:rsidP="00137044">
            <w:pPr>
              <w:pStyle w:val="NoSpacing"/>
              <w:jc w:val="right"/>
              <w:rPr>
                <w:sz w:val="20"/>
                <w:szCs w:val="20"/>
              </w:rPr>
            </w:pPr>
            <w:r w:rsidRPr="00C337D9">
              <w:rPr>
                <w:sz w:val="20"/>
                <w:szCs w:val="20"/>
              </w:rPr>
              <w:t>396.17</w:t>
            </w:r>
          </w:p>
        </w:tc>
        <w:tc>
          <w:tcPr>
            <w:tcW w:w="1080" w:type="dxa"/>
            <w:vAlign w:val="center"/>
          </w:tcPr>
          <w:p w14:paraId="00DECE9B" w14:textId="38BE39AD" w:rsidR="00D0424F" w:rsidRPr="00C337D9" w:rsidRDefault="00D0424F" w:rsidP="00137044">
            <w:pPr>
              <w:pStyle w:val="NoSpacing"/>
              <w:jc w:val="right"/>
              <w:rPr>
                <w:sz w:val="20"/>
                <w:szCs w:val="20"/>
              </w:rPr>
            </w:pPr>
            <w:r w:rsidRPr="00C337D9">
              <w:rPr>
                <w:sz w:val="20"/>
                <w:szCs w:val="20"/>
              </w:rPr>
              <w:t>7.52%</w:t>
            </w:r>
          </w:p>
        </w:tc>
        <w:tc>
          <w:tcPr>
            <w:tcW w:w="1255" w:type="dxa"/>
            <w:vAlign w:val="center"/>
          </w:tcPr>
          <w:p w14:paraId="28CA1B8B" w14:textId="1BA6E3DB" w:rsidR="00D0424F" w:rsidRPr="00C337D9" w:rsidRDefault="00D0424F" w:rsidP="00137044">
            <w:pPr>
              <w:pStyle w:val="NoSpacing"/>
              <w:jc w:val="right"/>
              <w:rPr>
                <w:sz w:val="20"/>
                <w:szCs w:val="20"/>
              </w:rPr>
            </w:pPr>
            <w:r w:rsidRPr="00C337D9">
              <w:rPr>
                <w:sz w:val="20"/>
                <w:szCs w:val="20"/>
              </w:rPr>
              <w:t>953.55</w:t>
            </w:r>
          </w:p>
        </w:tc>
        <w:tc>
          <w:tcPr>
            <w:tcW w:w="1355" w:type="dxa"/>
            <w:vMerge/>
            <w:shd w:val="clear" w:color="auto" w:fill="FFC188"/>
            <w:vAlign w:val="center"/>
          </w:tcPr>
          <w:p w14:paraId="7EA8B458" w14:textId="25C2447C" w:rsidR="00D0424F" w:rsidRPr="00C337D9" w:rsidRDefault="00D0424F" w:rsidP="005334EC">
            <w:pPr>
              <w:pStyle w:val="NoSpacing"/>
              <w:jc w:val="center"/>
              <w:rPr>
                <w:i/>
                <w:sz w:val="20"/>
                <w:szCs w:val="20"/>
              </w:rPr>
            </w:pPr>
          </w:p>
        </w:tc>
      </w:tr>
      <w:tr w:rsidR="00D0424F" w:rsidRPr="00A60818" w14:paraId="52FB2B44" w14:textId="77777777" w:rsidTr="00350AF0">
        <w:trPr>
          <w:jc w:val="center"/>
        </w:trPr>
        <w:tc>
          <w:tcPr>
            <w:tcW w:w="2880" w:type="dxa"/>
          </w:tcPr>
          <w:p w14:paraId="242F80C1" w14:textId="382DC588" w:rsidR="00D0424F" w:rsidRPr="00C337D9" w:rsidRDefault="00D0424F"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Berazategui</w:t>
            </w:r>
          </w:p>
        </w:tc>
        <w:tc>
          <w:tcPr>
            <w:tcW w:w="1260" w:type="dxa"/>
            <w:vAlign w:val="center"/>
          </w:tcPr>
          <w:p w14:paraId="4D6B38D7" w14:textId="45E3FE12" w:rsidR="00D0424F" w:rsidRPr="00C337D9" w:rsidRDefault="00D0424F" w:rsidP="00254E2A">
            <w:pPr>
              <w:spacing w:line="240" w:lineRule="auto"/>
              <w:ind w:firstLine="0"/>
              <w:jc w:val="right"/>
              <w:rPr>
                <w:rFonts w:ascii="Univers Condensed" w:hAnsi="Univers Condensed"/>
                <w:sz w:val="20"/>
                <w:szCs w:val="20"/>
              </w:rPr>
            </w:pPr>
            <w:r w:rsidRPr="00C337D9">
              <w:rPr>
                <w:rFonts w:ascii="Univers Condensed" w:hAnsi="Univers Condensed"/>
                <w:sz w:val="20"/>
                <w:szCs w:val="20"/>
              </w:rPr>
              <w:t>324,344</w:t>
            </w:r>
          </w:p>
        </w:tc>
        <w:tc>
          <w:tcPr>
            <w:tcW w:w="1260" w:type="dxa"/>
            <w:vAlign w:val="center"/>
          </w:tcPr>
          <w:p w14:paraId="257069F2" w14:textId="75919AB7" w:rsidR="00D0424F" w:rsidRPr="00C337D9" w:rsidRDefault="00D0424F" w:rsidP="00137044">
            <w:pPr>
              <w:pStyle w:val="NoSpacing"/>
              <w:jc w:val="right"/>
              <w:rPr>
                <w:sz w:val="20"/>
                <w:szCs w:val="20"/>
              </w:rPr>
            </w:pPr>
            <w:r w:rsidRPr="00C337D9">
              <w:rPr>
                <w:sz w:val="20"/>
                <w:szCs w:val="20"/>
              </w:rPr>
              <w:t>2.41%</w:t>
            </w:r>
          </w:p>
        </w:tc>
        <w:tc>
          <w:tcPr>
            <w:tcW w:w="1080" w:type="dxa"/>
            <w:vAlign w:val="center"/>
          </w:tcPr>
          <w:p w14:paraId="649D3A96" w14:textId="2A312222" w:rsidR="00D0424F" w:rsidRPr="00C337D9" w:rsidRDefault="00D0424F" w:rsidP="00137044">
            <w:pPr>
              <w:pStyle w:val="NoSpacing"/>
              <w:jc w:val="right"/>
              <w:rPr>
                <w:sz w:val="20"/>
                <w:szCs w:val="20"/>
              </w:rPr>
            </w:pPr>
            <w:r w:rsidRPr="00C337D9">
              <w:rPr>
                <w:sz w:val="20"/>
                <w:szCs w:val="20"/>
              </w:rPr>
              <w:t>220.11</w:t>
            </w:r>
          </w:p>
        </w:tc>
        <w:tc>
          <w:tcPr>
            <w:tcW w:w="1080" w:type="dxa"/>
            <w:vAlign w:val="center"/>
          </w:tcPr>
          <w:p w14:paraId="7EDD65E1" w14:textId="3566830C" w:rsidR="00D0424F" w:rsidRPr="00C337D9" w:rsidRDefault="00D0424F" w:rsidP="00137044">
            <w:pPr>
              <w:pStyle w:val="NoSpacing"/>
              <w:jc w:val="right"/>
              <w:rPr>
                <w:sz w:val="20"/>
                <w:szCs w:val="20"/>
              </w:rPr>
            </w:pPr>
            <w:r w:rsidRPr="00C337D9">
              <w:rPr>
                <w:sz w:val="20"/>
                <w:szCs w:val="20"/>
              </w:rPr>
              <w:t>4.18%</w:t>
            </w:r>
          </w:p>
        </w:tc>
        <w:tc>
          <w:tcPr>
            <w:tcW w:w="1255" w:type="dxa"/>
            <w:vAlign w:val="center"/>
          </w:tcPr>
          <w:p w14:paraId="57B3FED1" w14:textId="2C34DF93" w:rsidR="00D0424F" w:rsidRPr="00C337D9" w:rsidRDefault="00D0424F" w:rsidP="00137044">
            <w:pPr>
              <w:pStyle w:val="NoSpacing"/>
              <w:jc w:val="right"/>
              <w:rPr>
                <w:sz w:val="20"/>
                <w:szCs w:val="20"/>
              </w:rPr>
            </w:pPr>
            <w:r w:rsidRPr="00C337D9">
              <w:rPr>
                <w:sz w:val="20"/>
                <w:szCs w:val="20"/>
              </w:rPr>
              <w:t>1,474.05</w:t>
            </w:r>
          </w:p>
        </w:tc>
        <w:tc>
          <w:tcPr>
            <w:tcW w:w="1355" w:type="dxa"/>
            <w:vMerge/>
            <w:shd w:val="clear" w:color="auto" w:fill="FFC188"/>
            <w:vAlign w:val="center"/>
          </w:tcPr>
          <w:p w14:paraId="0E9A5D54" w14:textId="6C8F7CCF" w:rsidR="00D0424F" w:rsidRPr="00C337D9" w:rsidRDefault="00D0424F" w:rsidP="005334EC">
            <w:pPr>
              <w:pStyle w:val="NoSpacing"/>
              <w:jc w:val="center"/>
              <w:rPr>
                <w:i/>
                <w:sz w:val="20"/>
                <w:szCs w:val="20"/>
              </w:rPr>
            </w:pPr>
          </w:p>
        </w:tc>
      </w:tr>
      <w:tr w:rsidR="00D0424F" w:rsidRPr="00A60818" w14:paraId="5041B911" w14:textId="77777777" w:rsidTr="00350AF0">
        <w:trPr>
          <w:jc w:val="center"/>
        </w:trPr>
        <w:tc>
          <w:tcPr>
            <w:tcW w:w="2880" w:type="dxa"/>
          </w:tcPr>
          <w:p w14:paraId="08B7C20C" w14:textId="66CC94FB" w:rsidR="00D0424F" w:rsidRPr="00C337D9" w:rsidRDefault="00D0424F"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Esteban Echeverría</w:t>
            </w:r>
          </w:p>
        </w:tc>
        <w:tc>
          <w:tcPr>
            <w:tcW w:w="1260" w:type="dxa"/>
            <w:vAlign w:val="center"/>
          </w:tcPr>
          <w:p w14:paraId="0C9C00E2" w14:textId="3CD2DB50" w:rsidR="00D0424F" w:rsidRPr="00C337D9" w:rsidRDefault="00D0424F" w:rsidP="00254E2A">
            <w:pPr>
              <w:spacing w:line="240" w:lineRule="auto"/>
              <w:ind w:firstLine="0"/>
              <w:jc w:val="right"/>
              <w:rPr>
                <w:rFonts w:ascii="Univers Condensed" w:hAnsi="Univers Condensed"/>
                <w:sz w:val="20"/>
                <w:szCs w:val="20"/>
              </w:rPr>
            </w:pPr>
            <w:r w:rsidRPr="00C337D9">
              <w:rPr>
                <w:rFonts w:ascii="Univers Condensed" w:hAnsi="Univers Condensed"/>
                <w:sz w:val="20"/>
                <w:szCs w:val="20"/>
              </w:rPr>
              <w:t>300,959</w:t>
            </w:r>
          </w:p>
        </w:tc>
        <w:tc>
          <w:tcPr>
            <w:tcW w:w="1260" w:type="dxa"/>
            <w:vAlign w:val="center"/>
          </w:tcPr>
          <w:p w14:paraId="57DA8C42" w14:textId="6DE95E9B" w:rsidR="00D0424F" w:rsidRPr="00C337D9" w:rsidRDefault="00D0424F" w:rsidP="00137044">
            <w:pPr>
              <w:pStyle w:val="NoSpacing"/>
              <w:jc w:val="right"/>
              <w:rPr>
                <w:sz w:val="20"/>
                <w:szCs w:val="20"/>
              </w:rPr>
            </w:pPr>
            <w:r w:rsidRPr="00C337D9">
              <w:rPr>
                <w:sz w:val="20"/>
                <w:szCs w:val="20"/>
              </w:rPr>
              <w:t>2.24%</w:t>
            </w:r>
          </w:p>
        </w:tc>
        <w:tc>
          <w:tcPr>
            <w:tcW w:w="1080" w:type="dxa"/>
            <w:vAlign w:val="center"/>
          </w:tcPr>
          <w:p w14:paraId="7643959E" w14:textId="71D0A457" w:rsidR="00D0424F" w:rsidRPr="00C337D9" w:rsidRDefault="00D0424F" w:rsidP="00137044">
            <w:pPr>
              <w:pStyle w:val="NoSpacing"/>
              <w:jc w:val="right"/>
              <w:rPr>
                <w:sz w:val="20"/>
                <w:szCs w:val="20"/>
              </w:rPr>
            </w:pPr>
            <w:r w:rsidRPr="00C337D9">
              <w:rPr>
                <w:sz w:val="20"/>
                <w:szCs w:val="20"/>
              </w:rPr>
              <w:t>121.40</w:t>
            </w:r>
          </w:p>
        </w:tc>
        <w:tc>
          <w:tcPr>
            <w:tcW w:w="1080" w:type="dxa"/>
            <w:vAlign w:val="center"/>
          </w:tcPr>
          <w:p w14:paraId="19CFBFD8" w14:textId="099F0A9B" w:rsidR="00D0424F" w:rsidRPr="00C337D9" w:rsidRDefault="00D0424F" w:rsidP="00137044">
            <w:pPr>
              <w:pStyle w:val="NoSpacing"/>
              <w:jc w:val="right"/>
              <w:rPr>
                <w:sz w:val="20"/>
                <w:szCs w:val="20"/>
              </w:rPr>
            </w:pPr>
            <w:r w:rsidRPr="00C337D9">
              <w:rPr>
                <w:sz w:val="20"/>
                <w:szCs w:val="20"/>
              </w:rPr>
              <w:t>2.30%</w:t>
            </w:r>
          </w:p>
        </w:tc>
        <w:tc>
          <w:tcPr>
            <w:tcW w:w="1255" w:type="dxa"/>
            <w:vAlign w:val="center"/>
          </w:tcPr>
          <w:p w14:paraId="4DB48CBB" w14:textId="71343D69" w:rsidR="00D0424F" w:rsidRPr="00C337D9" w:rsidRDefault="00D0424F" w:rsidP="00137044">
            <w:pPr>
              <w:pStyle w:val="NoSpacing"/>
              <w:jc w:val="right"/>
              <w:rPr>
                <w:sz w:val="20"/>
                <w:szCs w:val="20"/>
              </w:rPr>
            </w:pPr>
            <w:r w:rsidRPr="00C337D9">
              <w:rPr>
                <w:sz w:val="20"/>
                <w:szCs w:val="20"/>
              </w:rPr>
              <w:t>2,481.45</w:t>
            </w:r>
          </w:p>
        </w:tc>
        <w:tc>
          <w:tcPr>
            <w:tcW w:w="1355" w:type="dxa"/>
            <w:vMerge/>
            <w:shd w:val="clear" w:color="auto" w:fill="FFC188"/>
            <w:vAlign w:val="center"/>
          </w:tcPr>
          <w:p w14:paraId="51FF753E" w14:textId="2F438E3D" w:rsidR="00D0424F" w:rsidRPr="00C337D9" w:rsidRDefault="00D0424F" w:rsidP="005334EC">
            <w:pPr>
              <w:pStyle w:val="NoSpacing"/>
              <w:jc w:val="center"/>
              <w:rPr>
                <w:i/>
                <w:sz w:val="20"/>
                <w:szCs w:val="20"/>
              </w:rPr>
            </w:pPr>
          </w:p>
        </w:tc>
      </w:tr>
      <w:tr w:rsidR="00D0424F" w:rsidRPr="00A60818" w14:paraId="61F7F7AE" w14:textId="77777777" w:rsidTr="00350AF0">
        <w:trPr>
          <w:jc w:val="center"/>
        </w:trPr>
        <w:tc>
          <w:tcPr>
            <w:tcW w:w="2880" w:type="dxa"/>
          </w:tcPr>
          <w:p w14:paraId="0465B073" w14:textId="79C31BD3" w:rsidR="00D0424F" w:rsidRPr="00C337D9" w:rsidRDefault="00D0424F"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Ezeiza</w:t>
            </w:r>
          </w:p>
        </w:tc>
        <w:tc>
          <w:tcPr>
            <w:tcW w:w="1260" w:type="dxa"/>
            <w:vAlign w:val="center"/>
          </w:tcPr>
          <w:p w14:paraId="4C2ED523" w14:textId="43AF72C5" w:rsidR="00D0424F" w:rsidRPr="00C337D9" w:rsidRDefault="00D0424F" w:rsidP="00254E2A">
            <w:pPr>
              <w:spacing w:line="240" w:lineRule="auto"/>
              <w:ind w:firstLine="0"/>
              <w:jc w:val="right"/>
              <w:rPr>
                <w:rFonts w:ascii="Univers Condensed" w:hAnsi="Univers Condensed"/>
                <w:sz w:val="20"/>
                <w:szCs w:val="20"/>
              </w:rPr>
            </w:pPr>
            <w:r w:rsidRPr="00C337D9">
              <w:rPr>
                <w:rFonts w:ascii="Univers Condensed" w:hAnsi="Univers Condensed"/>
                <w:sz w:val="20"/>
                <w:szCs w:val="20"/>
              </w:rPr>
              <w:t>163,722</w:t>
            </w:r>
          </w:p>
        </w:tc>
        <w:tc>
          <w:tcPr>
            <w:tcW w:w="1260" w:type="dxa"/>
            <w:vAlign w:val="center"/>
          </w:tcPr>
          <w:p w14:paraId="3BB383BF" w14:textId="2CDF5187" w:rsidR="00D0424F" w:rsidRPr="00C337D9" w:rsidRDefault="00D0424F" w:rsidP="00137044">
            <w:pPr>
              <w:pStyle w:val="NoSpacing"/>
              <w:jc w:val="right"/>
              <w:rPr>
                <w:sz w:val="20"/>
                <w:szCs w:val="20"/>
              </w:rPr>
            </w:pPr>
            <w:r w:rsidRPr="00C337D9">
              <w:rPr>
                <w:sz w:val="20"/>
                <w:szCs w:val="20"/>
              </w:rPr>
              <w:t>1.22%</w:t>
            </w:r>
          </w:p>
        </w:tc>
        <w:tc>
          <w:tcPr>
            <w:tcW w:w="1080" w:type="dxa"/>
            <w:vAlign w:val="center"/>
          </w:tcPr>
          <w:p w14:paraId="70D1FCAB" w14:textId="5153C5E3" w:rsidR="00D0424F" w:rsidRPr="00C337D9" w:rsidRDefault="00D0424F" w:rsidP="00137044">
            <w:pPr>
              <w:pStyle w:val="NoSpacing"/>
              <w:jc w:val="right"/>
              <w:rPr>
                <w:sz w:val="20"/>
                <w:szCs w:val="20"/>
              </w:rPr>
            </w:pPr>
            <w:r w:rsidRPr="00C337D9">
              <w:rPr>
                <w:sz w:val="20"/>
                <w:szCs w:val="20"/>
              </w:rPr>
              <w:t>237.09</w:t>
            </w:r>
          </w:p>
        </w:tc>
        <w:tc>
          <w:tcPr>
            <w:tcW w:w="1080" w:type="dxa"/>
            <w:vAlign w:val="center"/>
          </w:tcPr>
          <w:p w14:paraId="42D7147F" w14:textId="396598AD" w:rsidR="00D0424F" w:rsidRPr="00C337D9" w:rsidRDefault="00D0424F" w:rsidP="00137044">
            <w:pPr>
              <w:pStyle w:val="NoSpacing"/>
              <w:jc w:val="right"/>
              <w:rPr>
                <w:sz w:val="20"/>
                <w:szCs w:val="20"/>
              </w:rPr>
            </w:pPr>
            <w:r w:rsidRPr="00C337D9">
              <w:rPr>
                <w:sz w:val="20"/>
                <w:szCs w:val="20"/>
              </w:rPr>
              <w:t>4.50%</w:t>
            </w:r>
          </w:p>
        </w:tc>
        <w:tc>
          <w:tcPr>
            <w:tcW w:w="1255" w:type="dxa"/>
            <w:vAlign w:val="center"/>
          </w:tcPr>
          <w:p w14:paraId="4D32A17B" w14:textId="0579E99F" w:rsidR="00D0424F" w:rsidRPr="00C337D9" w:rsidRDefault="00D0424F" w:rsidP="00137044">
            <w:pPr>
              <w:pStyle w:val="NoSpacing"/>
              <w:jc w:val="right"/>
              <w:rPr>
                <w:sz w:val="20"/>
                <w:szCs w:val="20"/>
              </w:rPr>
            </w:pPr>
            <w:r w:rsidRPr="00C337D9">
              <w:rPr>
                <w:sz w:val="20"/>
                <w:szCs w:val="20"/>
              </w:rPr>
              <w:t>689.06</w:t>
            </w:r>
          </w:p>
        </w:tc>
        <w:tc>
          <w:tcPr>
            <w:tcW w:w="1355" w:type="dxa"/>
            <w:vMerge/>
            <w:shd w:val="clear" w:color="auto" w:fill="FFC188"/>
            <w:vAlign w:val="center"/>
          </w:tcPr>
          <w:p w14:paraId="503A2706" w14:textId="2287C238" w:rsidR="00D0424F" w:rsidRPr="00C337D9" w:rsidRDefault="00D0424F" w:rsidP="005334EC">
            <w:pPr>
              <w:pStyle w:val="NoSpacing"/>
              <w:jc w:val="center"/>
              <w:rPr>
                <w:i/>
                <w:sz w:val="20"/>
                <w:szCs w:val="20"/>
              </w:rPr>
            </w:pPr>
          </w:p>
        </w:tc>
      </w:tr>
      <w:tr w:rsidR="00D0424F" w:rsidRPr="00A60818" w14:paraId="7BE83EFB" w14:textId="77777777" w:rsidTr="00350AF0">
        <w:trPr>
          <w:jc w:val="center"/>
        </w:trPr>
        <w:tc>
          <w:tcPr>
            <w:tcW w:w="2880" w:type="dxa"/>
          </w:tcPr>
          <w:p w14:paraId="00E5BAA3" w14:textId="0DDC9DD4" w:rsidR="00D0424F" w:rsidRPr="00C337D9" w:rsidRDefault="00D0424F"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San Fernando</w:t>
            </w:r>
          </w:p>
        </w:tc>
        <w:tc>
          <w:tcPr>
            <w:tcW w:w="1260" w:type="dxa"/>
            <w:vAlign w:val="center"/>
          </w:tcPr>
          <w:p w14:paraId="0835AC53" w14:textId="21D356A3" w:rsidR="00D0424F" w:rsidRPr="00C337D9" w:rsidRDefault="00D0424F" w:rsidP="00254E2A">
            <w:pPr>
              <w:spacing w:line="240" w:lineRule="auto"/>
              <w:ind w:firstLine="0"/>
              <w:jc w:val="right"/>
              <w:rPr>
                <w:rFonts w:ascii="Univers Condensed" w:hAnsi="Univers Condensed"/>
                <w:sz w:val="20"/>
                <w:szCs w:val="20"/>
              </w:rPr>
            </w:pPr>
            <w:r w:rsidRPr="00C337D9">
              <w:rPr>
                <w:rFonts w:ascii="Univers Condensed" w:hAnsi="Univers Condensed"/>
                <w:sz w:val="20"/>
                <w:szCs w:val="20"/>
              </w:rPr>
              <w:t>163,240</w:t>
            </w:r>
          </w:p>
        </w:tc>
        <w:tc>
          <w:tcPr>
            <w:tcW w:w="1260" w:type="dxa"/>
            <w:vAlign w:val="center"/>
          </w:tcPr>
          <w:p w14:paraId="0E20ACF8" w14:textId="0E476D35" w:rsidR="00D0424F" w:rsidRPr="00C337D9" w:rsidRDefault="00D0424F" w:rsidP="00137044">
            <w:pPr>
              <w:pStyle w:val="NoSpacing"/>
              <w:jc w:val="right"/>
              <w:rPr>
                <w:sz w:val="20"/>
                <w:szCs w:val="20"/>
              </w:rPr>
            </w:pPr>
            <w:r w:rsidRPr="00C337D9">
              <w:rPr>
                <w:sz w:val="20"/>
                <w:szCs w:val="20"/>
              </w:rPr>
              <w:t>1.21%</w:t>
            </w:r>
          </w:p>
        </w:tc>
        <w:tc>
          <w:tcPr>
            <w:tcW w:w="1080" w:type="dxa"/>
            <w:vAlign w:val="center"/>
          </w:tcPr>
          <w:p w14:paraId="169869A5" w14:textId="0165679D" w:rsidR="00D0424F" w:rsidRPr="00C337D9" w:rsidRDefault="00D0424F" w:rsidP="00137044">
            <w:pPr>
              <w:pStyle w:val="NoSpacing"/>
              <w:jc w:val="right"/>
              <w:rPr>
                <w:sz w:val="20"/>
                <w:szCs w:val="20"/>
              </w:rPr>
            </w:pPr>
            <w:r w:rsidRPr="00C337D9">
              <w:rPr>
                <w:sz w:val="20"/>
                <w:szCs w:val="20"/>
              </w:rPr>
              <w:t>24.41</w:t>
            </w:r>
          </w:p>
        </w:tc>
        <w:tc>
          <w:tcPr>
            <w:tcW w:w="1080" w:type="dxa"/>
            <w:vAlign w:val="center"/>
          </w:tcPr>
          <w:p w14:paraId="70199BF8" w14:textId="13AB9AFD" w:rsidR="00D0424F" w:rsidRPr="00C337D9" w:rsidRDefault="00D0424F" w:rsidP="00137044">
            <w:pPr>
              <w:pStyle w:val="NoSpacing"/>
              <w:jc w:val="right"/>
              <w:rPr>
                <w:sz w:val="20"/>
                <w:szCs w:val="20"/>
              </w:rPr>
            </w:pPr>
            <w:r w:rsidRPr="00C337D9">
              <w:rPr>
                <w:sz w:val="20"/>
                <w:szCs w:val="20"/>
              </w:rPr>
              <w:t>0.46%</w:t>
            </w:r>
          </w:p>
        </w:tc>
        <w:tc>
          <w:tcPr>
            <w:tcW w:w="1255" w:type="dxa"/>
            <w:vAlign w:val="center"/>
          </w:tcPr>
          <w:p w14:paraId="355B87E8" w14:textId="24B394C7" w:rsidR="00D0424F" w:rsidRPr="00C337D9" w:rsidRDefault="00D0424F" w:rsidP="00137044">
            <w:pPr>
              <w:pStyle w:val="NoSpacing"/>
              <w:jc w:val="right"/>
              <w:rPr>
                <w:sz w:val="20"/>
                <w:szCs w:val="20"/>
              </w:rPr>
            </w:pPr>
            <w:r w:rsidRPr="00C337D9">
              <w:rPr>
                <w:sz w:val="20"/>
                <w:szCs w:val="20"/>
              </w:rPr>
              <w:t>6,687.00</w:t>
            </w:r>
          </w:p>
        </w:tc>
        <w:tc>
          <w:tcPr>
            <w:tcW w:w="1355" w:type="dxa"/>
            <w:vMerge/>
            <w:shd w:val="clear" w:color="auto" w:fill="FFC188"/>
            <w:vAlign w:val="center"/>
          </w:tcPr>
          <w:p w14:paraId="2181640E" w14:textId="2A69BBEF" w:rsidR="00D0424F" w:rsidRPr="00C337D9" w:rsidRDefault="00D0424F" w:rsidP="005334EC">
            <w:pPr>
              <w:pStyle w:val="NoSpacing"/>
              <w:jc w:val="center"/>
              <w:rPr>
                <w:i/>
                <w:sz w:val="20"/>
                <w:szCs w:val="20"/>
              </w:rPr>
            </w:pPr>
          </w:p>
        </w:tc>
      </w:tr>
      <w:tr w:rsidR="00D0424F" w:rsidRPr="00A60818" w14:paraId="7DC2924B" w14:textId="77777777" w:rsidTr="00350AF0">
        <w:trPr>
          <w:jc w:val="center"/>
        </w:trPr>
        <w:tc>
          <w:tcPr>
            <w:tcW w:w="2880" w:type="dxa"/>
            <w:shd w:val="clear" w:color="auto" w:fill="F2F2F2" w:themeFill="background1" w:themeFillShade="F2"/>
          </w:tcPr>
          <w:p w14:paraId="17C5117B" w14:textId="44E08839" w:rsidR="00D0424F" w:rsidRPr="00C337D9" w:rsidRDefault="00D0424F" w:rsidP="00A9022A">
            <w:pPr>
              <w:spacing w:line="240" w:lineRule="auto"/>
              <w:ind w:firstLine="0"/>
              <w:jc w:val="right"/>
              <w:rPr>
                <w:rFonts w:ascii="Univers Condensed" w:hAnsi="Univers Condensed"/>
                <w:b/>
                <w:sz w:val="20"/>
                <w:szCs w:val="20"/>
              </w:rPr>
            </w:pPr>
            <w:r w:rsidRPr="00C337D9">
              <w:rPr>
                <w:rFonts w:ascii="Univers Condensed" w:hAnsi="Univers Condensed"/>
                <w:b/>
                <w:sz w:val="20"/>
                <w:szCs w:val="20"/>
              </w:rPr>
              <w:t>Ring 2</w:t>
            </w:r>
          </w:p>
        </w:tc>
        <w:tc>
          <w:tcPr>
            <w:tcW w:w="1260" w:type="dxa"/>
            <w:shd w:val="clear" w:color="auto" w:fill="F2F2F2" w:themeFill="background1" w:themeFillShade="F2"/>
            <w:vAlign w:val="center"/>
          </w:tcPr>
          <w:p w14:paraId="7E3C5D8B" w14:textId="52E179FB" w:rsidR="00D0424F" w:rsidRPr="00C337D9" w:rsidRDefault="00D0424F" w:rsidP="00254E2A">
            <w:pPr>
              <w:spacing w:line="240" w:lineRule="auto"/>
              <w:ind w:firstLine="0"/>
              <w:jc w:val="right"/>
              <w:rPr>
                <w:rFonts w:ascii="Univers Condensed" w:hAnsi="Univers Condensed"/>
                <w:b/>
                <w:sz w:val="20"/>
                <w:szCs w:val="20"/>
              </w:rPr>
            </w:pPr>
            <w:r w:rsidRPr="00C337D9">
              <w:rPr>
                <w:rFonts w:ascii="Univers Condensed" w:hAnsi="Univers Condensed"/>
                <w:b/>
                <w:sz w:val="20"/>
                <w:szCs w:val="20"/>
              </w:rPr>
              <w:t>5,064,368</w:t>
            </w:r>
          </w:p>
        </w:tc>
        <w:tc>
          <w:tcPr>
            <w:tcW w:w="1260" w:type="dxa"/>
            <w:shd w:val="clear" w:color="auto" w:fill="F2F2F2" w:themeFill="background1" w:themeFillShade="F2"/>
            <w:vAlign w:val="center"/>
          </w:tcPr>
          <w:p w14:paraId="6CDD90BC" w14:textId="0A612CB0" w:rsidR="00D0424F" w:rsidRPr="00C337D9" w:rsidRDefault="00D0424F" w:rsidP="00137044">
            <w:pPr>
              <w:pStyle w:val="NoSpacing"/>
              <w:jc w:val="right"/>
              <w:rPr>
                <w:b/>
                <w:sz w:val="20"/>
                <w:szCs w:val="20"/>
              </w:rPr>
            </w:pPr>
            <w:r w:rsidRPr="00C337D9">
              <w:rPr>
                <w:b/>
                <w:sz w:val="20"/>
                <w:szCs w:val="20"/>
              </w:rPr>
              <w:t>37.64%</w:t>
            </w:r>
          </w:p>
        </w:tc>
        <w:tc>
          <w:tcPr>
            <w:tcW w:w="1080" w:type="dxa"/>
            <w:shd w:val="clear" w:color="auto" w:fill="F2F2F2" w:themeFill="background1" w:themeFillShade="F2"/>
            <w:vAlign w:val="center"/>
          </w:tcPr>
          <w:p w14:paraId="0B06643A" w14:textId="5C1D1B75" w:rsidR="00D0424F" w:rsidRPr="00C337D9" w:rsidRDefault="00D0424F" w:rsidP="00137044">
            <w:pPr>
              <w:pStyle w:val="NoSpacing"/>
              <w:jc w:val="right"/>
              <w:rPr>
                <w:b/>
                <w:sz w:val="20"/>
                <w:szCs w:val="20"/>
              </w:rPr>
            </w:pPr>
            <w:r w:rsidRPr="00C337D9">
              <w:rPr>
                <w:b/>
                <w:sz w:val="20"/>
                <w:szCs w:val="20"/>
              </w:rPr>
              <w:t>2,005.85</w:t>
            </w:r>
          </w:p>
        </w:tc>
        <w:tc>
          <w:tcPr>
            <w:tcW w:w="1080" w:type="dxa"/>
            <w:shd w:val="clear" w:color="auto" w:fill="F2F2F2" w:themeFill="background1" w:themeFillShade="F2"/>
            <w:vAlign w:val="center"/>
          </w:tcPr>
          <w:p w14:paraId="0F3FB627" w14:textId="05AAC98F" w:rsidR="00D0424F" w:rsidRPr="00C337D9" w:rsidRDefault="00D0424F" w:rsidP="00137044">
            <w:pPr>
              <w:pStyle w:val="NoSpacing"/>
              <w:jc w:val="right"/>
              <w:rPr>
                <w:b/>
                <w:sz w:val="20"/>
                <w:szCs w:val="20"/>
              </w:rPr>
            </w:pPr>
            <w:r w:rsidRPr="00C337D9">
              <w:rPr>
                <w:b/>
                <w:sz w:val="20"/>
                <w:szCs w:val="20"/>
              </w:rPr>
              <w:t>38.06%</w:t>
            </w:r>
          </w:p>
        </w:tc>
        <w:tc>
          <w:tcPr>
            <w:tcW w:w="1255" w:type="dxa"/>
            <w:shd w:val="clear" w:color="auto" w:fill="F2F2F2" w:themeFill="background1" w:themeFillShade="F2"/>
            <w:vAlign w:val="center"/>
          </w:tcPr>
          <w:p w14:paraId="3BD8AD44" w14:textId="718BE6DC" w:rsidR="00D0424F" w:rsidRPr="00C337D9" w:rsidRDefault="00B40D5A" w:rsidP="00137044">
            <w:pPr>
              <w:pStyle w:val="NoSpacing"/>
              <w:jc w:val="right"/>
              <w:rPr>
                <w:b/>
                <w:sz w:val="20"/>
                <w:szCs w:val="20"/>
              </w:rPr>
            </w:pPr>
            <w:r w:rsidRPr="00C337D9">
              <w:rPr>
                <w:b/>
                <w:sz w:val="20"/>
                <w:szCs w:val="20"/>
              </w:rPr>
              <w:t>2,524.80</w:t>
            </w:r>
          </w:p>
        </w:tc>
        <w:tc>
          <w:tcPr>
            <w:tcW w:w="1355" w:type="dxa"/>
            <w:vMerge/>
            <w:shd w:val="clear" w:color="auto" w:fill="FFC188"/>
            <w:vAlign w:val="center"/>
          </w:tcPr>
          <w:p w14:paraId="1A3BA8AC" w14:textId="13799F15" w:rsidR="00D0424F" w:rsidRPr="00C337D9" w:rsidRDefault="00D0424F" w:rsidP="005334EC">
            <w:pPr>
              <w:pStyle w:val="NoSpacing"/>
              <w:jc w:val="center"/>
              <w:rPr>
                <w:b/>
                <w:i/>
                <w:sz w:val="20"/>
                <w:szCs w:val="20"/>
              </w:rPr>
            </w:pPr>
          </w:p>
        </w:tc>
      </w:tr>
      <w:tr w:rsidR="00D0424F" w:rsidRPr="00A60818" w14:paraId="6C28EA2D" w14:textId="77777777" w:rsidTr="00350AF0">
        <w:trPr>
          <w:jc w:val="center"/>
        </w:trPr>
        <w:tc>
          <w:tcPr>
            <w:tcW w:w="2880" w:type="dxa"/>
            <w:shd w:val="clear" w:color="auto" w:fill="D9D9D9" w:themeFill="background1" w:themeFillShade="D9"/>
          </w:tcPr>
          <w:p w14:paraId="1878B7FF" w14:textId="2E91906F" w:rsidR="00D0424F" w:rsidRPr="00C337D9" w:rsidRDefault="00D0424F" w:rsidP="00A9022A">
            <w:pPr>
              <w:spacing w:line="240" w:lineRule="auto"/>
              <w:ind w:firstLine="0"/>
              <w:jc w:val="right"/>
              <w:rPr>
                <w:rFonts w:ascii="Univers Condensed" w:hAnsi="Univers Condensed"/>
                <w:b/>
                <w:sz w:val="22"/>
                <w:szCs w:val="22"/>
              </w:rPr>
            </w:pPr>
            <w:r w:rsidRPr="00C337D9">
              <w:rPr>
                <w:rFonts w:ascii="Univers Condensed" w:hAnsi="Univers Condensed"/>
                <w:b/>
                <w:sz w:val="22"/>
                <w:szCs w:val="22"/>
              </w:rPr>
              <w:t>Greater Buenos Aires</w:t>
            </w:r>
          </w:p>
        </w:tc>
        <w:tc>
          <w:tcPr>
            <w:tcW w:w="1260" w:type="dxa"/>
            <w:shd w:val="clear" w:color="auto" w:fill="D9D9D9" w:themeFill="background1" w:themeFillShade="D9"/>
            <w:vAlign w:val="center"/>
          </w:tcPr>
          <w:p w14:paraId="6A375E5E" w14:textId="6340502D" w:rsidR="00D0424F" w:rsidRPr="00C337D9" w:rsidRDefault="00D0424F" w:rsidP="00E14780">
            <w:pPr>
              <w:pStyle w:val="NoSpacing"/>
              <w:jc w:val="right"/>
              <w:rPr>
                <w:b/>
              </w:rPr>
            </w:pPr>
            <w:r w:rsidRPr="00C337D9">
              <w:rPr>
                <w:b/>
              </w:rPr>
              <w:t>12,806,966</w:t>
            </w:r>
          </w:p>
        </w:tc>
        <w:tc>
          <w:tcPr>
            <w:tcW w:w="1260" w:type="dxa"/>
            <w:shd w:val="clear" w:color="auto" w:fill="D9D9D9" w:themeFill="background1" w:themeFillShade="D9"/>
            <w:vAlign w:val="center"/>
          </w:tcPr>
          <w:p w14:paraId="692C26D8" w14:textId="3522C064" w:rsidR="00D0424F" w:rsidRPr="00C337D9" w:rsidRDefault="00D0424F" w:rsidP="00137044">
            <w:pPr>
              <w:pStyle w:val="NoSpacing"/>
              <w:jc w:val="right"/>
              <w:rPr>
                <w:b/>
              </w:rPr>
            </w:pPr>
            <w:r w:rsidRPr="00C337D9">
              <w:rPr>
                <w:b/>
              </w:rPr>
              <w:t>95.26%</w:t>
            </w:r>
          </w:p>
        </w:tc>
        <w:tc>
          <w:tcPr>
            <w:tcW w:w="1080" w:type="dxa"/>
            <w:shd w:val="clear" w:color="auto" w:fill="D9D9D9" w:themeFill="background1" w:themeFillShade="D9"/>
            <w:vAlign w:val="center"/>
          </w:tcPr>
          <w:p w14:paraId="5DDB1F7B" w14:textId="4AC8D8F1" w:rsidR="00D0424F" w:rsidRPr="00C337D9" w:rsidRDefault="00D0424F" w:rsidP="00137044">
            <w:pPr>
              <w:pStyle w:val="NoSpacing"/>
              <w:jc w:val="right"/>
              <w:rPr>
                <w:b/>
              </w:rPr>
            </w:pPr>
            <w:r w:rsidRPr="00C337D9">
              <w:rPr>
                <w:b/>
              </w:rPr>
              <w:t>3,010.91</w:t>
            </w:r>
          </w:p>
        </w:tc>
        <w:tc>
          <w:tcPr>
            <w:tcW w:w="1080" w:type="dxa"/>
            <w:shd w:val="clear" w:color="auto" w:fill="D9D9D9" w:themeFill="background1" w:themeFillShade="D9"/>
            <w:vAlign w:val="center"/>
          </w:tcPr>
          <w:p w14:paraId="3A53AAEB" w14:textId="35F8D0CE" w:rsidR="00D0424F" w:rsidRPr="00C337D9" w:rsidRDefault="00D0424F" w:rsidP="00137044">
            <w:pPr>
              <w:pStyle w:val="NoSpacing"/>
              <w:jc w:val="right"/>
              <w:rPr>
                <w:b/>
              </w:rPr>
            </w:pPr>
            <w:r w:rsidRPr="00C337D9">
              <w:rPr>
                <w:b/>
              </w:rPr>
              <w:t>57.13%</w:t>
            </w:r>
          </w:p>
        </w:tc>
        <w:tc>
          <w:tcPr>
            <w:tcW w:w="1255" w:type="dxa"/>
            <w:shd w:val="clear" w:color="auto" w:fill="D9D9D9" w:themeFill="background1" w:themeFillShade="D9"/>
            <w:vAlign w:val="center"/>
          </w:tcPr>
          <w:p w14:paraId="36D0CF2A" w14:textId="5D414BED" w:rsidR="00D0424F" w:rsidRPr="00C337D9" w:rsidRDefault="00B40D5A" w:rsidP="00137044">
            <w:pPr>
              <w:pStyle w:val="NoSpacing"/>
              <w:jc w:val="right"/>
              <w:rPr>
                <w:b/>
              </w:rPr>
            </w:pPr>
            <w:r w:rsidRPr="00C337D9">
              <w:rPr>
                <w:b/>
              </w:rPr>
              <w:t>4,253.52</w:t>
            </w:r>
          </w:p>
        </w:tc>
        <w:tc>
          <w:tcPr>
            <w:tcW w:w="1355" w:type="dxa"/>
            <w:vMerge/>
            <w:shd w:val="clear" w:color="auto" w:fill="FFC188"/>
            <w:vAlign w:val="center"/>
          </w:tcPr>
          <w:p w14:paraId="03A85747" w14:textId="77777777" w:rsidR="00D0424F" w:rsidRPr="00C337D9" w:rsidRDefault="00D0424F" w:rsidP="005334EC">
            <w:pPr>
              <w:pStyle w:val="NoSpacing"/>
              <w:jc w:val="center"/>
              <w:rPr>
                <w:b/>
                <w:i/>
                <w:sz w:val="20"/>
                <w:szCs w:val="20"/>
              </w:rPr>
            </w:pPr>
          </w:p>
        </w:tc>
      </w:tr>
      <w:tr w:rsidR="00254E2A" w:rsidRPr="00A60818" w14:paraId="7D5901D2" w14:textId="77777777" w:rsidTr="00A9022A">
        <w:trPr>
          <w:jc w:val="center"/>
        </w:trPr>
        <w:tc>
          <w:tcPr>
            <w:tcW w:w="2880" w:type="dxa"/>
            <w:shd w:val="clear" w:color="auto" w:fill="FFFFFF" w:themeFill="background1"/>
          </w:tcPr>
          <w:p w14:paraId="2C732FD9" w14:textId="289B4B19" w:rsidR="00254E2A" w:rsidRPr="00C337D9" w:rsidRDefault="00254E2A"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Pilar</w:t>
            </w:r>
          </w:p>
        </w:tc>
        <w:tc>
          <w:tcPr>
            <w:tcW w:w="1260" w:type="dxa"/>
            <w:shd w:val="clear" w:color="auto" w:fill="FFFFFF" w:themeFill="background1"/>
            <w:vAlign w:val="center"/>
          </w:tcPr>
          <w:p w14:paraId="59FF6130" w14:textId="73E09B99" w:rsidR="00254E2A" w:rsidRPr="00C337D9" w:rsidRDefault="00137044" w:rsidP="00E14780">
            <w:pPr>
              <w:pStyle w:val="NoSpacing"/>
              <w:jc w:val="right"/>
              <w:rPr>
                <w:sz w:val="20"/>
                <w:szCs w:val="20"/>
              </w:rPr>
            </w:pPr>
            <w:r w:rsidRPr="00C337D9">
              <w:rPr>
                <w:sz w:val="20"/>
                <w:szCs w:val="20"/>
              </w:rPr>
              <w:t>232</w:t>
            </w:r>
            <w:r w:rsidR="00E14780" w:rsidRPr="00C337D9">
              <w:rPr>
                <w:sz w:val="20"/>
                <w:szCs w:val="20"/>
              </w:rPr>
              <w:t>,</w:t>
            </w:r>
            <w:r w:rsidRPr="00C337D9">
              <w:rPr>
                <w:sz w:val="20"/>
                <w:szCs w:val="20"/>
              </w:rPr>
              <w:t>463</w:t>
            </w:r>
          </w:p>
        </w:tc>
        <w:tc>
          <w:tcPr>
            <w:tcW w:w="1260" w:type="dxa"/>
            <w:shd w:val="clear" w:color="auto" w:fill="FFFFFF" w:themeFill="background1"/>
            <w:vAlign w:val="center"/>
          </w:tcPr>
          <w:p w14:paraId="3540419C" w14:textId="1824137A" w:rsidR="00254E2A" w:rsidRPr="00C337D9" w:rsidRDefault="00A870C2" w:rsidP="00137044">
            <w:pPr>
              <w:pStyle w:val="NoSpacing"/>
              <w:jc w:val="right"/>
              <w:rPr>
                <w:sz w:val="20"/>
                <w:szCs w:val="20"/>
              </w:rPr>
            </w:pPr>
            <w:r w:rsidRPr="00C337D9">
              <w:rPr>
                <w:sz w:val="20"/>
                <w:szCs w:val="20"/>
              </w:rPr>
              <w:t>1.73</w:t>
            </w:r>
          </w:p>
        </w:tc>
        <w:tc>
          <w:tcPr>
            <w:tcW w:w="1080" w:type="dxa"/>
            <w:shd w:val="clear" w:color="auto" w:fill="FFFFFF" w:themeFill="background1"/>
            <w:vAlign w:val="center"/>
          </w:tcPr>
          <w:p w14:paraId="7D21C8F9" w14:textId="35AF5062" w:rsidR="00254E2A" w:rsidRPr="00C337D9" w:rsidRDefault="00A870C2" w:rsidP="00137044">
            <w:pPr>
              <w:pStyle w:val="NoSpacing"/>
              <w:jc w:val="right"/>
              <w:rPr>
                <w:sz w:val="20"/>
                <w:szCs w:val="20"/>
              </w:rPr>
            </w:pPr>
            <w:r w:rsidRPr="00C337D9">
              <w:rPr>
                <w:sz w:val="20"/>
                <w:szCs w:val="20"/>
              </w:rPr>
              <w:t>385.57</w:t>
            </w:r>
          </w:p>
        </w:tc>
        <w:tc>
          <w:tcPr>
            <w:tcW w:w="1080" w:type="dxa"/>
            <w:shd w:val="clear" w:color="auto" w:fill="FFFFFF" w:themeFill="background1"/>
            <w:vAlign w:val="center"/>
          </w:tcPr>
          <w:p w14:paraId="1427E75B" w14:textId="3F1F6E07" w:rsidR="00254E2A" w:rsidRPr="00C337D9" w:rsidRDefault="00245745" w:rsidP="00137044">
            <w:pPr>
              <w:pStyle w:val="NoSpacing"/>
              <w:jc w:val="right"/>
              <w:rPr>
                <w:sz w:val="20"/>
                <w:szCs w:val="20"/>
              </w:rPr>
            </w:pPr>
            <w:r w:rsidRPr="00C337D9">
              <w:rPr>
                <w:sz w:val="20"/>
                <w:szCs w:val="20"/>
              </w:rPr>
              <w:t>7.32%</w:t>
            </w:r>
          </w:p>
        </w:tc>
        <w:tc>
          <w:tcPr>
            <w:tcW w:w="1255" w:type="dxa"/>
            <w:shd w:val="clear" w:color="auto" w:fill="FFFFFF" w:themeFill="background1"/>
            <w:vAlign w:val="center"/>
          </w:tcPr>
          <w:p w14:paraId="6248C608" w14:textId="37CC3379" w:rsidR="00254E2A" w:rsidRPr="00C337D9" w:rsidRDefault="006F6A96" w:rsidP="00137044">
            <w:pPr>
              <w:pStyle w:val="NoSpacing"/>
              <w:jc w:val="right"/>
              <w:rPr>
                <w:sz w:val="20"/>
                <w:szCs w:val="20"/>
              </w:rPr>
            </w:pPr>
            <w:r w:rsidRPr="00C337D9">
              <w:rPr>
                <w:sz w:val="20"/>
                <w:szCs w:val="20"/>
              </w:rPr>
              <w:t>602.908</w:t>
            </w:r>
          </w:p>
        </w:tc>
        <w:tc>
          <w:tcPr>
            <w:tcW w:w="1355" w:type="dxa"/>
            <w:vMerge w:val="restart"/>
            <w:shd w:val="clear" w:color="auto" w:fill="FFEACB"/>
            <w:vAlign w:val="center"/>
          </w:tcPr>
          <w:p w14:paraId="2A0B34DE" w14:textId="77777777" w:rsidR="00A9022A" w:rsidRPr="00C337D9" w:rsidRDefault="00A9022A" w:rsidP="005334EC">
            <w:pPr>
              <w:pStyle w:val="NoSpacing"/>
              <w:jc w:val="center"/>
              <w:rPr>
                <w:i/>
                <w:sz w:val="20"/>
                <w:szCs w:val="20"/>
              </w:rPr>
            </w:pPr>
            <w:r w:rsidRPr="00C337D9">
              <w:rPr>
                <w:i/>
                <w:sz w:val="20"/>
                <w:szCs w:val="20"/>
              </w:rPr>
              <w:t>Non-GABA,</w:t>
            </w:r>
          </w:p>
          <w:p w14:paraId="59E33AF0" w14:textId="05B62CA0" w:rsidR="00A9022A" w:rsidRPr="00C337D9" w:rsidRDefault="00A9022A" w:rsidP="005334EC">
            <w:pPr>
              <w:pStyle w:val="NoSpacing"/>
              <w:jc w:val="center"/>
              <w:rPr>
                <w:i/>
                <w:sz w:val="20"/>
                <w:szCs w:val="20"/>
              </w:rPr>
            </w:pPr>
            <w:r w:rsidRPr="00C337D9">
              <w:rPr>
                <w:i/>
                <w:sz w:val="20"/>
                <w:szCs w:val="20"/>
              </w:rPr>
              <w:t>Partially Agglom.</w:t>
            </w:r>
          </w:p>
        </w:tc>
      </w:tr>
      <w:tr w:rsidR="00254E2A" w:rsidRPr="00A60818" w14:paraId="6BA1422C" w14:textId="77777777" w:rsidTr="00A9022A">
        <w:trPr>
          <w:jc w:val="center"/>
        </w:trPr>
        <w:tc>
          <w:tcPr>
            <w:tcW w:w="2880" w:type="dxa"/>
          </w:tcPr>
          <w:p w14:paraId="5AA7C010" w14:textId="6E8A6D36" w:rsidR="00254E2A" w:rsidRPr="00C337D9" w:rsidRDefault="00254E2A"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Escobar</w:t>
            </w:r>
          </w:p>
        </w:tc>
        <w:tc>
          <w:tcPr>
            <w:tcW w:w="1260" w:type="dxa"/>
            <w:vAlign w:val="center"/>
          </w:tcPr>
          <w:p w14:paraId="707FF981" w14:textId="0ABE202A" w:rsidR="00254E2A" w:rsidRPr="00C337D9" w:rsidRDefault="00E14780" w:rsidP="00E14780">
            <w:pPr>
              <w:pStyle w:val="NoSpacing"/>
              <w:jc w:val="right"/>
              <w:rPr>
                <w:sz w:val="20"/>
                <w:szCs w:val="20"/>
              </w:rPr>
            </w:pPr>
            <w:r w:rsidRPr="00C337D9">
              <w:rPr>
                <w:sz w:val="20"/>
                <w:szCs w:val="20"/>
              </w:rPr>
              <w:t>178</w:t>
            </w:r>
            <w:r w:rsidR="00FD376A" w:rsidRPr="00C337D9">
              <w:rPr>
                <w:sz w:val="20"/>
                <w:szCs w:val="20"/>
              </w:rPr>
              <w:t>,</w:t>
            </w:r>
            <w:r w:rsidRPr="00C337D9">
              <w:rPr>
                <w:sz w:val="20"/>
                <w:szCs w:val="20"/>
              </w:rPr>
              <w:t>155</w:t>
            </w:r>
          </w:p>
        </w:tc>
        <w:tc>
          <w:tcPr>
            <w:tcW w:w="1260" w:type="dxa"/>
            <w:vAlign w:val="center"/>
          </w:tcPr>
          <w:p w14:paraId="7893C5F1" w14:textId="6498479B" w:rsidR="00254E2A" w:rsidRPr="00C337D9" w:rsidRDefault="00A870C2" w:rsidP="00137044">
            <w:pPr>
              <w:pStyle w:val="NoSpacing"/>
              <w:jc w:val="right"/>
              <w:rPr>
                <w:sz w:val="20"/>
                <w:szCs w:val="20"/>
              </w:rPr>
            </w:pPr>
            <w:r w:rsidRPr="00C337D9">
              <w:rPr>
                <w:sz w:val="20"/>
                <w:szCs w:val="20"/>
              </w:rPr>
              <w:t>1.32</w:t>
            </w:r>
          </w:p>
        </w:tc>
        <w:tc>
          <w:tcPr>
            <w:tcW w:w="1080" w:type="dxa"/>
            <w:vAlign w:val="center"/>
          </w:tcPr>
          <w:p w14:paraId="581DA6F6" w14:textId="29AAE723" w:rsidR="00254E2A" w:rsidRPr="00C337D9" w:rsidRDefault="00A870C2" w:rsidP="00137044">
            <w:pPr>
              <w:pStyle w:val="NoSpacing"/>
              <w:jc w:val="right"/>
              <w:rPr>
                <w:sz w:val="20"/>
                <w:szCs w:val="20"/>
              </w:rPr>
            </w:pPr>
            <w:r w:rsidRPr="00C337D9">
              <w:rPr>
                <w:sz w:val="20"/>
                <w:szCs w:val="20"/>
              </w:rPr>
              <w:t>301.97</w:t>
            </w:r>
          </w:p>
        </w:tc>
        <w:tc>
          <w:tcPr>
            <w:tcW w:w="1080" w:type="dxa"/>
            <w:vAlign w:val="center"/>
          </w:tcPr>
          <w:p w14:paraId="049B0150" w14:textId="14ACAAC1" w:rsidR="00254E2A" w:rsidRPr="00C337D9" w:rsidRDefault="00245745" w:rsidP="00137044">
            <w:pPr>
              <w:pStyle w:val="NoSpacing"/>
              <w:jc w:val="right"/>
              <w:rPr>
                <w:sz w:val="20"/>
                <w:szCs w:val="20"/>
              </w:rPr>
            </w:pPr>
            <w:r w:rsidRPr="00C337D9">
              <w:rPr>
                <w:sz w:val="20"/>
                <w:szCs w:val="20"/>
              </w:rPr>
              <w:t>5.73%</w:t>
            </w:r>
          </w:p>
        </w:tc>
        <w:tc>
          <w:tcPr>
            <w:tcW w:w="1255" w:type="dxa"/>
            <w:vAlign w:val="center"/>
          </w:tcPr>
          <w:p w14:paraId="29BB5C3F" w14:textId="6A54DE7A" w:rsidR="00254E2A" w:rsidRPr="00C337D9" w:rsidRDefault="006F6A96" w:rsidP="00137044">
            <w:pPr>
              <w:pStyle w:val="NoSpacing"/>
              <w:jc w:val="right"/>
              <w:rPr>
                <w:sz w:val="20"/>
                <w:szCs w:val="20"/>
              </w:rPr>
            </w:pPr>
            <w:r w:rsidRPr="00C337D9">
              <w:rPr>
                <w:sz w:val="20"/>
                <w:szCs w:val="20"/>
              </w:rPr>
              <w:t>589.98</w:t>
            </w:r>
          </w:p>
        </w:tc>
        <w:tc>
          <w:tcPr>
            <w:tcW w:w="1355" w:type="dxa"/>
            <w:vMerge/>
            <w:shd w:val="clear" w:color="auto" w:fill="FFEACB"/>
            <w:vAlign w:val="center"/>
          </w:tcPr>
          <w:p w14:paraId="498E1AA7" w14:textId="1CE21E91" w:rsidR="00254E2A" w:rsidRPr="00C337D9" w:rsidRDefault="00254E2A" w:rsidP="00254E2A">
            <w:pPr>
              <w:spacing w:line="240" w:lineRule="auto"/>
              <w:jc w:val="right"/>
              <w:rPr>
                <w:rFonts w:ascii="Univers Condensed" w:hAnsi="Univers Condensed"/>
                <w:sz w:val="20"/>
                <w:szCs w:val="20"/>
              </w:rPr>
            </w:pPr>
          </w:p>
        </w:tc>
      </w:tr>
      <w:tr w:rsidR="00254E2A" w:rsidRPr="00A60818" w14:paraId="1E48CED6" w14:textId="77777777" w:rsidTr="00A9022A">
        <w:trPr>
          <w:jc w:val="center"/>
        </w:trPr>
        <w:tc>
          <w:tcPr>
            <w:tcW w:w="2880" w:type="dxa"/>
          </w:tcPr>
          <w:p w14:paraId="24747318" w14:textId="7564C305" w:rsidR="00254E2A" w:rsidRPr="00C337D9" w:rsidRDefault="00254E2A"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General Rodríguez</w:t>
            </w:r>
          </w:p>
        </w:tc>
        <w:tc>
          <w:tcPr>
            <w:tcW w:w="1260" w:type="dxa"/>
            <w:vAlign w:val="center"/>
          </w:tcPr>
          <w:p w14:paraId="227022C8" w14:textId="3AE4AE2B" w:rsidR="00254E2A" w:rsidRPr="00C337D9" w:rsidRDefault="00E14780" w:rsidP="00E14780">
            <w:pPr>
              <w:pStyle w:val="NoSpacing"/>
              <w:jc w:val="right"/>
              <w:rPr>
                <w:sz w:val="20"/>
                <w:szCs w:val="20"/>
              </w:rPr>
            </w:pPr>
            <w:r w:rsidRPr="00C337D9">
              <w:rPr>
                <w:sz w:val="20"/>
                <w:szCs w:val="20"/>
              </w:rPr>
              <w:t>87</w:t>
            </w:r>
            <w:r w:rsidR="00FD376A" w:rsidRPr="00C337D9">
              <w:rPr>
                <w:sz w:val="20"/>
                <w:szCs w:val="20"/>
              </w:rPr>
              <w:t>,</w:t>
            </w:r>
            <w:r w:rsidRPr="00C337D9">
              <w:rPr>
                <w:sz w:val="20"/>
                <w:szCs w:val="20"/>
              </w:rPr>
              <w:t>491</w:t>
            </w:r>
          </w:p>
        </w:tc>
        <w:tc>
          <w:tcPr>
            <w:tcW w:w="1260" w:type="dxa"/>
            <w:vAlign w:val="center"/>
          </w:tcPr>
          <w:p w14:paraId="42F31BF0" w14:textId="4199DFAD" w:rsidR="00254E2A" w:rsidRPr="00C337D9" w:rsidRDefault="00A870C2" w:rsidP="00137044">
            <w:pPr>
              <w:pStyle w:val="NoSpacing"/>
              <w:jc w:val="right"/>
              <w:rPr>
                <w:sz w:val="20"/>
                <w:szCs w:val="20"/>
              </w:rPr>
            </w:pPr>
            <w:r w:rsidRPr="00C337D9">
              <w:rPr>
                <w:sz w:val="20"/>
                <w:szCs w:val="20"/>
              </w:rPr>
              <w:t>0.65</w:t>
            </w:r>
          </w:p>
        </w:tc>
        <w:tc>
          <w:tcPr>
            <w:tcW w:w="1080" w:type="dxa"/>
            <w:vAlign w:val="center"/>
          </w:tcPr>
          <w:p w14:paraId="03839265" w14:textId="1BE3BD11" w:rsidR="00254E2A" w:rsidRPr="00C337D9" w:rsidRDefault="00A870C2" w:rsidP="00137044">
            <w:pPr>
              <w:pStyle w:val="NoSpacing"/>
              <w:jc w:val="right"/>
              <w:rPr>
                <w:sz w:val="20"/>
                <w:szCs w:val="20"/>
              </w:rPr>
            </w:pPr>
            <w:r w:rsidRPr="00C337D9">
              <w:rPr>
                <w:sz w:val="20"/>
                <w:szCs w:val="20"/>
              </w:rPr>
              <w:t>367.36</w:t>
            </w:r>
          </w:p>
        </w:tc>
        <w:tc>
          <w:tcPr>
            <w:tcW w:w="1080" w:type="dxa"/>
            <w:vAlign w:val="center"/>
          </w:tcPr>
          <w:p w14:paraId="6993D5C0" w14:textId="4B22E4B4" w:rsidR="00254E2A" w:rsidRPr="00C337D9" w:rsidRDefault="00245745" w:rsidP="00137044">
            <w:pPr>
              <w:pStyle w:val="NoSpacing"/>
              <w:jc w:val="right"/>
              <w:rPr>
                <w:sz w:val="20"/>
                <w:szCs w:val="20"/>
              </w:rPr>
            </w:pPr>
            <w:r w:rsidRPr="00C337D9">
              <w:rPr>
                <w:sz w:val="20"/>
                <w:szCs w:val="20"/>
              </w:rPr>
              <w:t>6.97%</w:t>
            </w:r>
          </w:p>
        </w:tc>
        <w:tc>
          <w:tcPr>
            <w:tcW w:w="1255" w:type="dxa"/>
            <w:vAlign w:val="center"/>
          </w:tcPr>
          <w:p w14:paraId="78D816AF" w14:textId="073B210E" w:rsidR="00254E2A" w:rsidRPr="00C337D9" w:rsidRDefault="006F6A96" w:rsidP="00137044">
            <w:pPr>
              <w:pStyle w:val="NoSpacing"/>
              <w:jc w:val="right"/>
              <w:rPr>
                <w:sz w:val="20"/>
                <w:szCs w:val="20"/>
              </w:rPr>
            </w:pPr>
            <w:r w:rsidRPr="00C337D9">
              <w:rPr>
                <w:sz w:val="20"/>
                <w:szCs w:val="20"/>
              </w:rPr>
              <w:t>238.16</w:t>
            </w:r>
          </w:p>
        </w:tc>
        <w:tc>
          <w:tcPr>
            <w:tcW w:w="1355" w:type="dxa"/>
            <w:vMerge/>
            <w:shd w:val="clear" w:color="auto" w:fill="FFEACB"/>
            <w:vAlign w:val="center"/>
          </w:tcPr>
          <w:p w14:paraId="677C1544" w14:textId="13CE9FE0" w:rsidR="00254E2A" w:rsidRPr="00C337D9" w:rsidRDefault="00254E2A" w:rsidP="00254E2A">
            <w:pPr>
              <w:spacing w:line="240" w:lineRule="auto"/>
              <w:jc w:val="right"/>
              <w:rPr>
                <w:rFonts w:ascii="Univers Condensed" w:hAnsi="Univers Condensed"/>
                <w:sz w:val="20"/>
                <w:szCs w:val="20"/>
              </w:rPr>
            </w:pPr>
          </w:p>
        </w:tc>
      </w:tr>
      <w:tr w:rsidR="00254E2A" w:rsidRPr="00A60818" w14:paraId="652D4B97" w14:textId="77777777" w:rsidTr="00A9022A">
        <w:trPr>
          <w:jc w:val="center"/>
        </w:trPr>
        <w:tc>
          <w:tcPr>
            <w:tcW w:w="2880" w:type="dxa"/>
          </w:tcPr>
          <w:p w14:paraId="6A33A841" w14:textId="673147F3" w:rsidR="00254E2A" w:rsidRPr="00C337D9" w:rsidRDefault="00254E2A"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Presidente Perón</w:t>
            </w:r>
          </w:p>
        </w:tc>
        <w:tc>
          <w:tcPr>
            <w:tcW w:w="1260" w:type="dxa"/>
            <w:vAlign w:val="center"/>
          </w:tcPr>
          <w:p w14:paraId="5ACAAE83" w14:textId="71FA8953" w:rsidR="00254E2A" w:rsidRPr="00C337D9" w:rsidRDefault="00E14780" w:rsidP="00E14780">
            <w:pPr>
              <w:pStyle w:val="NoSpacing"/>
              <w:jc w:val="right"/>
              <w:rPr>
                <w:sz w:val="20"/>
                <w:szCs w:val="20"/>
              </w:rPr>
            </w:pPr>
            <w:r w:rsidRPr="00C337D9">
              <w:rPr>
                <w:sz w:val="20"/>
                <w:szCs w:val="20"/>
              </w:rPr>
              <w:t>60</w:t>
            </w:r>
            <w:r w:rsidR="00FD376A" w:rsidRPr="00C337D9">
              <w:rPr>
                <w:sz w:val="20"/>
                <w:szCs w:val="20"/>
              </w:rPr>
              <w:t>,</w:t>
            </w:r>
            <w:r w:rsidRPr="00C337D9">
              <w:rPr>
                <w:sz w:val="20"/>
                <w:szCs w:val="20"/>
              </w:rPr>
              <w:t>191</w:t>
            </w:r>
          </w:p>
        </w:tc>
        <w:tc>
          <w:tcPr>
            <w:tcW w:w="1260" w:type="dxa"/>
            <w:vAlign w:val="center"/>
          </w:tcPr>
          <w:p w14:paraId="2C95BCD2" w14:textId="7D23444B" w:rsidR="00254E2A" w:rsidRPr="00C337D9" w:rsidRDefault="00A870C2" w:rsidP="00137044">
            <w:pPr>
              <w:pStyle w:val="NoSpacing"/>
              <w:jc w:val="right"/>
              <w:rPr>
                <w:sz w:val="20"/>
                <w:szCs w:val="20"/>
              </w:rPr>
            </w:pPr>
            <w:r w:rsidRPr="00C337D9">
              <w:rPr>
                <w:sz w:val="20"/>
                <w:szCs w:val="20"/>
              </w:rPr>
              <w:t>0.45</w:t>
            </w:r>
          </w:p>
        </w:tc>
        <w:tc>
          <w:tcPr>
            <w:tcW w:w="1080" w:type="dxa"/>
            <w:vAlign w:val="center"/>
          </w:tcPr>
          <w:p w14:paraId="077986FB" w14:textId="73697B19" w:rsidR="00254E2A" w:rsidRPr="00C337D9" w:rsidRDefault="00A870C2" w:rsidP="00137044">
            <w:pPr>
              <w:pStyle w:val="NoSpacing"/>
              <w:jc w:val="right"/>
              <w:rPr>
                <w:sz w:val="20"/>
                <w:szCs w:val="20"/>
              </w:rPr>
            </w:pPr>
            <w:r w:rsidRPr="00C337D9">
              <w:rPr>
                <w:sz w:val="20"/>
                <w:szCs w:val="20"/>
              </w:rPr>
              <w:t>120.48</w:t>
            </w:r>
          </w:p>
        </w:tc>
        <w:tc>
          <w:tcPr>
            <w:tcW w:w="1080" w:type="dxa"/>
            <w:vAlign w:val="center"/>
          </w:tcPr>
          <w:p w14:paraId="5C3BF19F" w14:textId="2D450022" w:rsidR="00254E2A" w:rsidRPr="00C337D9" w:rsidRDefault="00245745" w:rsidP="00137044">
            <w:pPr>
              <w:pStyle w:val="NoSpacing"/>
              <w:jc w:val="right"/>
              <w:rPr>
                <w:sz w:val="20"/>
                <w:szCs w:val="20"/>
              </w:rPr>
            </w:pPr>
            <w:r w:rsidRPr="00C337D9">
              <w:rPr>
                <w:sz w:val="20"/>
                <w:szCs w:val="20"/>
              </w:rPr>
              <w:t>2.29%</w:t>
            </w:r>
          </w:p>
        </w:tc>
        <w:tc>
          <w:tcPr>
            <w:tcW w:w="1255" w:type="dxa"/>
            <w:vAlign w:val="center"/>
          </w:tcPr>
          <w:p w14:paraId="1D5A8F64" w14:textId="54B69FBF" w:rsidR="00254E2A" w:rsidRPr="00C337D9" w:rsidRDefault="006F6A96" w:rsidP="00137044">
            <w:pPr>
              <w:pStyle w:val="NoSpacing"/>
              <w:jc w:val="right"/>
              <w:rPr>
                <w:sz w:val="20"/>
                <w:szCs w:val="20"/>
              </w:rPr>
            </w:pPr>
            <w:r w:rsidRPr="00C337D9">
              <w:rPr>
                <w:sz w:val="20"/>
                <w:szCs w:val="20"/>
              </w:rPr>
              <w:t>499.58</w:t>
            </w:r>
          </w:p>
        </w:tc>
        <w:tc>
          <w:tcPr>
            <w:tcW w:w="1355" w:type="dxa"/>
            <w:vMerge/>
            <w:shd w:val="clear" w:color="auto" w:fill="FFEACB"/>
            <w:vAlign w:val="center"/>
          </w:tcPr>
          <w:p w14:paraId="02B14193" w14:textId="14EB2E43" w:rsidR="00254E2A" w:rsidRPr="00C337D9" w:rsidRDefault="00254E2A" w:rsidP="00254E2A">
            <w:pPr>
              <w:spacing w:line="240" w:lineRule="auto"/>
              <w:jc w:val="right"/>
              <w:rPr>
                <w:rFonts w:ascii="Univers Condensed" w:hAnsi="Univers Condensed"/>
                <w:sz w:val="20"/>
                <w:szCs w:val="20"/>
              </w:rPr>
            </w:pPr>
          </w:p>
        </w:tc>
      </w:tr>
      <w:tr w:rsidR="00254E2A" w:rsidRPr="00A60818" w14:paraId="5AE1269F" w14:textId="77777777" w:rsidTr="00A9022A">
        <w:trPr>
          <w:jc w:val="center"/>
        </w:trPr>
        <w:tc>
          <w:tcPr>
            <w:tcW w:w="2880" w:type="dxa"/>
          </w:tcPr>
          <w:p w14:paraId="15B9B9A0" w14:textId="50309602" w:rsidR="00254E2A" w:rsidRPr="00C337D9" w:rsidRDefault="00254E2A" w:rsidP="00862BEE">
            <w:pPr>
              <w:spacing w:line="240" w:lineRule="auto"/>
              <w:ind w:firstLine="0"/>
              <w:rPr>
                <w:rFonts w:ascii="Univers Condensed" w:hAnsi="Univers Condensed"/>
                <w:b/>
                <w:sz w:val="20"/>
                <w:szCs w:val="20"/>
              </w:rPr>
            </w:pPr>
            <w:r w:rsidRPr="00C337D9">
              <w:rPr>
                <w:rFonts w:ascii="Univers Condensed" w:hAnsi="Univers Condensed"/>
                <w:b/>
                <w:sz w:val="20"/>
                <w:szCs w:val="20"/>
              </w:rPr>
              <w:t>San Vicente</w:t>
            </w:r>
          </w:p>
        </w:tc>
        <w:tc>
          <w:tcPr>
            <w:tcW w:w="1260" w:type="dxa"/>
            <w:vAlign w:val="center"/>
          </w:tcPr>
          <w:p w14:paraId="1112EA79" w14:textId="33732FF6" w:rsidR="00254E2A" w:rsidRPr="00C337D9" w:rsidRDefault="00E14780" w:rsidP="00E14780">
            <w:pPr>
              <w:pStyle w:val="NoSpacing"/>
              <w:jc w:val="right"/>
              <w:rPr>
                <w:sz w:val="20"/>
                <w:szCs w:val="20"/>
              </w:rPr>
            </w:pPr>
            <w:r w:rsidRPr="00C337D9">
              <w:rPr>
                <w:sz w:val="20"/>
                <w:szCs w:val="20"/>
              </w:rPr>
              <w:t>44</w:t>
            </w:r>
            <w:r w:rsidR="00FD376A" w:rsidRPr="00C337D9">
              <w:rPr>
                <w:sz w:val="20"/>
                <w:szCs w:val="20"/>
              </w:rPr>
              <w:t>,</w:t>
            </w:r>
            <w:r w:rsidRPr="00C337D9">
              <w:rPr>
                <w:sz w:val="20"/>
                <w:szCs w:val="20"/>
              </w:rPr>
              <w:t>529</w:t>
            </w:r>
          </w:p>
        </w:tc>
        <w:tc>
          <w:tcPr>
            <w:tcW w:w="1260" w:type="dxa"/>
            <w:vAlign w:val="center"/>
          </w:tcPr>
          <w:p w14:paraId="1DB9D20A" w14:textId="26A20DCF" w:rsidR="00254E2A" w:rsidRPr="00C337D9" w:rsidRDefault="00A870C2" w:rsidP="00137044">
            <w:pPr>
              <w:pStyle w:val="NoSpacing"/>
              <w:jc w:val="right"/>
              <w:rPr>
                <w:sz w:val="20"/>
                <w:szCs w:val="20"/>
              </w:rPr>
            </w:pPr>
            <w:r w:rsidRPr="00C337D9">
              <w:rPr>
                <w:sz w:val="20"/>
                <w:szCs w:val="20"/>
              </w:rPr>
              <w:t>0.33</w:t>
            </w:r>
          </w:p>
        </w:tc>
        <w:tc>
          <w:tcPr>
            <w:tcW w:w="1080" w:type="dxa"/>
            <w:vAlign w:val="center"/>
          </w:tcPr>
          <w:p w14:paraId="7CBB984E" w14:textId="406BB92E" w:rsidR="00254E2A" w:rsidRPr="00C337D9" w:rsidRDefault="00A870C2" w:rsidP="00137044">
            <w:pPr>
              <w:pStyle w:val="NoSpacing"/>
              <w:jc w:val="right"/>
              <w:rPr>
                <w:sz w:val="20"/>
                <w:szCs w:val="20"/>
              </w:rPr>
            </w:pPr>
            <w:r w:rsidRPr="00C337D9">
              <w:rPr>
                <w:sz w:val="20"/>
                <w:szCs w:val="20"/>
              </w:rPr>
              <w:t>658.69</w:t>
            </w:r>
          </w:p>
        </w:tc>
        <w:tc>
          <w:tcPr>
            <w:tcW w:w="1080" w:type="dxa"/>
            <w:vAlign w:val="center"/>
          </w:tcPr>
          <w:p w14:paraId="43CEDDE6" w14:textId="7DEAA190" w:rsidR="00254E2A" w:rsidRPr="00C337D9" w:rsidRDefault="00245745" w:rsidP="00137044">
            <w:pPr>
              <w:pStyle w:val="NoSpacing"/>
              <w:jc w:val="right"/>
              <w:rPr>
                <w:sz w:val="20"/>
                <w:szCs w:val="20"/>
              </w:rPr>
            </w:pPr>
            <w:r w:rsidRPr="00C337D9">
              <w:rPr>
                <w:sz w:val="20"/>
                <w:szCs w:val="20"/>
              </w:rPr>
              <w:t>12.50%</w:t>
            </w:r>
          </w:p>
        </w:tc>
        <w:tc>
          <w:tcPr>
            <w:tcW w:w="1255" w:type="dxa"/>
            <w:vAlign w:val="center"/>
          </w:tcPr>
          <w:p w14:paraId="2C8200BD" w14:textId="3F8B2DED" w:rsidR="00254E2A" w:rsidRPr="00C337D9" w:rsidRDefault="006F6A96" w:rsidP="00137044">
            <w:pPr>
              <w:pStyle w:val="NoSpacing"/>
              <w:jc w:val="right"/>
              <w:rPr>
                <w:sz w:val="20"/>
                <w:szCs w:val="20"/>
              </w:rPr>
            </w:pPr>
            <w:r w:rsidRPr="00C337D9">
              <w:rPr>
                <w:sz w:val="20"/>
                <w:szCs w:val="20"/>
              </w:rPr>
              <w:t>67.60</w:t>
            </w:r>
          </w:p>
        </w:tc>
        <w:tc>
          <w:tcPr>
            <w:tcW w:w="1355" w:type="dxa"/>
            <w:vMerge/>
            <w:shd w:val="clear" w:color="auto" w:fill="FFEACB"/>
            <w:vAlign w:val="center"/>
          </w:tcPr>
          <w:p w14:paraId="72239A3E" w14:textId="363BBB02" w:rsidR="00254E2A" w:rsidRPr="00C337D9" w:rsidRDefault="00254E2A" w:rsidP="00254E2A">
            <w:pPr>
              <w:spacing w:line="240" w:lineRule="auto"/>
              <w:jc w:val="right"/>
              <w:rPr>
                <w:rFonts w:ascii="Univers Condensed" w:hAnsi="Univers Condensed"/>
                <w:sz w:val="20"/>
                <w:szCs w:val="20"/>
              </w:rPr>
            </w:pPr>
          </w:p>
        </w:tc>
      </w:tr>
      <w:tr w:rsidR="00254E2A" w:rsidRPr="00A60818" w14:paraId="78174A7F" w14:textId="77777777" w:rsidTr="00A9022A">
        <w:trPr>
          <w:jc w:val="center"/>
        </w:trPr>
        <w:tc>
          <w:tcPr>
            <w:tcW w:w="2880" w:type="dxa"/>
          </w:tcPr>
          <w:p w14:paraId="0A938366" w14:textId="66D6F9CD" w:rsidR="00254E2A" w:rsidRPr="00C337D9" w:rsidRDefault="00254E2A" w:rsidP="00254E2A">
            <w:pPr>
              <w:spacing w:line="240" w:lineRule="auto"/>
              <w:ind w:firstLine="0"/>
              <w:rPr>
                <w:rFonts w:ascii="Univers Condensed" w:hAnsi="Univers Condensed"/>
                <w:b/>
                <w:sz w:val="20"/>
                <w:szCs w:val="20"/>
              </w:rPr>
            </w:pPr>
            <w:r w:rsidRPr="00C337D9">
              <w:rPr>
                <w:rFonts w:ascii="Univers Condensed" w:hAnsi="Univers Condensed"/>
                <w:b/>
                <w:sz w:val="20"/>
                <w:szCs w:val="20"/>
              </w:rPr>
              <w:t>Marcos Paz</w:t>
            </w:r>
          </w:p>
        </w:tc>
        <w:tc>
          <w:tcPr>
            <w:tcW w:w="1260" w:type="dxa"/>
            <w:vAlign w:val="center"/>
          </w:tcPr>
          <w:p w14:paraId="5824872B" w14:textId="6503BF1D" w:rsidR="00254E2A" w:rsidRPr="00C337D9" w:rsidRDefault="00E14780" w:rsidP="00E14780">
            <w:pPr>
              <w:pStyle w:val="NoSpacing"/>
              <w:jc w:val="right"/>
              <w:rPr>
                <w:sz w:val="20"/>
                <w:szCs w:val="20"/>
              </w:rPr>
            </w:pPr>
            <w:r w:rsidRPr="00C337D9">
              <w:rPr>
                <w:sz w:val="20"/>
                <w:szCs w:val="20"/>
              </w:rPr>
              <w:t>43</w:t>
            </w:r>
            <w:r w:rsidR="00FD376A" w:rsidRPr="00C337D9">
              <w:rPr>
                <w:sz w:val="20"/>
                <w:szCs w:val="20"/>
              </w:rPr>
              <w:t>,</w:t>
            </w:r>
            <w:r w:rsidRPr="00C337D9">
              <w:rPr>
                <w:sz w:val="20"/>
                <w:szCs w:val="20"/>
              </w:rPr>
              <w:t>400</w:t>
            </w:r>
          </w:p>
        </w:tc>
        <w:tc>
          <w:tcPr>
            <w:tcW w:w="1260" w:type="dxa"/>
            <w:vAlign w:val="center"/>
          </w:tcPr>
          <w:p w14:paraId="0C624F6C" w14:textId="759EE4D7" w:rsidR="00254E2A" w:rsidRPr="00C337D9" w:rsidRDefault="00A870C2" w:rsidP="00137044">
            <w:pPr>
              <w:pStyle w:val="NoSpacing"/>
              <w:jc w:val="right"/>
              <w:rPr>
                <w:sz w:val="20"/>
                <w:szCs w:val="20"/>
              </w:rPr>
            </w:pPr>
            <w:r w:rsidRPr="00C337D9">
              <w:rPr>
                <w:sz w:val="20"/>
                <w:szCs w:val="20"/>
              </w:rPr>
              <w:t>0.3</w:t>
            </w:r>
            <w:r w:rsidR="00263AB8" w:rsidRPr="00C337D9">
              <w:rPr>
                <w:sz w:val="20"/>
                <w:szCs w:val="20"/>
              </w:rPr>
              <w:t>2</w:t>
            </w:r>
          </w:p>
        </w:tc>
        <w:tc>
          <w:tcPr>
            <w:tcW w:w="1080" w:type="dxa"/>
            <w:vAlign w:val="center"/>
          </w:tcPr>
          <w:p w14:paraId="328D8AB2" w14:textId="30F4B170" w:rsidR="00254E2A" w:rsidRPr="00C337D9" w:rsidRDefault="00A870C2" w:rsidP="00137044">
            <w:pPr>
              <w:pStyle w:val="NoSpacing"/>
              <w:jc w:val="right"/>
              <w:rPr>
                <w:sz w:val="20"/>
                <w:szCs w:val="20"/>
              </w:rPr>
            </w:pPr>
            <w:r w:rsidRPr="00C337D9">
              <w:rPr>
                <w:sz w:val="20"/>
                <w:szCs w:val="20"/>
              </w:rPr>
              <w:t>425.831</w:t>
            </w:r>
          </w:p>
        </w:tc>
        <w:tc>
          <w:tcPr>
            <w:tcW w:w="1080" w:type="dxa"/>
            <w:vAlign w:val="center"/>
          </w:tcPr>
          <w:p w14:paraId="7B0EABCC" w14:textId="06FEF431" w:rsidR="00254E2A" w:rsidRPr="00C337D9" w:rsidRDefault="00245745" w:rsidP="00137044">
            <w:pPr>
              <w:pStyle w:val="NoSpacing"/>
              <w:jc w:val="right"/>
              <w:rPr>
                <w:sz w:val="20"/>
                <w:szCs w:val="20"/>
              </w:rPr>
            </w:pPr>
            <w:r w:rsidRPr="00C337D9">
              <w:rPr>
                <w:sz w:val="20"/>
                <w:szCs w:val="20"/>
              </w:rPr>
              <w:t>8.08%</w:t>
            </w:r>
          </w:p>
        </w:tc>
        <w:tc>
          <w:tcPr>
            <w:tcW w:w="1255" w:type="dxa"/>
            <w:vAlign w:val="center"/>
          </w:tcPr>
          <w:p w14:paraId="7D9B8B1D" w14:textId="7CEE481F" w:rsidR="00254E2A" w:rsidRPr="00C337D9" w:rsidRDefault="006F6A96" w:rsidP="00137044">
            <w:pPr>
              <w:pStyle w:val="NoSpacing"/>
              <w:jc w:val="right"/>
              <w:rPr>
                <w:sz w:val="20"/>
                <w:szCs w:val="20"/>
              </w:rPr>
            </w:pPr>
            <w:r w:rsidRPr="00C337D9">
              <w:rPr>
                <w:sz w:val="20"/>
                <w:szCs w:val="20"/>
              </w:rPr>
              <w:t>101.92</w:t>
            </w:r>
          </w:p>
        </w:tc>
        <w:tc>
          <w:tcPr>
            <w:tcW w:w="1355" w:type="dxa"/>
            <w:vMerge/>
            <w:shd w:val="clear" w:color="auto" w:fill="FFEACB"/>
            <w:vAlign w:val="center"/>
          </w:tcPr>
          <w:p w14:paraId="7CE1A8D7" w14:textId="1263114E" w:rsidR="00254E2A" w:rsidRPr="00C337D9" w:rsidRDefault="00254E2A" w:rsidP="00254E2A">
            <w:pPr>
              <w:spacing w:line="240" w:lineRule="auto"/>
              <w:jc w:val="right"/>
              <w:rPr>
                <w:rFonts w:ascii="Univers Condensed" w:hAnsi="Univers Condensed"/>
                <w:sz w:val="20"/>
                <w:szCs w:val="20"/>
              </w:rPr>
            </w:pPr>
          </w:p>
        </w:tc>
      </w:tr>
      <w:tr w:rsidR="00254E2A" w:rsidRPr="00A60818" w14:paraId="680ED748" w14:textId="77777777" w:rsidTr="00A9022A">
        <w:trPr>
          <w:jc w:val="center"/>
        </w:trPr>
        <w:tc>
          <w:tcPr>
            <w:tcW w:w="2880" w:type="dxa"/>
            <w:shd w:val="clear" w:color="auto" w:fill="F2F2F2" w:themeFill="background1" w:themeFillShade="F2"/>
          </w:tcPr>
          <w:p w14:paraId="77B894E6" w14:textId="4BC7C51B" w:rsidR="00254E2A" w:rsidRPr="00C337D9" w:rsidRDefault="00254E2A" w:rsidP="00A9022A">
            <w:pPr>
              <w:spacing w:line="240" w:lineRule="auto"/>
              <w:ind w:firstLine="0"/>
              <w:jc w:val="right"/>
              <w:rPr>
                <w:rFonts w:ascii="Univers Condensed" w:hAnsi="Univers Condensed"/>
                <w:b/>
                <w:sz w:val="20"/>
                <w:szCs w:val="20"/>
              </w:rPr>
            </w:pPr>
            <w:r w:rsidRPr="00C337D9">
              <w:rPr>
                <w:rFonts w:ascii="Univers Condensed" w:hAnsi="Univers Condensed"/>
                <w:b/>
                <w:sz w:val="20"/>
                <w:szCs w:val="20"/>
              </w:rPr>
              <w:t>Ring 3</w:t>
            </w:r>
          </w:p>
        </w:tc>
        <w:tc>
          <w:tcPr>
            <w:tcW w:w="1260" w:type="dxa"/>
            <w:shd w:val="clear" w:color="auto" w:fill="F2F2F2" w:themeFill="background1" w:themeFillShade="F2"/>
            <w:vAlign w:val="center"/>
          </w:tcPr>
          <w:p w14:paraId="7F352BB8" w14:textId="7E32D313" w:rsidR="00254E2A" w:rsidRPr="00C337D9" w:rsidRDefault="00E14780" w:rsidP="00E14780">
            <w:pPr>
              <w:pStyle w:val="NoSpacing"/>
              <w:jc w:val="right"/>
              <w:rPr>
                <w:b/>
                <w:sz w:val="20"/>
                <w:szCs w:val="20"/>
              </w:rPr>
            </w:pPr>
            <w:r w:rsidRPr="00C337D9">
              <w:rPr>
                <w:b/>
                <w:sz w:val="20"/>
                <w:szCs w:val="20"/>
              </w:rPr>
              <w:t>616,229</w:t>
            </w:r>
          </w:p>
        </w:tc>
        <w:tc>
          <w:tcPr>
            <w:tcW w:w="1260" w:type="dxa"/>
            <w:shd w:val="clear" w:color="auto" w:fill="F2F2F2" w:themeFill="background1" w:themeFillShade="F2"/>
            <w:vAlign w:val="center"/>
          </w:tcPr>
          <w:p w14:paraId="35DB2EE6" w14:textId="010ABBDF" w:rsidR="00254E2A" w:rsidRPr="00C337D9" w:rsidRDefault="00263AB8" w:rsidP="00137044">
            <w:pPr>
              <w:pStyle w:val="NoSpacing"/>
              <w:jc w:val="right"/>
              <w:rPr>
                <w:b/>
                <w:sz w:val="20"/>
                <w:szCs w:val="20"/>
              </w:rPr>
            </w:pPr>
            <w:r w:rsidRPr="00C337D9">
              <w:rPr>
                <w:b/>
                <w:sz w:val="20"/>
                <w:szCs w:val="20"/>
              </w:rPr>
              <w:t>4.80%</w:t>
            </w:r>
          </w:p>
        </w:tc>
        <w:tc>
          <w:tcPr>
            <w:tcW w:w="1080" w:type="dxa"/>
            <w:shd w:val="clear" w:color="auto" w:fill="F2F2F2" w:themeFill="background1" w:themeFillShade="F2"/>
            <w:vAlign w:val="center"/>
          </w:tcPr>
          <w:p w14:paraId="34A30D8A" w14:textId="7102324C" w:rsidR="00254E2A" w:rsidRPr="00C337D9" w:rsidRDefault="00A870C2" w:rsidP="00137044">
            <w:pPr>
              <w:pStyle w:val="NoSpacing"/>
              <w:jc w:val="right"/>
              <w:rPr>
                <w:b/>
                <w:sz w:val="20"/>
                <w:szCs w:val="20"/>
              </w:rPr>
            </w:pPr>
            <w:r w:rsidRPr="00C337D9">
              <w:rPr>
                <w:b/>
                <w:sz w:val="20"/>
                <w:szCs w:val="20"/>
              </w:rPr>
              <w:t>2,259.90</w:t>
            </w:r>
          </w:p>
        </w:tc>
        <w:tc>
          <w:tcPr>
            <w:tcW w:w="1080" w:type="dxa"/>
            <w:shd w:val="clear" w:color="auto" w:fill="F2F2F2" w:themeFill="background1" w:themeFillShade="F2"/>
            <w:vAlign w:val="center"/>
          </w:tcPr>
          <w:p w14:paraId="6E4B34C2" w14:textId="2C15D9A2" w:rsidR="00254E2A" w:rsidRPr="00C337D9" w:rsidRDefault="00245745" w:rsidP="00137044">
            <w:pPr>
              <w:pStyle w:val="NoSpacing"/>
              <w:jc w:val="right"/>
              <w:rPr>
                <w:b/>
                <w:sz w:val="20"/>
                <w:szCs w:val="20"/>
              </w:rPr>
            </w:pPr>
            <w:r w:rsidRPr="00C337D9">
              <w:rPr>
                <w:b/>
                <w:sz w:val="20"/>
                <w:szCs w:val="20"/>
              </w:rPr>
              <w:t>42.88%</w:t>
            </w:r>
          </w:p>
        </w:tc>
        <w:tc>
          <w:tcPr>
            <w:tcW w:w="1255" w:type="dxa"/>
            <w:shd w:val="clear" w:color="auto" w:fill="F2F2F2" w:themeFill="background1" w:themeFillShade="F2"/>
            <w:vAlign w:val="center"/>
          </w:tcPr>
          <w:p w14:paraId="5633D735" w14:textId="2CCCDB93" w:rsidR="00254E2A" w:rsidRPr="00C337D9" w:rsidRDefault="00B40D5A" w:rsidP="00137044">
            <w:pPr>
              <w:pStyle w:val="NoSpacing"/>
              <w:jc w:val="right"/>
              <w:rPr>
                <w:b/>
                <w:sz w:val="20"/>
                <w:szCs w:val="20"/>
              </w:rPr>
            </w:pPr>
            <w:r w:rsidRPr="00C337D9">
              <w:rPr>
                <w:b/>
                <w:sz w:val="20"/>
                <w:szCs w:val="20"/>
              </w:rPr>
              <w:t>272.68</w:t>
            </w:r>
          </w:p>
        </w:tc>
        <w:tc>
          <w:tcPr>
            <w:tcW w:w="1355" w:type="dxa"/>
            <w:vMerge/>
            <w:shd w:val="clear" w:color="auto" w:fill="FFEACB"/>
            <w:vAlign w:val="center"/>
          </w:tcPr>
          <w:p w14:paraId="1DD3F947" w14:textId="77777777" w:rsidR="00254E2A" w:rsidRPr="00C337D9" w:rsidRDefault="00254E2A" w:rsidP="00254E2A">
            <w:pPr>
              <w:spacing w:line="240" w:lineRule="auto"/>
              <w:jc w:val="right"/>
              <w:rPr>
                <w:rFonts w:ascii="Univers Condensed" w:hAnsi="Univers Condensed"/>
                <w:b/>
                <w:sz w:val="20"/>
                <w:szCs w:val="20"/>
              </w:rPr>
            </w:pPr>
          </w:p>
        </w:tc>
      </w:tr>
      <w:tr w:rsidR="00FD376A" w:rsidRPr="00A60818" w14:paraId="159F4B6E" w14:textId="77777777" w:rsidTr="00FD376A">
        <w:trPr>
          <w:jc w:val="center"/>
        </w:trPr>
        <w:tc>
          <w:tcPr>
            <w:tcW w:w="2880" w:type="dxa"/>
            <w:shd w:val="clear" w:color="auto" w:fill="D9D9D9" w:themeFill="background1" w:themeFillShade="D9"/>
          </w:tcPr>
          <w:p w14:paraId="2CEA5245" w14:textId="6D77F51C" w:rsidR="00254E2A" w:rsidRPr="00C337D9" w:rsidRDefault="00254E2A" w:rsidP="00A9022A">
            <w:pPr>
              <w:spacing w:line="240" w:lineRule="auto"/>
              <w:ind w:firstLine="0"/>
              <w:jc w:val="right"/>
              <w:rPr>
                <w:rFonts w:ascii="Univers Condensed" w:hAnsi="Univers Condensed"/>
                <w:b/>
                <w:sz w:val="22"/>
                <w:szCs w:val="22"/>
              </w:rPr>
            </w:pPr>
            <w:r w:rsidRPr="00C337D9">
              <w:rPr>
                <w:rFonts w:ascii="Univers Condensed" w:hAnsi="Univers Condensed"/>
                <w:b/>
                <w:sz w:val="22"/>
                <w:szCs w:val="22"/>
              </w:rPr>
              <w:t>Agglomerated Buenos Aires</w:t>
            </w:r>
          </w:p>
        </w:tc>
        <w:tc>
          <w:tcPr>
            <w:tcW w:w="1260" w:type="dxa"/>
            <w:shd w:val="clear" w:color="auto" w:fill="D9D9D9" w:themeFill="background1" w:themeFillShade="D9"/>
            <w:vAlign w:val="center"/>
          </w:tcPr>
          <w:p w14:paraId="3462DD16" w14:textId="6D52D777" w:rsidR="00254E2A" w:rsidRPr="00C337D9" w:rsidRDefault="00E14780" w:rsidP="00E14780">
            <w:pPr>
              <w:pStyle w:val="NoSpacing"/>
              <w:jc w:val="right"/>
              <w:rPr>
                <w:b/>
              </w:rPr>
            </w:pPr>
            <w:r w:rsidRPr="00C337D9">
              <w:rPr>
                <w:b/>
              </w:rPr>
              <w:t>13,453,195</w:t>
            </w:r>
          </w:p>
        </w:tc>
        <w:tc>
          <w:tcPr>
            <w:tcW w:w="1260" w:type="dxa"/>
            <w:shd w:val="clear" w:color="auto" w:fill="D9D9D9" w:themeFill="background1" w:themeFillShade="D9"/>
            <w:vAlign w:val="center"/>
          </w:tcPr>
          <w:p w14:paraId="4FC85B6D" w14:textId="32CBC43A" w:rsidR="00254E2A" w:rsidRPr="00C337D9" w:rsidRDefault="00263AB8" w:rsidP="00263AB8">
            <w:pPr>
              <w:spacing w:line="240" w:lineRule="auto"/>
              <w:ind w:firstLine="0"/>
              <w:jc w:val="right"/>
              <w:rPr>
                <w:rFonts w:ascii="Univers Condensed" w:hAnsi="Univers Condensed"/>
                <w:b/>
                <w:sz w:val="22"/>
                <w:szCs w:val="22"/>
              </w:rPr>
            </w:pPr>
            <w:r w:rsidRPr="00C337D9">
              <w:rPr>
                <w:rFonts w:ascii="Univers Condensed" w:hAnsi="Univers Condensed"/>
                <w:b/>
                <w:sz w:val="22"/>
                <w:szCs w:val="22"/>
              </w:rPr>
              <w:t>100.0%</w:t>
            </w:r>
          </w:p>
        </w:tc>
        <w:tc>
          <w:tcPr>
            <w:tcW w:w="1080" w:type="dxa"/>
            <w:shd w:val="clear" w:color="auto" w:fill="D9D9D9" w:themeFill="background1" w:themeFillShade="D9"/>
            <w:vAlign w:val="center"/>
          </w:tcPr>
          <w:p w14:paraId="5468348C" w14:textId="01019857" w:rsidR="00254E2A" w:rsidRPr="00C337D9" w:rsidRDefault="006F6A96" w:rsidP="00A870C2">
            <w:pPr>
              <w:spacing w:line="240" w:lineRule="auto"/>
              <w:ind w:firstLine="0"/>
              <w:jc w:val="right"/>
              <w:rPr>
                <w:rFonts w:ascii="Univers Condensed" w:hAnsi="Univers Condensed"/>
                <w:b/>
                <w:sz w:val="22"/>
                <w:szCs w:val="22"/>
              </w:rPr>
            </w:pPr>
            <w:r w:rsidRPr="00C337D9">
              <w:rPr>
                <w:rFonts w:ascii="Univers Condensed" w:hAnsi="Univers Condensed"/>
                <w:b/>
                <w:sz w:val="22"/>
                <w:szCs w:val="22"/>
              </w:rPr>
              <w:t>5,270.81</w:t>
            </w:r>
          </w:p>
        </w:tc>
        <w:tc>
          <w:tcPr>
            <w:tcW w:w="1080" w:type="dxa"/>
            <w:shd w:val="clear" w:color="auto" w:fill="D9D9D9" w:themeFill="background1" w:themeFillShade="D9"/>
            <w:vAlign w:val="center"/>
          </w:tcPr>
          <w:p w14:paraId="3CB4B16E" w14:textId="34617D96" w:rsidR="00254E2A" w:rsidRPr="00C337D9" w:rsidRDefault="00245745" w:rsidP="00263AB8">
            <w:pPr>
              <w:spacing w:line="240" w:lineRule="auto"/>
              <w:ind w:firstLine="0"/>
              <w:jc w:val="right"/>
              <w:rPr>
                <w:rFonts w:ascii="Univers Condensed" w:hAnsi="Univers Condensed"/>
                <w:b/>
                <w:sz w:val="22"/>
                <w:szCs w:val="22"/>
              </w:rPr>
            </w:pPr>
            <w:r w:rsidRPr="00C337D9">
              <w:rPr>
                <w:rFonts w:ascii="Univers Condensed" w:hAnsi="Univers Condensed"/>
                <w:b/>
                <w:sz w:val="22"/>
                <w:szCs w:val="22"/>
              </w:rPr>
              <w:t>100.0%</w:t>
            </w:r>
          </w:p>
        </w:tc>
        <w:tc>
          <w:tcPr>
            <w:tcW w:w="1255" w:type="dxa"/>
            <w:shd w:val="clear" w:color="auto" w:fill="D9D9D9" w:themeFill="background1" w:themeFillShade="D9"/>
            <w:vAlign w:val="center"/>
          </w:tcPr>
          <w:p w14:paraId="7B07A93E" w14:textId="720A50AB" w:rsidR="00254E2A" w:rsidRPr="00C337D9" w:rsidRDefault="00B40D5A" w:rsidP="00B40D5A">
            <w:pPr>
              <w:spacing w:line="240" w:lineRule="auto"/>
              <w:ind w:firstLine="0"/>
              <w:jc w:val="right"/>
              <w:rPr>
                <w:rFonts w:ascii="Univers Condensed" w:hAnsi="Univers Condensed"/>
                <w:b/>
                <w:sz w:val="22"/>
                <w:szCs w:val="22"/>
              </w:rPr>
            </w:pPr>
            <w:r w:rsidRPr="00C337D9">
              <w:rPr>
                <w:rFonts w:ascii="Univers Condensed" w:hAnsi="Univers Condensed"/>
                <w:b/>
                <w:sz w:val="22"/>
                <w:szCs w:val="22"/>
              </w:rPr>
              <w:t>2,552.40</w:t>
            </w:r>
          </w:p>
        </w:tc>
        <w:tc>
          <w:tcPr>
            <w:tcW w:w="1355" w:type="dxa"/>
            <w:shd w:val="clear" w:color="auto" w:fill="D9D9D9" w:themeFill="background1" w:themeFillShade="D9"/>
            <w:vAlign w:val="center"/>
          </w:tcPr>
          <w:p w14:paraId="6FF49905" w14:textId="77777777" w:rsidR="00254E2A" w:rsidRPr="00C337D9" w:rsidRDefault="00254E2A" w:rsidP="00A870C2">
            <w:pPr>
              <w:spacing w:line="240" w:lineRule="auto"/>
              <w:jc w:val="right"/>
              <w:rPr>
                <w:rFonts w:ascii="Univers Condensed" w:hAnsi="Univers Condensed"/>
                <w:b/>
                <w:sz w:val="20"/>
                <w:szCs w:val="20"/>
              </w:rPr>
            </w:pPr>
          </w:p>
        </w:tc>
      </w:tr>
      <w:tr w:rsidR="00EA5678" w:rsidRPr="00A60818" w14:paraId="63177227" w14:textId="77777777" w:rsidTr="00A7776D">
        <w:trPr>
          <w:jc w:val="center"/>
        </w:trPr>
        <w:tc>
          <w:tcPr>
            <w:tcW w:w="10170" w:type="dxa"/>
            <w:gridSpan w:val="7"/>
            <w:shd w:val="clear" w:color="auto" w:fill="D9D9D9" w:themeFill="background1" w:themeFillShade="D9"/>
          </w:tcPr>
          <w:p w14:paraId="4B5DA889" w14:textId="58D55627" w:rsidR="00EA5678" w:rsidRPr="00EA5678" w:rsidRDefault="00EA5678" w:rsidP="00EA5678">
            <w:pPr>
              <w:tabs>
                <w:tab w:val="left" w:pos="2645"/>
              </w:tabs>
              <w:spacing w:line="240" w:lineRule="auto"/>
              <w:jc w:val="right"/>
              <w:rPr>
                <w:rFonts w:ascii="Univers Condensed" w:hAnsi="Univers Condensed"/>
                <w:i/>
                <w:sz w:val="18"/>
                <w:szCs w:val="18"/>
              </w:rPr>
            </w:pPr>
            <w:r>
              <w:rPr>
                <w:rFonts w:ascii="Univers Condensed" w:hAnsi="Univers Condensed"/>
                <w:b/>
                <w:sz w:val="20"/>
                <w:szCs w:val="20"/>
              </w:rPr>
              <w:tab/>
            </w:r>
            <w:r w:rsidRPr="00EA5678">
              <w:rPr>
                <w:rFonts w:ascii="Univers Condensed" w:hAnsi="Univers Condensed"/>
                <w:i/>
                <w:sz w:val="18"/>
                <w:szCs w:val="18"/>
              </w:rPr>
              <w:t>Source</w:t>
            </w:r>
            <w:r w:rsidR="002F6BEB">
              <w:rPr>
                <w:rFonts w:ascii="Univers Condensed" w:hAnsi="Univers Condensed"/>
                <w:i/>
                <w:sz w:val="18"/>
                <w:szCs w:val="18"/>
              </w:rPr>
              <w:t>s</w:t>
            </w:r>
            <w:r w:rsidRPr="00EA5678">
              <w:rPr>
                <w:rFonts w:ascii="Univers Condensed" w:hAnsi="Univers Condensed"/>
                <w:i/>
                <w:sz w:val="18"/>
                <w:szCs w:val="18"/>
              </w:rPr>
              <w:t>: Instituto Nacional de Estadísticas</w:t>
            </w:r>
            <w:r>
              <w:rPr>
                <w:rFonts w:ascii="Univers Condensed" w:hAnsi="Univers Condensed"/>
                <w:i/>
                <w:sz w:val="18"/>
                <w:szCs w:val="18"/>
              </w:rPr>
              <w:t xml:space="preserve"> y Censos (2010); Gemini (2003)</w:t>
            </w:r>
            <w:r w:rsidRPr="00EA5678">
              <w:rPr>
                <w:rFonts w:ascii="Univers Condensed" w:hAnsi="Univers Condensed"/>
                <w:i/>
                <w:sz w:val="18"/>
                <w:szCs w:val="18"/>
              </w:rPr>
              <w:t xml:space="preserve"> </w:t>
            </w:r>
          </w:p>
        </w:tc>
      </w:tr>
      <w:bookmarkEnd w:id="1"/>
    </w:tbl>
    <w:p w14:paraId="06CD9EE0" w14:textId="77777777" w:rsidR="00A60818" w:rsidRDefault="00A60818" w:rsidP="00D56CB8"/>
    <w:p w14:paraId="307BEF55" w14:textId="33B7CF51" w:rsidR="00386D99" w:rsidRPr="00EC5E98" w:rsidRDefault="007746E2" w:rsidP="00B37D03">
      <w:r>
        <w:lastRenderedPageBreak/>
        <w:t xml:space="preserve">By reviewing </w:t>
      </w:r>
      <w:r w:rsidR="006F7F31">
        <w:t>additional</w:t>
      </w:r>
      <w:r>
        <w:t xml:space="preserve"> datasets published by the Argentine federal government, including </w:t>
      </w:r>
      <w:r w:rsidR="00254E2A">
        <w:t xml:space="preserve">the </w:t>
      </w:r>
      <w:r w:rsidR="00EC5E98" w:rsidRPr="00896FFB">
        <w:rPr>
          <w:i/>
        </w:rPr>
        <w:t>2010 National Census of Population, Households, and Housing</w:t>
      </w:r>
      <w:r w:rsidR="00EC5E98">
        <w:t xml:space="preserve">, carried out by INDEC, </w:t>
      </w:r>
      <w:r w:rsidR="00254E2A">
        <w:t xml:space="preserve">and </w:t>
      </w:r>
      <w:r>
        <w:t xml:space="preserve">commuting data produced by the Ministry of Transport, </w:t>
      </w:r>
      <w:r w:rsidR="00B37D03">
        <w:t>I learned</w:t>
      </w:r>
      <w:r w:rsidR="002A78A7">
        <w:t xml:space="preserve"> more about</w:t>
      </w:r>
      <w:r w:rsidR="00347D58">
        <w:t xml:space="preserve"> </w:t>
      </w:r>
      <w:r w:rsidR="002A78A7">
        <w:t xml:space="preserve">the </w:t>
      </w:r>
      <w:r w:rsidR="00347D58">
        <w:t xml:space="preserve">departments that </w:t>
      </w:r>
      <w:r w:rsidR="002A78A7">
        <w:t xml:space="preserve">comprise </w:t>
      </w:r>
      <w:r w:rsidR="00347D58">
        <w:t>AGBA</w:t>
      </w:r>
      <w:r w:rsidR="00EC5E98">
        <w:t xml:space="preserve"> (Instituto Nacional de Estadísticas y Censos (INDEC) 2010)</w:t>
      </w:r>
      <w:r w:rsidR="00347D58">
        <w:t xml:space="preserve">. </w:t>
      </w:r>
      <w:r w:rsidR="007256F4">
        <w:t xml:space="preserve">Looking first at population </w:t>
      </w:r>
      <w:r w:rsidR="000A21C4">
        <w:t>totals, the</w:t>
      </w:r>
      <w:r w:rsidR="007256F4">
        <w:t xml:space="preserve"> departments with the largest populations are those immediately surrounding CABA</w:t>
      </w:r>
      <w:r w:rsidR="004A63CA">
        <w:t xml:space="preserve"> (</w:t>
      </w:r>
      <w:r w:rsidR="000A21C4">
        <w:t xml:space="preserve">itself with </w:t>
      </w:r>
      <w:r w:rsidR="004A63CA">
        <w:t>3.2 million)</w:t>
      </w:r>
      <w:r w:rsidR="007256F4">
        <w:t xml:space="preserve">: </w:t>
      </w:r>
      <w:r w:rsidR="004A63CA">
        <w:t>four</w:t>
      </w:r>
      <w:r w:rsidR="007256F4">
        <w:t xml:space="preserve"> of the largest are La Matanza (1.4 million), Lomas de Zamora (0.7 million), Almirante Brown (0.5 million), and Quilmes (0.5 million). These are all departments classified as “entirely” or “mostly” urban; many of the least-populated are those located in AMBA’s suburban periphery: President</w:t>
      </w:r>
      <w:r w:rsidR="00ED0176">
        <w:t>e</w:t>
      </w:r>
      <w:r w:rsidR="007256F4">
        <w:t xml:space="preserve"> Peron (70,000) and San Fernando (200,000</w:t>
      </w:r>
      <w:r w:rsidR="003946AA">
        <w:t xml:space="preserve">). </w:t>
      </w:r>
      <w:r w:rsidR="00F53F32" w:rsidRPr="00B37D03">
        <w:rPr>
          <w:rFonts w:ascii="Univers Condensed" w:hAnsi="Univers Condensed"/>
          <w:b/>
        </w:rPr>
        <w:t>Figure 2.7</w:t>
      </w:r>
      <w:r w:rsidR="00BF6C9B">
        <w:t xml:space="preserve"> looks </w:t>
      </w:r>
      <w:r w:rsidR="00F53F32">
        <w:t>at a finer scale</w:t>
      </w:r>
      <w:r w:rsidR="00BF6C9B">
        <w:t xml:space="preserve">, considering patterns of population density across AGBA’s thirty departments. The highest densities are almost entirely within CABA’s boundaries, </w:t>
      </w:r>
      <w:r w:rsidR="00386D99">
        <w:t xml:space="preserve">with axes of higher densities spreading out in all directions. </w:t>
      </w:r>
      <w:r w:rsidR="00BF6C9B">
        <w:t xml:space="preserve">This illustrates </w:t>
      </w:r>
      <w:r w:rsidR="00496CB1">
        <w:t>something that has historically characterized metropolitan Buenos Aires: high central densities that gradually decrease as one travels outward into the periphery</w:t>
      </w:r>
      <w:r w:rsidR="00B37D03">
        <w:t xml:space="preserve">. Any pockets of density outside of CABA are found along the city’s commuter railway lines </w:t>
      </w:r>
      <w:r w:rsidR="00BF6C9B">
        <w:t>(Van Gelder, et al. 2016).</w:t>
      </w:r>
      <w:r w:rsidR="00496CB1">
        <w:t xml:space="preserve"> As will be explained below, the proliferation of the automobile during recent decades is changing this once-iconic pattern.</w:t>
      </w:r>
    </w:p>
    <w:p w14:paraId="7F3AF732" w14:textId="77777777" w:rsidR="002A78A7" w:rsidRDefault="002A78A7" w:rsidP="00254E2A"/>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856"/>
      </w:tblGrid>
      <w:tr w:rsidR="002A78A7" w:rsidRPr="00C337D9" w14:paraId="04EF0987" w14:textId="77777777" w:rsidTr="00B4603D">
        <w:trPr>
          <w:jc w:val="center"/>
        </w:trPr>
        <w:tc>
          <w:tcPr>
            <w:tcW w:w="3865" w:type="dxa"/>
            <w:shd w:val="clear" w:color="auto" w:fill="000000" w:themeFill="text1"/>
          </w:tcPr>
          <w:p w14:paraId="410F59A6" w14:textId="64694D32" w:rsidR="002A78A7" w:rsidRPr="00C337D9" w:rsidRDefault="002A78A7" w:rsidP="00B4603D">
            <w:pPr>
              <w:ind w:firstLine="0"/>
              <w:rPr>
                <w:rFonts w:ascii="Univers Condensed" w:hAnsi="Univers Condensed"/>
                <w:color w:val="FFFFFF" w:themeColor="background1"/>
                <w:sz w:val="22"/>
                <w:szCs w:val="22"/>
              </w:rPr>
            </w:pPr>
            <w:r w:rsidRPr="009626BC">
              <w:rPr>
                <w:rFonts w:ascii="Univers Condensed" w:hAnsi="Univers Condensed"/>
                <w:b/>
                <w:color w:val="FFFFFF" w:themeColor="background1"/>
                <w:sz w:val="22"/>
                <w:szCs w:val="22"/>
              </w:rPr>
              <w:t>Figure 2.</w:t>
            </w:r>
            <w:r>
              <w:rPr>
                <w:rFonts w:ascii="Univers Condensed" w:hAnsi="Univers Condensed"/>
                <w:b/>
                <w:color w:val="FFFFFF" w:themeColor="background1"/>
                <w:sz w:val="22"/>
                <w:szCs w:val="22"/>
              </w:rPr>
              <w:t>7</w:t>
            </w:r>
          </w:p>
        </w:tc>
      </w:tr>
      <w:tr w:rsidR="002A78A7" w14:paraId="6AAFBC1F" w14:textId="77777777" w:rsidTr="00B4603D">
        <w:trPr>
          <w:jc w:val="center"/>
        </w:trPr>
        <w:tc>
          <w:tcPr>
            <w:tcW w:w="3865" w:type="dxa"/>
          </w:tcPr>
          <w:p w14:paraId="614D39D0" w14:textId="49962CF5" w:rsidR="002A78A7" w:rsidRDefault="002A78A7" w:rsidP="00B4603D">
            <w:pPr>
              <w:ind w:firstLine="0"/>
            </w:pPr>
            <w:r>
              <w:rPr>
                <w:noProof/>
              </w:rPr>
              <w:drawing>
                <wp:inline distT="0" distB="0" distL="0" distR="0" wp14:anchorId="21478EA5" wp14:editId="30F874E0">
                  <wp:extent cx="5486400" cy="42401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BA, by Population.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240136"/>
                          </a:xfrm>
                          <a:prstGeom prst="rect">
                            <a:avLst/>
                          </a:prstGeom>
                        </pic:spPr>
                      </pic:pic>
                    </a:graphicData>
                  </a:graphic>
                </wp:inline>
              </w:drawing>
            </w:r>
          </w:p>
        </w:tc>
      </w:tr>
    </w:tbl>
    <w:p w14:paraId="263B03D9" w14:textId="77777777" w:rsidR="002A78A7" w:rsidRDefault="002A78A7" w:rsidP="002A78A7">
      <w:pPr>
        <w:ind w:firstLine="0"/>
      </w:pPr>
    </w:p>
    <w:p w14:paraId="6F71C544" w14:textId="395531E6" w:rsidR="007D79F4" w:rsidRPr="00172B58" w:rsidRDefault="0083180E" w:rsidP="00896FFB">
      <w:r>
        <w:lastRenderedPageBreak/>
        <w:t>When it comes to income and socio-economic development patterns, the spatial distribution is quite similar. According to Blanco and Apaolaza (2018), “throughout its history, and in line with its Iberian colonial past, the central area of the city has maintained high material and symbolic value evidence in the residential predominance of the wealthier and more prestigious classes (</w:t>
      </w:r>
      <w:r w:rsidR="00687318">
        <w:t xml:space="preserve">pg. </w:t>
      </w:r>
      <w:r>
        <w:t xml:space="preserve">3).” </w:t>
      </w:r>
      <w:r w:rsidR="008E229E">
        <w:t>T</w:t>
      </w:r>
      <w:r w:rsidR="00496CB1">
        <w:t xml:space="preserve">he inhabitants of the present-day federal district have </w:t>
      </w:r>
      <w:r w:rsidR="008D4064">
        <w:t>long</w:t>
      </w:r>
      <w:r w:rsidR="00496CB1">
        <w:t xml:space="preserve"> been wealthier than their suburban counterparts; the neighborhoods on CABA’s </w:t>
      </w:r>
      <w:r w:rsidR="00496CB1" w:rsidRPr="008D4064">
        <w:rPr>
          <w:i/>
        </w:rPr>
        <w:t>northern</w:t>
      </w:r>
      <w:r w:rsidR="00496CB1">
        <w:t xml:space="preserve"> side—e.g. Recoleta, Palermo, and Núñez—are some of its most luxurious. Looking beyond the boundaries of the federal capital, however, reveals </w:t>
      </w:r>
      <w:r w:rsidR="008D4064">
        <w:t xml:space="preserve">a continuation of this </w:t>
      </w:r>
      <w:r w:rsidR="00496CB1">
        <w:t xml:space="preserve">north-south wealth gradient. </w:t>
      </w:r>
      <w:r w:rsidR="001F44A0">
        <w:t xml:space="preserve">Since the nineteenth century, the </w:t>
      </w:r>
      <w:r w:rsidR="008D4064">
        <w:t>region’s</w:t>
      </w:r>
      <w:r w:rsidR="00496CB1">
        <w:t xml:space="preserve"> upper classes</w:t>
      </w:r>
      <w:r w:rsidR="001F44A0">
        <w:t xml:space="preserve"> have lived on its northern side—both within the city and within the adjoining departments—while working and middle class porteños have called the southern </w:t>
      </w:r>
      <w:r w:rsidR="008E229E">
        <w:t xml:space="preserve">and western </w:t>
      </w:r>
      <w:r w:rsidR="001F44A0">
        <w:t>neighborhoods</w:t>
      </w:r>
      <w:r>
        <w:t xml:space="preserve"> </w:t>
      </w:r>
      <w:r w:rsidR="00496CB1">
        <w:t>(traditional centers of shipping and manufacturing) homes</w:t>
      </w:r>
      <w:r>
        <w:t xml:space="preserve"> (Van Gelder, et al. 2016). </w:t>
      </w:r>
      <w:r w:rsidR="00496CB1">
        <w:t>Consequently</w:t>
      </w:r>
      <w:r w:rsidR="008E229E">
        <w:t xml:space="preserve">, housing informality </w:t>
      </w:r>
      <w:r w:rsidR="008D4064">
        <w:t>patterns follow this t</w:t>
      </w:r>
      <w:r w:rsidR="003658D9">
        <w:t>r</w:t>
      </w:r>
      <w:r w:rsidR="008D4064">
        <w:t>end</w:t>
      </w:r>
      <w:r w:rsidR="00496CB1">
        <w:t>.</w:t>
      </w:r>
    </w:p>
    <w:p w14:paraId="7AE52E4A" w14:textId="07D189C1" w:rsidR="00F53F32" w:rsidRDefault="0083180E" w:rsidP="008914F3">
      <w:r>
        <w:t xml:space="preserve">Unfortunately, INDEC—or any other Argentine public agency—does not publish any spatial data directly related to income </w:t>
      </w:r>
      <w:r w:rsidR="008E229E">
        <w:t>to illustrate these trends</w:t>
      </w:r>
      <w:r w:rsidR="008E229E" w:rsidRPr="00B4603D">
        <w:t xml:space="preserve">. </w:t>
      </w:r>
      <w:r w:rsidRPr="00B4603D">
        <w:t xml:space="preserve">However, it does publish a wide variety of other datasets </w:t>
      </w:r>
      <w:r w:rsidR="00172B58" w:rsidRPr="00B4603D">
        <w:t>(</w:t>
      </w:r>
      <w:r w:rsidR="00896FFB">
        <w:t>acquired</w:t>
      </w:r>
      <w:r w:rsidR="00172B58" w:rsidRPr="00B4603D">
        <w:t xml:space="preserve"> via the </w:t>
      </w:r>
      <w:r w:rsidR="00172B58" w:rsidRPr="00896FFB">
        <w:rPr>
          <w:i/>
        </w:rPr>
        <w:t>2010</w:t>
      </w:r>
      <w:r w:rsidR="00896FFB" w:rsidRPr="00896FFB">
        <w:rPr>
          <w:i/>
        </w:rPr>
        <w:t xml:space="preserve"> census</w:t>
      </w:r>
      <w:r w:rsidR="00172B58" w:rsidRPr="00B4603D">
        <w:t xml:space="preserve">) </w:t>
      </w:r>
      <w:r w:rsidRPr="00B4603D">
        <w:t>concerning population and demographics, household characteristics, and housing</w:t>
      </w:r>
      <w:r w:rsidR="005C3585" w:rsidRPr="00B4603D">
        <w:t xml:space="preserve"> quality</w:t>
      </w:r>
      <w:r w:rsidR="00D7530A" w:rsidRPr="00B4603D">
        <w:t xml:space="preserve"> which serve as </w:t>
      </w:r>
      <w:r w:rsidR="005C3585" w:rsidRPr="00B4603D">
        <w:t xml:space="preserve">mappable </w:t>
      </w:r>
      <w:r w:rsidR="00D7530A" w:rsidRPr="00B4603D">
        <w:t>proxies for incom</w:t>
      </w:r>
      <w:r w:rsidR="005C3585" w:rsidRPr="00B4603D">
        <w:t>e</w:t>
      </w:r>
      <w:r w:rsidR="00896FFB">
        <w:t xml:space="preserve"> (INDEC 2010)</w:t>
      </w:r>
      <w:r w:rsidR="00EA5678">
        <w:t xml:space="preserve">. </w:t>
      </w:r>
      <w:r w:rsidR="00A3652C" w:rsidRPr="00B4603D">
        <w:t>For</w:t>
      </w:r>
      <w:r w:rsidR="00A3652C">
        <w:t xml:space="preserve"> instanc</w:t>
      </w:r>
      <w:r w:rsidR="005C3585">
        <w:t xml:space="preserve">e, </w:t>
      </w:r>
      <w:r w:rsidR="005C3585" w:rsidRPr="005C3585">
        <w:rPr>
          <w:rFonts w:ascii="Univers Condensed" w:hAnsi="Univers Condensed"/>
          <w:b/>
        </w:rPr>
        <w:t>Figures 2.8a-b</w:t>
      </w:r>
      <w:r w:rsidR="005C3585">
        <w:t xml:space="preserve"> show illiteracy </w:t>
      </w:r>
      <w:r w:rsidR="00CB20D0">
        <w:t xml:space="preserve">(inversely-related to income) </w:t>
      </w:r>
      <w:r w:rsidR="005C3585">
        <w:t>and university-education</w:t>
      </w:r>
      <w:r w:rsidR="00CB20D0">
        <w:t xml:space="preserve"> (</w:t>
      </w:r>
      <w:r w:rsidR="003658D9">
        <w:t>positively-related</w:t>
      </w:r>
      <w:r w:rsidR="00CB20D0">
        <w:t>)</w:t>
      </w:r>
      <w:r w:rsidR="005C3585">
        <w:t>, respectively</w:t>
      </w:r>
      <w:r w:rsidR="00A3652C">
        <w:t xml:space="preserve">. </w:t>
      </w:r>
      <w:r w:rsidR="00172B58">
        <w:t>While there are certainly pockets of “poverty” in just about every department, w</w:t>
      </w:r>
      <w:r w:rsidR="00A3652C">
        <w:t xml:space="preserve">e can clearly see how </w:t>
      </w:r>
      <w:r w:rsidR="00172B58">
        <w:t xml:space="preserve">illiteracy rates are much higher in the periphery than in the core; furthermore, many of the lowest rates are along the conurbation’s northern flank and immediately along transportation corridors (including those districts in the far north found along the motorways leading into the city). Some of the worst </w:t>
      </w:r>
      <w:r w:rsidR="003658D9">
        <w:t xml:space="preserve">values for both metrics </w:t>
      </w:r>
      <w:r w:rsidR="00172B58">
        <w:t xml:space="preserve">are in those zones furthest from the central business district and in the spaces between </w:t>
      </w:r>
      <w:r w:rsidR="003658D9">
        <w:t>railroad lines</w:t>
      </w:r>
      <w:r w:rsidR="00172B58">
        <w:t xml:space="preserve">, the very </w:t>
      </w:r>
      <w:r w:rsidR="003658D9">
        <w:t>places</w:t>
      </w:r>
      <w:r w:rsidR="00172B58">
        <w:t xml:space="preserve"> </w:t>
      </w:r>
      <w:r w:rsidR="003658D9">
        <w:t>we observe</w:t>
      </w:r>
      <w:r w:rsidR="00172B58">
        <w:t xml:space="preserve"> the </w:t>
      </w:r>
      <w:r w:rsidR="00172B58">
        <w:rPr>
          <w:i/>
        </w:rPr>
        <w:t>asentamientos</w:t>
      </w:r>
      <w:r w:rsidR="00172B58">
        <w:t xml:space="preserve"> and other slum settlements</w:t>
      </w:r>
      <w:r w:rsidR="003658D9">
        <w:t xml:space="preserve"> in the periphery</w:t>
      </w:r>
      <w:r w:rsidR="00172B58">
        <w:t xml:space="preserve"> (Blanco and Apaolaza, 2018; Guerra, et al. 2018). </w:t>
      </w:r>
      <w:r w:rsidR="00ED654F">
        <w:t xml:space="preserve">The splotches of </w:t>
      </w:r>
      <w:r w:rsidR="00080C7D">
        <w:t>university</w:t>
      </w:r>
      <w:r w:rsidR="00ED654F">
        <w:t xml:space="preserve">-educated people </w:t>
      </w:r>
      <w:r w:rsidR="00080C7D">
        <w:t xml:space="preserve">in the suburbs </w:t>
      </w:r>
      <w:r w:rsidR="00ED654F">
        <w:t>are linked</w:t>
      </w:r>
      <w:r w:rsidR="00080C7D">
        <w:t xml:space="preserve"> </w:t>
      </w:r>
      <w:r w:rsidR="00ED654F">
        <w:t xml:space="preserve">to the </w:t>
      </w:r>
      <w:r w:rsidR="008914F3">
        <w:t>growth</w:t>
      </w:r>
      <w:r w:rsidR="00080C7D">
        <w:t xml:space="preserve"> of upper- and middle-class gated suburbs </w:t>
      </w:r>
      <w:r w:rsidR="00A4692A">
        <w:t>in those zones during recent decades.</w:t>
      </w:r>
    </w:p>
    <w:tbl>
      <w:tblPr>
        <w:tblStyle w:val="TableGrid"/>
        <w:tblW w:w="0" w:type="auto"/>
        <w:tblLook w:val="04A0" w:firstRow="1" w:lastRow="0" w:firstColumn="1" w:lastColumn="0" w:noHBand="0" w:noVBand="1"/>
      </w:tblPr>
      <w:tblGrid>
        <w:gridCol w:w="4675"/>
        <w:gridCol w:w="4675"/>
      </w:tblGrid>
      <w:tr w:rsidR="00F53F32" w:rsidRPr="00CB786D" w14:paraId="19591440" w14:textId="77777777" w:rsidTr="00B4603D">
        <w:tc>
          <w:tcPr>
            <w:tcW w:w="4675" w:type="dxa"/>
            <w:shd w:val="clear" w:color="auto" w:fill="000000" w:themeFill="text1"/>
          </w:tcPr>
          <w:p w14:paraId="274CCCB3" w14:textId="6C9122A6" w:rsidR="00F53F32" w:rsidRPr="008673C1" w:rsidRDefault="00F53F32" w:rsidP="00B4603D">
            <w:pPr>
              <w:ind w:firstLine="0"/>
              <w:rPr>
                <w:rFonts w:ascii="Univers Condensed" w:hAnsi="Univers Condensed"/>
                <w:color w:val="FFFFFF" w:themeColor="background1"/>
                <w:sz w:val="22"/>
                <w:szCs w:val="22"/>
              </w:rPr>
            </w:pPr>
            <w:r w:rsidRPr="00CB786D">
              <w:rPr>
                <w:rFonts w:ascii="Univers Condensed" w:hAnsi="Univers Condensed"/>
                <w:b/>
                <w:color w:val="FFFFFF" w:themeColor="background1"/>
                <w:sz w:val="22"/>
                <w:szCs w:val="22"/>
              </w:rPr>
              <w:t>Figure 2.</w:t>
            </w:r>
            <w:r>
              <w:rPr>
                <w:rFonts w:ascii="Univers Condensed" w:hAnsi="Univers Condensed"/>
                <w:b/>
                <w:color w:val="FFFFFF" w:themeColor="background1"/>
                <w:sz w:val="22"/>
                <w:szCs w:val="22"/>
              </w:rPr>
              <w:t>8a</w:t>
            </w:r>
            <w:r>
              <w:rPr>
                <w:rFonts w:ascii="Univers Condensed" w:hAnsi="Univers Condensed"/>
                <w:color w:val="FFFFFF" w:themeColor="background1"/>
                <w:sz w:val="22"/>
                <w:szCs w:val="22"/>
              </w:rPr>
              <w:t xml:space="preserve">: </w:t>
            </w:r>
            <w:r w:rsidR="001B7543">
              <w:rPr>
                <w:rFonts w:ascii="Univers Condensed" w:hAnsi="Univers Condensed"/>
                <w:color w:val="FFFFFF" w:themeColor="background1"/>
                <w:sz w:val="22"/>
                <w:szCs w:val="22"/>
              </w:rPr>
              <w:t>Illiteracy in AGBA</w:t>
            </w:r>
          </w:p>
        </w:tc>
        <w:tc>
          <w:tcPr>
            <w:tcW w:w="4675" w:type="dxa"/>
            <w:shd w:val="clear" w:color="auto" w:fill="000000" w:themeFill="text1"/>
          </w:tcPr>
          <w:p w14:paraId="4855A99F" w14:textId="5FB0DA69" w:rsidR="00F53F32" w:rsidRPr="00CB786D" w:rsidRDefault="00F53F32" w:rsidP="00B4603D">
            <w:pPr>
              <w:ind w:firstLine="0"/>
              <w:rPr>
                <w:rFonts w:ascii="Univers Condensed" w:hAnsi="Univers Condensed"/>
                <w:color w:val="FFFFFF" w:themeColor="background1"/>
                <w:sz w:val="22"/>
                <w:szCs w:val="22"/>
              </w:rPr>
            </w:pPr>
            <w:r w:rsidRPr="00CB786D">
              <w:rPr>
                <w:rFonts w:ascii="Univers Condensed" w:hAnsi="Univers Condensed"/>
                <w:b/>
                <w:color w:val="FFFFFF" w:themeColor="background1"/>
                <w:sz w:val="22"/>
                <w:szCs w:val="22"/>
              </w:rPr>
              <w:t>Figure 2</w:t>
            </w:r>
            <w:r>
              <w:rPr>
                <w:rFonts w:ascii="Univers Condensed" w:hAnsi="Univers Condensed"/>
                <w:b/>
                <w:color w:val="FFFFFF" w:themeColor="background1"/>
                <w:sz w:val="22"/>
                <w:szCs w:val="22"/>
              </w:rPr>
              <w:t xml:space="preserve">.8b: </w:t>
            </w:r>
            <w:r w:rsidR="001B7543">
              <w:rPr>
                <w:rFonts w:ascii="Univers Condensed" w:hAnsi="Univers Condensed"/>
                <w:color w:val="FFFFFF" w:themeColor="background1"/>
                <w:sz w:val="22"/>
                <w:szCs w:val="22"/>
              </w:rPr>
              <w:t>University education in AGBA</w:t>
            </w:r>
          </w:p>
        </w:tc>
      </w:tr>
      <w:tr w:rsidR="00F53F32" w14:paraId="40EFCD12" w14:textId="77777777" w:rsidTr="00B4603D">
        <w:tc>
          <w:tcPr>
            <w:tcW w:w="4675" w:type="dxa"/>
          </w:tcPr>
          <w:p w14:paraId="096AACC7" w14:textId="6FBC8EA9" w:rsidR="00F53F32" w:rsidRDefault="00F53F32" w:rsidP="00B4603D">
            <w:pPr>
              <w:ind w:firstLine="0"/>
              <w:jc w:val="center"/>
            </w:pPr>
            <w:r>
              <w:rPr>
                <w:noProof/>
              </w:rPr>
              <w:drawing>
                <wp:inline distT="0" distB="0" distL="0" distR="0" wp14:anchorId="2FB9DFDC" wp14:editId="08CDB525">
                  <wp:extent cx="2926080" cy="2261147"/>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centIlliterate.jpg"/>
                          <pic:cNvPicPr/>
                        </pic:nvPicPr>
                        <pic:blipFill>
                          <a:blip r:embed="rId14">
                            <a:extLst>
                              <a:ext uri="{28A0092B-C50C-407E-A947-70E740481C1C}">
                                <a14:useLocalDpi xmlns:a14="http://schemas.microsoft.com/office/drawing/2010/main" val="0"/>
                              </a:ext>
                            </a:extLst>
                          </a:blip>
                          <a:stretch>
                            <a:fillRect/>
                          </a:stretch>
                        </pic:blipFill>
                        <pic:spPr>
                          <a:xfrm>
                            <a:off x="0" y="0"/>
                            <a:ext cx="2926080" cy="2261147"/>
                          </a:xfrm>
                          <a:prstGeom prst="rect">
                            <a:avLst/>
                          </a:prstGeom>
                        </pic:spPr>
                      </pic:pic>
                    </a:graphicData>
                  </a:graphic>
                </wp:inline>
              </w:drawing>
            </w:r>
          </w:p>
        </w:tc>
        <w:tc>
          <w:tcPr>
            <w:tcW w:w="4675" w:type="dxa"/>
          </w:tcPr>
          <w:p w14:paraId="5C72F362" w14:textId="2A72520A" w:rsidR="00F53F32" w:rsidRDefault="00F53F32" w:rsidP="00B4603D">
            <w:pPr>
              <w:ind w:firstLine="0"/>
              <w:jc w:val="center"/>
            </w:pPr>
            <w:r>
              <w:rPr>
                <w:noProof/>
              </w:rPr>
              <w:drawing>
                <wp:inline distT="0" distB="0" distL="0" distR="0" wp14:anchorId="7EC22112" wp14:editId="787BAEC4">
                  <wp:extent cx="2926080" cy="2261147"/>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centUnivEd.jpg"/>
                          <pic:cNvPicPr/>
                        </pic:nvPicPr>
                        <pic:blipFill>
                          <a:blip r:embed="rId15">
                            <a:extLst>
                              <a:ext uri="{28A0092B-C50C-407E-A947-70E740481C1C}">
                                <a14:useLocalDpi xmlns:a14="http://schemas.microsoft.com/office/drawing/2010/main" val="0"/>
                              </a:ext>
                            </a:extLst>
                          </a:blip>
                          <a:stretch>
                            <a:fillRect/>
                          </a:stretch>
                        </pic:blipFill>
                        <pic:spPr>
                          <a:xfrm>
                            <a:off x="0" y="0"/>
                            <a:ext cx="2926080" cy="2261147"/>
                          </a:xfrm>
                          <a:prstGeom prst="rect">
                            <a:avLst/>
                          </a:prstGeom>
                        </pic:spPr>
                      </pic:pic>
                    </a:graphicData>
                  </a:graphic>
                </wp:inline>
              </w:drawing>
            </w:r>
          </w:p>
        </w:tc>
      </w:tr>
    </w:tbl>
    <w:p w14:paraId="585400C1" w14:textId="0C96F0A1" w:rsidR="00F53F32" w:rsidRDefault="00F53F32">
      <w:pPr>
        <w:spacing w:before="0" w:line="240" w:lineRule="auto"/>
        <w:ind w:firstLine="0"/>
      </w:pPr>
    </w:p>
    <w:p w14:paraId="1AC93A73" w14:textId="743572CA" w:rsidR="00B93EDB" w:rsidRDefault="00040334" w:rsidP="00040334">
      <w:r>
        <w:lastRenderedPageBreak/>
        <w:t xml:space="preserve">In </w:t>
      </w:r>
      <w:r w:rsidR="00986837" w:rsidRPr="00512EDF">
        <w:t>200</w:t>
      </w:r>
      <w:r w:rsidR="00512EDF" w:rsidRPr="00512EDF">
        <w:t>9</w:t>
      </w:r>
      <w:r w:rsidR="00986837" w:rsidRPr="00512EDF">
        <w:t>,</w:t>
      </w:r>
      <w:r w:rsidR="00BE6FF0" w:rsidRPr="00512EDF">
        <w:t xml:space="preserve"> the Ministry of Transportation carried out </w:t>
      </w:r>
      <w:r>
        <w:t xml:space="preserve">a </w:t>
      </w:r>
      <w:r w:rsidR="00BE6FF0" w:rsidRPr="00512EDF">
        <w:t>surve</w:t>
      </w:r>
      <w:r w:rsidR="00512EDF">
        <w:t xml:space="preserve">y—known </w:t>
      </w:r>
      <w:r w:rsidR="00512EDF" w:rsidRPr="00512EDF">
        <w:t xml:space="preserve">as the Metropolitan Mobility Survey (hereafter referred to by its Spanish initialism, </w:t>
      </w:r>
      <w:r w:rsidR="00512EDF" w:rsidRPr="008914F3">
        <w:rPr>
          <w:i/>
        </w:rPr>
        <w:t>ENMODO</w:t>
      </w:r>
      <w:r w:rsidR="00512EDF" w:rsidRPr="00512EDF">
        <w:t>)</w:t>
      </w:r>
      <w:r w:rsidR="008914F3">
        <w:t xml:space="preserve"> </w:t>
      </w:r>
      <w:r w:rsidR="00512EDF">
        <w:t>that</w:t>
      </w:r>
      <w:r w:rsidR="00512EDF" w:rsidRPr="00512EDF">
        <w:t xml:space="preserve"> surveyed 22,</w:t>
      </w:r>
      <w:r w:rsidR="001A177F">
        <w:t>17</w:t>
      </w:r>
      <w:r w:rsidR="00512EDF" w:rsidRPr="00512EDF">
        <w:t>0 households</w:t>
      </w:r>
      <w:r w:rsidR="00B62FB0">
        <w:t xml:space="preserve"> </w:t>
      </w:r>
      <w:r w:rsidR="00512EDF" w:rsidRPr="00512EDF">
        <w:t>from across</w:t>
      </w:r>
      <w:r w:rsidR="007C672A">
        <w:t xml:space="preserve"> </w:t>
      </w:r>
      <w:r w:rsidR="008914F3">
        <w:t>AGBA</w:t>
      </w:r>
      <w:r w:rsidR="00512EDF">
        <w:t xml:space="preserve">—which, </w:t>
      </w:r>
      <w:r w:rsidR="00986837">
        <w:t xml:space="preserve">alongside its main goal of providing </w:t>
      </w:r>
      <w:r>
        <w:t>data</w:t>
      </w:r>
      <w:r w:rsidR="00986837">
        <w:t xml:space="preserve"> on mobility</w:t>
      </w:r>
      <w:r>
        <w:t>, origins/destinations,</w:t>
      </w:r>
      <w:r w:rsidR="00986837">
        <w:t xml:space="preserve"> and modal preference within the conurbation, </w:t>
      </w:r>
      <w:r w:rsidR="00745B4A">
        <w:t>also provided</w:t>
      </w:r>
      <w:r w:rsidR="00986837">
        <w:t xml:space="preserve"> </w:t>
      </w:r>
      <w:r w:rsidR="00745B4A">
        <w:t xml:space="preserve">a </w:t>
      </w:r>
      <w:r w:rsidR="008914F3">
        <w:t xml:space="preserve">snapshot of </w:t>
      </w:r>
      <w:r w:rsidR="00986837">
        <w:t xml:space="preserve">regionwide </w:t>
      </w:r>
      <w:r w:rsidR="00745B4A">
        <w:t>socioeconomic trends</w:t>
      </w:r>
      <w:r w:rsidR="00512EDF">
        <w:t xml:space="preserve"> </w:t>
      </w:r>
      <w:r w:rsidR="00512EDF" w:rsidRPr="00512EDF">
        <w:t>(</w:t>
      </w:r>
      <w:r w:rsidR="00EA5678" w:rsidRPr="00040334">
        <w:t>Secretara de Transporte</w:t>
      </w:r>
      <w:r w:rsidRPr="00040334">
        <w:t xml:space="preserve"> (ST)</w:t>
      </w:r>
      <w:r w:rsidR="00EA5678" w:rsidRPr="00040334">
        <w:t xml:space="preserve"> 2011</w:t>
      </w:r>
      <w:r w:rsidR="00745B4A">
        <w:t>). For instance</w:t>
      </w:r>
      <w:r w:rsidR="004129D5">
        <w:t>, 44% of all people are employed</w:t>
      </w:r>
      <w:r w:rsidR="00A14E53">
        <w:t xml:space="preserve"> (with the majority</w:t>
      </w:r>
      <w:r w:rsidR="000E29EC">
        <w:t>—87%—</w:t>
      </w:r>
      <w:r w:rsidR="00A14E53">
        <w:t xml:space="preserve">in the private sector), 27% are students (two-third of whom are in public schools), and 12% </w:t>
      </w:r>
      <w:r w:rsidR="00EA5678">
        <w:t>are</w:t>
      </w:r>
      <w:r w:rsidR="00A14E53">
        <w:t xml:space="preserve"> </w:t>
      </w:r>
      <w:r w:rsidR="00EA5678">
        <w:t>retired.</w:t>
      </w:r>
      <w:r w:rsidR="00A14E53">
        <w:t xml:space="preserve"> In terms of schooling, more than half of all A</w:t>
      </w:r>
      <w:r w:rsidR="005705C9">
        <w:t>G</w:t>
      </w:r>
      <w:r w:rsidR="00A14E53">
        <w:t>BA residents are believed to have, at most, a secondary-level education; 25.8% have either no education or partial completion of primary school and only 5.7% have anything above university-level</w:t>
      </w:r>
      <w:r w:rsidR="00EA5678">
        <w:t xml:space="preserve">. </w:t>
      </w:r>
      <w:r w:rsidR="00B93EDB">
        <w:t xml:space="preserve">Before continuing, </w:t>
      </w:r>
      <w:r w:rsidR="00E16886">
        <w:t>however, I will discuss the origin</w:t>
      </w:r>
      <w:r w:rsidR="00B93EDB">
        <w:t xml:space="preserve"> of ENMODO’s data, as I heavily utilize its data throughout this paper. The sample size, while large and inclusive of</w:t>
      </w:r>
      <w:r w:rsidR="00E16886">
        <w:t xml:space="preserve"> people from across</w:t>
      </w:r>
      <w:r w:rsidR="00B93EDB">
        <w:t xml:space="preserve"> the study area, is only a fraction of the total population (</w:t>
      </w:r>
      <w:r w:rsidR="005236CF">
        <w:t>the ~70,000 people surveyed from the study households are just 0.5% of AGBA’s total population)</w:t>
      </w:r>
      <w:r w:rsidR="00095A47">
        <w:t xml:space="preserve">. While the survey made a concerted effort to survey riders of different backgrounds and travel mode proclivities, its representativeness, especially of underserved or marginalized groups, </w:t>
      </w:r>
      <w:r w:rsidR="00D9611F">
        <w:t>is taken with some caution.</w:t>
      </w:r>
    </w:p>
    <w:p w14:paraId="617A579B" w14:textId="1ABCF5AB" w:rsidR="00BE1968" w:rsidRPr="009D5437" w:rsidRDefault="00CB0B6E" w:rsidP="00CB0B6E">
      <w:r>
        <w:t>Nevertheless, t</w:t>
      </w:r>
      <w:r w:rsidR="00BE1968">
        <w:t>his paper focuses on</w:t>
      </w:r>
      <w:r w:rsidR="001A0F8E">
        <w:t xml:space="preserve"> just</w:t>
      </w:r>
      <w:r w:rsidR="00BE1968">
        <w:t xml:space="preserve"> </w:t>
      </w:r>
      <w:r w:rsidR="001A0F8E">
        <w:t>two of</w:t>
      </w:r>
      <w:r w:rsidR="00BE1968">
        <w:t xml:space="preserve"> </w:t>
      </w:r>
      <w:r>
        <w:t>m</w:t>
      </w:r>
      <w:r w:rsidR="00BE1968">
        <w:t>etropolitan Buenos Aires’</w:t>
      </w:r>
      <w:r w:rsidR="001A0F8E">
        <w:t xml:space="preserve"> characteristics</w:t>
      </w:r>
      <w:r w:rsidR="00BE1968">
        <w:t xml:space="preserve">: its informal housing communities (i.e. the </w:t>
      </w:r>
      <w:r w:rsidR="00BE1968">
        <w:rPr>
          <w:i/>
        </w:rPr>
        <w:t>asentamientos</w:t>
      </w:r>
      <w:r w:rsidR="00BE1968">
        <w:t xml:space="preserve">) and its public transportation system. </w:t>
      </w:r>
      <w:r w:rsidR="009D5437">
        <w:t xml:space="preserve">While these two topics </w:t>
      </w:r>
      <w:r>
        <w:t>may</w:t>
      </w:r>
      <w:r w:rsidR="009D5437">
        <w:t xml:space="preserve"> </w:t>
      </w:r>
      <w:r>
        <w:t>appear</w:t>
      </w:r>
      <w:r w:rsidR="009D5437">
        <w:t xml:space="preserve"> distinct, </w:t>
      </w:r>
      <w:r>
        <w:t>n</w:t>
      </w:r>
      <w:r w:rsidR="009D5437">
        <w:t>either can be described or explained without the other</w:t>
      </w:r>
      <w:r>
        <w:t xml:space="preserve">; </w:t>
      </w:r>
      <w:r w:rsidR="009D5437">
        <w:t xml:space="preserve">understanding the history of the transportation system </w:t>
      </w:r>
      <w:r>
        <w:t>is necessary for understanding</w:t>
      </w:r>
      <w:r w:rsidR="009D5437">
        <w:t xml:space="preserve"> the</w:t>
      </w:r>
      <w:r>
        <w:t xml:space="preserve"> perceived</w:t>
      </w:r>
      <w:r w:rsidR="009D5437">
        <w:t xml:space="preserve"> lack of services within the </w:t>
      </w:r>
      <w:r w:rsidR="009D5437">
        <w:rPr>
          <w:i/>
        </w:rPr>
        <w:t>asentamientos</w:t>
      </w:r>
      <w:r>
        <w:t xml:space="preserve">. At the same time, the specific </w:t>
      </w:r>
      <w:r w:rsidR="009D5437">
        <w:t>location</w:t>
      </w:r>
      <w:r>
        <w:t>s</w:t>
      </w:r>
      <w:r w:rsidR="009D5437">
        <w:t xml:space="preserve"> of </w:t>
      </w:r>
      <w:r>
        <w:t xml:space="preserve">AGBA’s </w:t>
      </w:r>
      <w:r w:rsidR="009D5437">
        <w:t>informal housing</w:t>
      </w:r>
      <w:r>
        <w:t xml:space="preserve"> is clear reflection of its</w:t>
      </w:r>
      <w:r w:rsidR="009D5437">
        <w:t xml:space="preserve"> mobility landscape</w:t>
      </w:r>
      <w:r>
        <w:t>, making it difficult</w:t>
      </w:r>
      <w:r w:rsidR="009D5437">
        <w:t xml:space="preserve"> to tell the story of either feature in isolation</w:t>
      </w:r>
      <w:r>
        <w:t xml:space="preserve"> of the other</w:t>
      </w:r>
      <w:r w:rsidR="009D5437">
        <w:t>. As such, I will begin by briefly overviewing the current transportation system—because</w:t>
      </w:r>
      <w:r w:rsidR="00C65F7D">
        <w:t xml:space="preserve"> it is responsible, directly or indirectly, </w:t>
      </w:r>
      <w:r>
        <w:t>for a considerable amount</w:t>
      </w:r>
      <w:r w:rsidR="009D5437">
        <w:t xml:space="preserve"> of Buenos Aires’</w:t>
      </w:r>
      <w:r w:rsidR="00C65F7D">
        <w:t xml:space="preserve"> </w:t>
      </w:r>
      <w:r>
        <w:t xml:space="preserve">contemporary </w:t>
      </w:r>
      <w:r w:rsidR="00C65F7D">
        <w:t>urban</w:t>
      </w:r>
      <w:r w:rsidR="009D5437">
        <w:t xml:space="preserve"> geography—before d</w:t>
      </w:r>
      <w:r w:rsidR="00D402CD">
        <w:t>el</w:t>
      </w:r>
      <w:r w:rsidR="009D5437">
        <w:t>ving into the characteristic</w:t>
      </w:r>
      <w:r w:rsidR="00774B89">
        <w:t>s</w:t>
      </w:r>
      <w:r w:rsidR="009D5437">
        <w:t xml:space="preserve"> and history of the </w:t>
      </w:r>
      <w:r w:rsidR="009D5437">
        <w:rPr>
          <w:i/>
        </w:rPr>
        <w:t>asentamientos</w:t>
      </w:r>
      <w:r w:rsidR="009D5437">
        <w:t xml:space="preserve"> and informal housing in AGBA.</w:t>
      </w:r>
    </w:p>
    <w:p w14:paraId="4F6754B5" w14:textId="2D30E819" w:rsidR="008324A1" w:rsidRPr="00EB0982" w:rsidRDefault="008324A1" w:rsidP="006F5B49">
      <w:pPr>
        <w:pStyle w:val="Heading2"/>
        <w:ind w:firstLine="0"/>
      </w:pPr>
      <w:r w:rsidRPr="00EB0982">
        <w:t xml:space="preserve">Part II(b): </w:t>
      </w:r>
      <w:r w:rsidR="00E61525" w:rsidRPr="00EB0982">
        <w:t>Transportation in Metropolitan Buenos Aires</w:t>
      </w:r>
    </w:p>
    <w:p w14:paraId="496C8C8C" w14:textId="6AF77CD4" w:rsidR="00435641" w:rsidRDefault="00A4243A" w:rsidP="00D56CB8">
      <w:pPr>
        <w:rPr>
          <w:highlight w:val="yellow"/>
        </w:rPr>
      </w:pPr>
      <w:r>
        <w:t xml:space="preserve">While </w:t>
      </w:r>
      <w:r w:rsidR="00002A91">
        <w:t>volumes</w:t>
      </w:r>
      <w:r>
        <w:t xml:space="preserve"> can</w:t>
      </w:r>
      <w:r w:rsidR="00002A91">
        <w:t xml:space="preserve"> be written on the </w:t>
      </w:r>
      <w:r>
        <w:t>various</w:t>
      </w:r>
      <w:r w:rsidR="00002A91">
        <w:t xml:space="preserve"> facets of metropolitan Buenos Aires’ public transportation </w:t>
      </w:r>
      <w:r w:rsidR="00002A91" w:rsidRPr="00435641">
        <w:t xml:space="preserve">system, I will </w:t>
      </w:r>
      <w:r w:rsidR="00A63065" w:rsidRPr="00435641">
        <w:t>profile</w:t>
      </w:r>
      <w:r w:rsidR="00002A91" w:rsidRPr="00435641">
        <w:t xml:space="preserve"> two components </w:t>
      </w:r>
      <w:r w:rsidR="00F71A4D" w:rsidRPr="00435641">
        <w:t>critical to understanding the</w:t>
      </w:r>
      <w:r w:rsidR="00002A91" w:rsidRPr="00435641">
        <w:t xml:space="preserve"> region’s informal housing</w:t>
      </w:r>
      <w:r w:rsidR="003B5711" w:rsidRPr="00435641">
        <w:t xml:space="preserve"> crisis</w:t>
      </w:r>
      <w:r w:rsidR="00035726" w:rsidRPr="00435641">
        <w:t>:</w:t>
      </w:r>
      <w:r w:rsidRPr="00435641">
        <w:t xml:space="preserve"> </w:t>
      </w:r>
      <w:r w:rsidR="00035726" w:rsidRPr="00435641">
        <w:t xml:space="preserve">(a) the spatial expanse of the system and its individual modes and (b) the </w:t>
      </w:r>
      <w:r w:rsidR="009F728D" w:rsidRPr="00435641">
        <w:t xml:space="preserve">variation in </w:t>
      </w:r>
      <w:r w:rsidR="00075557" w:rsidRPr="00435641">
        <w:t>mobility trends</w:t>
      </w:r>
      <w:r w:rsidR="009F728D" w:rsidRPr="00435641">
        <w:t xml:space="preserve"> </w:t>
      </w:r>
      <w:r w:rsidR="00075557" w:rsidRPr="00435641">
        <w:t>and modal preferences</w:t>
      </w:r>
      <w:r w:rsidR="009F728D" w:rsidRPr="00435641">
        <w:t xml:space="preserve"> </w:t>
      </w:r>
      <w:r w:rsidR="00435641" w:rsidRPr="00435641">
        <w:t>between socioeconomic groups.</w:t>
      </w:r>
    </w:p>
    <w:p w14:paraId="0D584C90" w14:textId="43910E45" w:rsidR="00F53F32" w:rsidRDefault="00435641" w:rsidP="00774B89">
      <w:r>
        <w:t>Showcased on</w:t>
      </w:r>
      <w:r w:rsidR="001A0F8E">
        <w:t xml:space="preserve"> </w:t>
      </w:r>
      <w:r w:rsidR="001A0F8E" w:rsidRPr="001A0F8E">
        <w:rPr>
          <w:rFonts w:ascii="Univers Condensed" w:hAnsi="Univers Condensed"/>
          <w:b/>
        </w:rPr>
        <w:t>Figure 2.9</w:t>
      </w:r>
      <w:r w:rsidR="001A0F8E">
        <w:t xml:space="preserve">, </w:t>
      </w:r>
      <w:r>
        <w:t xml:space="preserve">agglomerated Buenos Aires has a massive transportation system. Emanating outward from CABA and its central business district, the entire network features </w:t>
      </w:r>
      <w:r w:rsidR="00774B89">
        <w:t>thousands of</w:t>
      </w:r>
      <w:r>
        <w:t xml:space="preserve"> kilometers of commuter </w:t>
      </w:r>
      <w:r w:rsidR="00A279A1">
        <w:t>railways, subways,</w:t>
      </w:r>
      <w:r>
        <w:t xml:space="preserve"> highways,</w:t>
      </w:r>
      <w:r w:rsidR="00A279A1">
        <w:t xml:space="preserve"> </w:t>
      </w:r>
      <w:r>
        <w:t xml:space="preserve">and bus lines countless other forms of </w:t>
      </w:r>
      <w:r w:rsidR="007141E2">
        <w:t>informal transi</w:t>
      </w:r>
      <w:r w:rsidR="00774B89">
        <w:t>t and</w:t>
      </w:r>
      <w:r w:rsidR="007141E2">
        <w:t xml:space="preserve"> no</w:t>
      </w:r>
      <w:r w:rsidR="007141E2" w:rsidRPr="003A3D3F">
        <w:t>n-motorized travel</w:t>
      </w:r>
      <w:r w:rsidR="00774B89">
        <w:t>, all of which</w:t>
      </w:r>
      <w:r w:rsidR="00A279A1" w:rsidRPr="003A3D3F">
        <w:t xml:space="preserve"> </w:t>
      </w:r>
      <w:r w:rsidR="00774B89">
        <w:t>crissc</w:t>
      </w:r>
      <w:r w:rsidR="00774B89" w:rsidRPr="003A3D3F">
        <w:t>ross</w:t>
      </w:r>
      <w:r w:rsidR="00A279A1" w:rsidRPr="003A3D3F">
        <w:t xml:space="preserve"> the </w:t>
      </w:r>
      <w:r w:rsidR="00774B89">
        <w:t>territories</w:t>
      </w:r>
      <w:r w:rsidR="00A279A1" w:rsidRPr="003A3D3F">
        <w:t xml:space="preserve"> </w:t>
      </w:r>
      <w:r>
        <w:t xml:space="preserve">of </w:t>
      </w:r>
      <w:r w:rsidR="00774B89">
        <w:t xml:space="preserve">CABA and all the </w:t>
      </w:r>
      <w:r>
        <w:t xml:space="preserve">departments </w:t>
      </w:r>
      <w:r w:rsidR="00774B89">
        <w:t>in</w:t>
      </w:r>
      <w:r>
        <w:t xml:space="preserve"> AGBA</w:t>
      </w:r>
      <w:r w:rsidR="00774B89">
        <w:t xml:space="preserve"> (totals are summarized in </w:t>
      </w:r>
      <w:r w:rsidR="00774B89" w:rsidRPr="00774B89">
        <w:rPr>
          <w:rFonts w:ascii="Univers Condensed" w:hAnsi="Univers Condensed"/>
          <w:b/>
        </w:rPr>
        <w:t>Table 2.10</w:t>
      </w:r>
      <w:r w:rsidR="00774B89">
        <w:t>)</w:t>
      </w:r>
      <w:r w:rsidR="00BA071E">
        <w:t xml:space="preserve">. </w:t>
      </w:r>
      <w:r w:rsidR="000D033A">
        <w:t>The suburban railway network—consisting of seven radial commuter lines</w:t>
      </w:r>
      <w:r w:rsidR="00774B89">
        <w:t xml:space="preserve"> (</w:t>
      </w:r>
      <w:r w:rsidR="00774B89" w:rsidRPr="00774B89">
        <w:rPr>
          <w:b/>
          <w:color w:val="996633"/>
        </w:rPr>
        <w:t>brown</w:t>
      </w:r>
      <w:r w:rsidR="00774B89">
        <w:t xml:space="preserve"> on </w:t>
      </w:r>
      <w:r w:rsidR="00774B89" w:rsidRPr="00774B89">
        <w:rPr>
          <w:rFonts w:ascii="Univers Condensed" w:hAnsi="Univers Condensed"/>
          <w:b/>
        </w:rPr>
        <w:t>Figure 2.9</w:t>
      </w:r>
      <w:r w:rsidR="0001298B">
        <w:t>)</w:t>
      </w:r>
      <w:r w:rsidR="000D033A">
        <w:t xml:space="preserve"> and 259 stations—consists of 800 kilometers of track alone! At the same time, there are over 340 bus lines</w:t>
      </w:r>
      <w:r w:rsidR="0001298B">
        <w:t xml:space="preserve"> </w:t>
      </w:r>
      <w:r w:rsidR="00774B89">
        <w:t xml:space="preserve">(shown in </w:t>
      </w:r>
      <w:r w:rsidR="00774B89" w:rsidRPr="00774B89">
        <w:rPr>
          <w:b/>
          <w:color w:val="009999"/>
        </w:rPr>
        <w:t>teal</w:t>
      </w:r>
      <w:r w:rsidR="00701026">
        <w:rPr>
          <w:color w:val="009999"/>
        </w:rPr>
        <w:t xml:space="preserve">, </w:t>
      </w:r>
      <w:r w:rsidR="00701026" w:rsidRPr="00701026">
        <w:rPr>
          <w:color w:val="000000" w:themeColor="text1"/>
        </w:rPr>
        <w:t>a total length of 11,000 kilometers</w:t>
      </w:r>
      <w:r w:rsidR="0001298B">
        <w:t>)</w:t>
      </w:r>
      <w:r w:rsidR="000D033A">
        <w:t xml:space="preserve">, serviced by 170 </w:t>
      </w:r>
      <w:r w:rsidR="00805882">
        <w:t>individual</w:t>
      </w:r>
      <w:r w:rsidR="000D033A">
        <w:t xml:space="preserve"> companies that operate 17,000 total unit</w:t>
      </w:r>
      <w:r w:rsidR="00774B89">
        <w:t>s</w:t>
      </w:r>
      <w:r w:rsidR="00701026">
        <w:t xml:space="preserve"> </w:t>
      </w:r>
      <w:r w:rsidR="00774B89">
        <w:t>(</w:t>
      </w:r>
      <w:r w:rsidR="00A1602B">
        <w:t>CAF 2011).</w:t>
      </w:r>
      <w:r w:rsidR="00701026">
        <w:t xml:space="preserve"> While there is a subway</w:t>
      </w:r>
      <w:r w:rsidR="00BF29CF">
        <w:t xml:space="preserve"> (</w:t>
      </w:r>
      <w:r w:rsidR="00BF29CF" w:rsidRPr="00BF29CF">
        <w:rPr>
          <w:b/>
          <w:color w:val="FFC000"/>
        </w:rPr>
        <w:t>yellow</w:t>
      </w:r>
      <w:r w:rsidR="00BF29CF">
        <w:t>)</w:t>
      </w:r>
      <w:r w:rsidR="00701026">
        <w:t>, it is entirely within CABA’s boundaries.</w:t>
      </w:r>
      <w:r w:rsidR="00BF29CF">
        <w:t xml:space="preserve"> Filling in the rest of the territory are motorways (</w:t>
      </w:r>
      <w:r w:rsidR="00BF29CF" w:rsidRPr="000318B1">
        <w:rPr>
          <w:b/>
          <w:color w:val="FFFF00"/>
        </w:rPr>
        <w:t>light yellow</w:t>
      </w:r>
      <w:r w:rsidR="00BF29CF">
        <w:t>) and national/provincial routes (</w:t>
      </w:r>
      <w:r w:rsidR="00BF29CF" w:rsidRPr="00BF29CF">
        <w:rPr>
          <w:b/>
          <w:color w:val="FF5050"/>
        </w:rPr>
        <w:t>red</w:t>
      </w:r>
      <w:r w:rsidR="00BF29CF">
        <w:t xml:space="preserve">). </w:t>
      </w:r>
    </w:p>
    <w:p w14:paraId="2F5D7BDC" w14:textId="77777777" w:rsidR="00D0739E" w:rsidRDefault="00D0739E" w:rsidP="00D0739E"/>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856"/>
      </w:tblGrid>
      <w:tr w:rsidR="00F53F32" w:rsidRPr="00C337D9" w14:paraId="709048C4" w14:textId="77777777" w:rsidTr="00B4603D">
        <w:trPr>
          <w:jc w:val="center"/>
        </w:trPr>
        <w:tc>
          <w:tcPr>
            <w:tcW w:w="3865" w:type="dxa"/>
            <w:shd w:val="clear" w:color="auto" w:fill="000000" w:themeFill="text1"/>
          </w:tcPr>
          <w:p w14:paraId="0D3CCCFA" w14:textId="5CD14222" w:rsidR="00F53F32" w:rsidRPr="00C337D9" w:rsidRDefault="00F53F32" w:rsidP="00B4603D">
            <w:pPr>
              <w:ind w:firstLine="0"/>
              <w:rPr>
                <w:rFonts w:ascii="Univers Condensed" w:hAnsi="Univers Condensed"/>
                <w:color w:val="FFFFFF" w:themeColor="background1"/>
                <w:sz w:val="22"/>
                <w:szCs w:val="22"/>
              </w:rPr>
            </w:pPr>
            <w:r w:rsidRPr="009626BC">
              <w:rPr>
                <w:rFonts w:ascii="Univers Condensed" w:hAnsi="Univers Condensed"/>
                <w:b/>
                <w:color w:val="FFFFFF" w:themeColor="background1"/>
                <w:sz w:val="22"/>
                <w:szCs w:val="22"/>
              </w:rPr>
              <w:t>Figure 2.</w:t>
            </w:r>
            <w:r>
              <w:rPr>
                <w:rFonts w:ascii="Univers Condensed" w:hAnsi="Univers Condensed"/>
                <w:b/>
                <w:color w:val="FFFFFF" w:themeColor="background1"/>
                <w:sz w:val="22"/>
                <w:szCs w:val="22"/>
              </w:rPr>
              <w:t>9</w:t>
            </w:r>
          </w:p>
        </w:tc>
      </w:tr>
      <w:tr w:rsidR="00F53F32" w14:paraId="60C98103" w14:textId="77777777" w:rsidTr="00B4603D">
        <w:trPr>
          <w:jc w:val="center"/>
        </w:trPr>
        <w:tc>
          <w:tcPr>
            <w:tcW w:w="3865" w:type="dxa"/>
          </w:tcPr>
          <w:p w14:paraId="6A447F03" w14:textId="0DF2A5C4" w:rsidR="00F53F32" w:rsidRDefault="00F53F32" w:rsidP="00B4603D">
            <w:pPr>
              <w:ind w:firstLine="0"/>
            </w:pPr>
            <w:r>
              <w:rPr>
                <w:noProof/>
              </w:rPr>
              <w:drawing>
                <wp:inline distT="0" distB="0" distL="0" distR="0" wp14:anchorId="30CDF73E" wp14:editId="72998382">
                  <wp:extent cx="5486400" cy="423949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BA, PublicTransportation.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4239490"/>
                          </a:xfrm>
                          <a:prstGeom prst="rect">
                            <a:avLst/>
                          </a:prstGeom>
                        </pic:spPr>
                      </pic:pic>
                    </a:graphicData>
                  </a:graphic>
                </wp:inline>
              </w:drawing>
            </w:r>
          </w:p>
        </w:tc>
      </w:tr>
    </w:tbl>
    <w:p w14:paraId="7BA4BB5E" w14:textId="77777777" w:rsidR="009E1303" w:rsidRDefault="009E1303" w:rsidP="00A54D66">
      <w:pPr>
        <w:ind w:firstLine="0"/>
      </w:pPr>
    </w:p>
    <w:tbl>
      <w:tblPr>
        <w:tblStyle w:val="TableGrid"/>
        <w:tblW w:w="10070" w:type="dxa"/>
        <w:jc w:val="center"/>
        <w:tblLayout w:type="fixed"/>
        <w:tblLook w:val="04A0" w:firstRow="1" w:lastRow="0" w:firstColumn="1" w:lastColumn="0" w:noHBand="0" w:noVBand="1"/>
      </w:tblPr>
      <w:tblGrid>
        <w:gridCol w:w="2245"/>
        <w:gridCol w:w="1304"/>
        <w:gridCol w:w="1126"/>
        <w:gridCol w:w="1482"/>
        <w:gridCol w:w="1304"/>
        <w:gridCol w:w="1304"/>
        <w:gridCol w:w="1305"/>
      </w:tblGrid>
      <w:tr w:rsidR="00F66E29" w14:paraId="71A73282" w14:textId="77777777" w:rsidTr="00A7776D">
        <w:trPr>
          <w:trHeight w:val="323"/>
          <w:jc w:val="center"/>
        </w:trPr>
        <w:tc>
          <w:tcPr>
            <w:tcW w:w="10070" w:type="dxa"/>
            <w:gridSpan w:val="7"/>
            <w:shd w:val="clear" w:color="auto" w:fill="000000" w:themeFill="text1"/>
          </w:tcPr>
          <w:p w14:paraId="5E8D66A2" w14:textId="2FE87BF8" w:rsidR="00F66E29" w:rsidRDefault="00F66E29" w:rsidP="00C753CF">
            <w:pPr>
              <w:spacing w:line="240" w:lineRule="auto"/>
              <w:ind w:firstLine="0"/>
              <w:rPr>
                <w:rFonts w:ascii="Univers Condensed" w:hAnsi="Univers Condensed"/>
                <w:b/>
                <w:sz w:val="22"/>
                <w:szCs w:val="22"/>
              </w:rPr>
            </w:pPr>
            <w:r>
              <w:rPr>
                <w:rFonts w:ascii="Univers Condensed" w:hAnsi="Univers Condensed"/>
                <w:b/>
                <w:sz w:val="22"/>
                <w:szCs w:val="22"/>
              </w:rPr>
              <w:t>Table 2.10</w:t>
            </w:r>
          </w:p>
        </w:tc>
      </w:tr>
      <w:tr w:rsidR="00F66E29" w14:paraId="77B6E187" w14:textId="77777777" w:rsidTr="00A843B6">
        <w:trPr>
          <w:trHeight w:val="323"/>
          <w:jc w:val="center"/>
        </w:trPr>
        <w:tc>
          <w:tcPr>
            <w:tcW w:w="2245" w:type="dxa"/>
            <w:shd w:val="clear" w:color="auto" w:fill="BFBFBF" w:themeFill="background1" w:themeFillShade="BF"/>
            <w:vAlign w:val="bottom"/>
          </w:tcPr>
          <w:p w14:paraId="3649A761" w14:textId="77777777" w:rsidR="00F66E29" w:rsidRPr="00EA6034" w:rsidRDefault="00F66E29" w:rsidP="00C753CF">
            <w:pPr>
              <w:spacing w:line="240" w:lineRule="auto"/>
              <w:ind w:firstLine="0"/>
              <w:rPr>
                <w:rFonts w:ascii="Univers Condensed" w:hAnsi="Univers Condensed"/>
                <w:b/>
                <w:sz w:val="22"/>
                <w:szCs w:val="22"/>
              </w:rPr>
            </w:pPr>
            <w:r>
              <w:rPr>
                <w:rFonts w:ascii="Univers Condensed" w:hAnsi="Univers Condensed"/>
                <w:b/>
                <w:sz w:val="22"/>
                <w:szCs w:val="22"/>
              </w:rPr>
              <w:t>Geographic Area</w:t>
            </w:r>
          </w:p>
        </w:tc>
        <w:tc>
          <w:tcPr>
            <w:tcW w:w="1304" w:type="dxa"/>
            <w:shd w:val="clear" w:color="auto" w:fill="BFBFBF" w:themeFill="background1" w:themeFillShade="BF"/>
            <w:vAlign w:val="bottom"/>
          </w:tcPr>
          <w:p w14:paraId="42A6FB58" w14:textId="77777777" w:rsidR="00F66E29" w:rsidRPr="00EA6034" w:rsidRDefault="00F66E29" w:rsidP="00C753CF">
            <w:pPr>
              <w:spacing w:line="240" w:lineRule="auto"/>
              <w:ind w:firstLine="0"/>
              <w:jc w:val="center"/>
              <w:rPr>
                <w:rFonts w:ascii="Univers Condensed" w:hAnsi="Univers Condensed"/>
                <w:b/>
                <w:sz w:val="22"/>
                <w:szCs w:val="22"/>
              </w:rPr>
            </w:pPr>
            <w:r>
              <w:rPr>
                <w:rFonts w:ascii="Univers Condensed" w:hAnsi="Univers Condensed"/>
                <w:b/>
                <w:sz w:val="22"/>
                <w:szCs w:val="22"/>
              </w:rPr>
              <w:t>Railroad trackage (km)</w:t>
            </w:r>
          </w:p>
        </w:tc>
        <w:tc>
          <w:tcPr>
            <w:tcW w:w="1126" w:type="dxa"/>
            <w:shd w:val="clear" w:color="auto" w:fill="BFBFBF" w:themeFill="background1" w:themeFillShade="BF"/>
            <w:vAlign w:val="bottom"/>
          </w:tcPr>
          <w:p w14:paraId="1B054746" w14:textId="77777777" w:rsidR="00F66E29" w:rsidRPr="00EA6034" w:rsidRDefault="00F66E29" w:rsidP="00C753CF">
            <w:pPr>
              <w:spacing w:line="240" w:lineRule="auto"/>
              <w:ind w:firstLine="0"/>
              <w:jc w:val="center"/>
              <w:rPr>
                <w:rFonts w:ascii="Univers Condensed" w:hAnsi="Univers Condensed"/>
                <w:b/>
                <w:sz w:val="22"/>
                <w:szCs w:val="22"/>
              </w:rPr>
            </w:pPr>
            <w:r>
              <w:rPr>
                <w:rFonts w:ascii="Univers Condensed" w:hAnsi="Univers Condensed"/>
                <w:b/>
                <w:sz w:val="22"/>
                <w:szCs w:val="22"/>
              </w:rPr>
              <w:t>Railroad Stations</w:t>
            </w:r>
          </w:p>
        </w:tc>
        <w:tc>
          <w:tcPr>
            <w:tcW w:w="1482" w:type="dxa"/>
            <w:shd w:val="clear" w:color="auto" w:fill="BFBFBF" w:themeFill="background1" w:themeFillShade="BF"/>
            <w:vAlign w:val="bottom"/>
          </w:tcPr>
          <w:p w14:paraId="348BF5EA" w14:textId="77777777" w:rsidR="00F66E29" w:rsidRDefault="00F66E29" w:rsidP="00C753CF">
            <w:pPr>
              <w:spacing w:line="240" w:lineRule="auto"/>
              <w:ind w:firstLine="0"/>
              <w:jc w:val="center"/>
              <w:rPr>
                <w:rFonts w:ascii="Univers Condensed" w:hAnsi="Univers Condensed"/>
                <w:b/>
                <w:sz w:val="22"/>
                <w:szCs w:val="22"/>
              </w:rPr>
            </w:pPr>
            <w:r>
              <w:rPr>
                <w:rFonts w:ascii="Univers Condensed" w:hAnsi="Univers Condensed"/>
                <w:b/>
                <w:sz w:val="22"/>
                <w:szCs w:val="22"/>
              </w:rPr>
              <w:t>Bus Route Length</w:t>
            </w:r>
          </w:p>
          <w:p w14:paraId="7865CF4C" w14:textId="77777777" w:rsidR="00F66E29" w:rsidRPr="00EA6034" w:rsidRDefault="00F66E29" w:rsidP="00C753CF">
            <w:pPr>
              <w:spacing w:line="240" w:lineRule="auto"/>
              <w:ind w:firstLine="0"/>
              <w:jc w:val="center"/>
              <w:rPr>
                <w:rFonts w:ascii="Univers Condensed" w:hAnsi="Univers Condensed"/>
                <w:b/>
                <w:sz w:val="22"/>
                <w:szCs w:val="22"/>
              </w:rPr>
            </w:pPr>
            <w:r>
              <w:rPr>
                <w:rFonts w:ascii="Univers Condensed" w:hAnsi="Univers Condensed"/>
                <w:b/>
                <w:sz w:val="22"/>
                <w:szCs w:val="22"/>
              </w:rPr>
              <w:t>(km)</w:t>
            </w:r>
          </w:p>
        </w:tc>
        <w:tc>
          <w:tcPr>
            <w:tcW w:w="1304" w:type="dxa"/>
            <w:shd w:val="clear" w:color="auto" w:fill="BFBFBF" w:themeFill="background1" w:themeFillShade="BF"/>
            <w:vAlign w:val="bottom"/>
          </w:tcPr>
          <w:p w14:paraId="74CE86C6" w14:textId="77777777" w:rsidR="00F66E29" w:rsidRPr="00EA6034" w:rsidRDefault="00F66E29" w:rsidP="00C753CF">
            <w:pPr>
              <w:spacing w:line="240" w:lineRule="auto"/>
              <w:ind w:firstLine="0"/>
              <w:jc w:val="center"/>
              <w:rPr>
                <w:rFonts w:ascii="Univers Condensed" w:hAnsi="Univers Condensed"/>
                <w:b/>
                <w:sz w:val="22"/>
                <w:szCs w:val="22"/>
              </w:rPr>
            </w:pPr>
            <w:r>
              <w:rPr>
                <w:rFonts w:ascii="Univers Condensed" w:hAnsi="Univers Condensed"/>
                <w:b/>
                <w:sz w:val="22"/>
                <w:szCs w:val="22"/>
              </w:rPr>
              <w:t>Subway trackage (km)</w:t>
            </w:r>
          </w:p>
        </w:tc>
        <w:tc>
          <w:tcPr>
            <w:tcW w:w="1304" w:type="dxa"/>
            <w:shd w:val="clear" w:color="auto" w:fill="BFBFBF" w:themeFill="background1" w:themeFillShade="BF"/>
            <w:vAlign w:val="bottom"/>
          </w:tcPr>
          <w:p w14:paraId="70C1BA06" w14:textId="54804FB0" w:rsidR="00F66E29" w:rsidRDefault="00F66E29" w:rsidP="00C753CF">
            <w:pPr>
              <w:spacing w:line="240" w:lineRule="auto"/>
              <w:ind w:firstLine="0"/>
              <w:jc w:val="center"/>
              <w:rPr>
                <w:rFonts w:ascii="Univers Condensed" w:hAnsi="Univers Condensed"/>
                <w:b/>
                <w:sz w:val="22"/>
                <w:szCs w:val="22"/>
              </w:rPr>
            </w:pPr>
            <w:r>
              <w:rPr>
                <w:rFonts w:ascii="Univers Condensed" w:hAnsi="Univers Condensed"/>
                <w:b/>
                <w:sz w:val="22"/>
                <w:szCs w:val="22"/>
              </w:rPr>
              <w:t>Motorways (km)</w:t>
            </w:r>
          </w:p>
        </w:tc>
        <w:tc>
          <w:tcPr>
            <w:tcW w:w="1305" w:type="dxa"/>
            <w:shd w:val="clear" w:color="auto" w:fill="BFBFBF" w:themeFill="background1" w:themeFillShade="BF"/>
            <w:vAlign w:val="bottom"/>
          </w:tcPr>
          <w:p w14:paraId="0CE8B754" w14:textId="77777777" w:rsidR="00C753CF" w:rsidRDefault="00C753CF" w:rsidP="00C753CF">
            <w:pPr>
              <w:spacing w:line="240" w:lineRule="auto"/>
              <w:ind w:firstLine="0"/>
              <w:jc w:val="center"/>
              <w:rPr>
                <w:rFonts w:ascii="Univers Condensed" w:hAnsi="Univers Condensed"/>
                <w:b/>
                <w:sz w:val="22"/>
                <w:szCs w:val="22"/>
              </w:rPr>
            </w:pPr>
            <w:r>
              <w:rPr>
                <w:rFonts w:ascii="Univers Condensed" w:hAnsi="Univers Condensed"/>
                <w:b/>
                <w:sz w:val="22"/>
                <w:szCs w:val="22"/>
              </w:rPr>
              <w:t>National/</w:t>
            </w:r>
          </w:p>
          <w:p w14:paraId="321556FC" w14:textId="7B57B733" w:rsidR="00F66E29" w:rsidRDefault="00C753CF" w:rsidP="00C753CF">
            <w:pPr>
              <w:spacing w:line="240" w:lineRule="auto"/>
              <w:ind w:firstLine="0"/>
              <w:jc w:val="center"/>
              <w:rPr>
                <w:rFonts w:ascii="Univers Condensed" w:hAnsi="Univers Condensed"/>
                <w:b/>
                <w:sz w:val="22"/>
                <w:szCs w:val="22"/>
              </w:rPr>
            </w:pPr>
            <w:r>
              <w:rPr>
                <w:rFonts w:ascii="Univers Condensed" w:hAnsi="Univers Condensed"/>
                <w:b/>
                <w:sz w:val="22"/>
                <w:szCs w:val="22"/>
              </w:rPr>
              <w:t>Provincial Routes</w:t>
            </w:r>
            <w:r w:rsidR="00F66E29">
              <w:rPr>
                <w:rFonts w:ascii="Univers Condensed" w:hAnsi="Univers Condensed"/>
                <w:b/>
                <w:sz w:val="22"/>
                <w:szCs w:val="22"/>
              </w:rPr>
              <w:t xml:space="preserve"> (km)</w:t>
            </w:r>
          </w:p>
        </w:tc>
      </w:tr>
      <w:tr w:rsidR="00F66E29" w:rsidRPr="001D596B" w14:paraId="36362DA6" w14:textId="77777777" w:rsidTr="00A843B6">
        <w:trPr>
          <w:jc w:val="center"/>
        </w:trPr>
        <w:tc>
          <w:tcPr>
            <w:tcW w:w="2245" w:type="dxa"/>
            <w:shd w:val="clear" w:color="auto" w:fill="C45911" w:themeFill="accent2" w:themeFillShade="BF"/>
          </w:tcPr>
          <w:p w14:paraId="3DF6EC08" w14:textId="77777777" w:rsidR="00F66E29" w:rsidRPr="003A60BB" w:rsidRDefault="00F66E29" w:rsidP="00C753CF">
            <w:pPr>
              <w:spacing w:line="240" w:lineRule="auto"/>
              <w:ind w:firstLine="0"/>
              <w:rPr>
                <w:rFonts w:ascii="Univers Condensed" w:hAnsi="Univers Condensed"/>
                <w:b/>
                <w:sz w:val="22"/>
                <w:szCs w:val="22"/>
              </w:rPr>
            </w:pPr>
            <w:r w:rsidRPr="003A60BB">
              <w:rPr>
                <w:rFonts w:ascii="Univers Condensed" w:hAnsi="Univers Condensed"/>
                <w:b/>
                <w:sz w:val="22"/>
                <w:szCs w:val="22"/>
              </w:rPr>
              <w:t xml:space="preserve">C.A. Buenos Aires </w:t>
            </w:r>
          </w:p>
        </w:tc>
        <w:tc>
          <w:tcPr>
            <w:tcW w:w="1304" w:type="dxa"/>
            <w:shd w:val="clear" w:color="auto" w:fill="FFFFFF" w:themeFill="background1"/>
            <w:vAlign w:val="bottom"/>
          </w:tcPr>
          <w:p w14:paraId="4B10AB8F" w14:textId="77777777" w:rsidR="00F66E29" w:rsidRDefault="00714805" w:rsidP="00C753CF">
            <w:pPr>
              <w:spacing w:line="240" w:lineRule="auto"/>
              <w:ind w:firstLine="0"/>
              <w:jc w:val="right"/>
              <w:rPr>
                <w:rFonts w:ascii="Univers Condensed" w:hAnsi="Univers Condensed"/>
                <w:sz w:val="22"/>
                <w:szCs w:val="22"/>
              </w:rPr>
            </w:pPr>
            <w:r>
              <w:rPr>
                <w:rFonts w:ascii="Univers Condensed" w:hAnsi="Univers Condensed"/>
                <w:sz w:val="22"/>
                <w:szCs w:val="22"/>
              </w:rPr>
              <w:t>84.97 km</w:t>
            </w:r>
          </w:p>
          <w:p w14:paraId="0D2F8D2A" w14:textId="2C5215AB" w:rsidR="00714805" w:rsidRPr="001D596B" w:rsidRDefault="00714805" w:rsidP="00C753CF">
            <w:pPr>
              <w:spacing w:line="240" w:lineRule="auto"/>
              <w:ind w:firstLine="0"/>
              <w:jc w:val="right"/>
              <w:rPr>
                <w:rFonts w:ascii="Univers Condensed" w:hAnsi="Univers Condensed"/>
                <w:sz w:val="22"/>
                <w:szCs w:val="22"/>
              </w:rPr>
            </w:pPr>
            <w:r>
              <w:rPr>
                <w:rFonts w:ascii="Univers Condensed" w:hAnsi="Univers Condensed"/>
                <w:sz w:val="22"/>
                <w:szCs w:val="22"/>
              </w:rPr>
              <w:t>(12.62%)</w:t>
            </w:r>
          </w:p>
        </w:tc>
        <w:tc>
          <w:tcPr>
            <w:tcW w:w="1126" w:type="dxa"/>
            <w:shd w:val="clear" w:color="auto" w:fill="FFFFFF" w:themeFill="background1"/>
            <w:vAlign w:val="bottom"/>
          </w:tcPr>
          <w:p w14:paraId="74473BC7" w14:textId="77777777" w:rsidR="00F66E29" w:rsidRDefault="00F66E29" w:rsidP="00C753CF">
            <w:pPr>
              <w:pStyle w:val="NoSpacing"/>
              <w:jc w:val="right"/>
            </w:pPr>
            <w:r>
              <w:t>43</w:t>
            </w:r>
          </w:p>
          <w:p w14:paraId="6BCD31FC" w14:textId="77777777" w:rsidR="00F66E29" w:rsidRPr="001D596B" w:rsidRDefault="00F66E29" w:rsidP="00C753CF">
            <w:pPr>
              <w:pStyle w:val="NoSpacing"/>
              <w:jc w:val="right"/>
            </w:pPr>
            <w:r>
              <w:t>(17.92%)</w:t>
            </w:r>
          </w:p>
        </w:tc>
        <w:tc>
          <w:tcPr>
            <w:tcW w:w="1482" w:type="dxa"/>
            <w:shd w:val="clear" w:color="auto" w:fill="FFFFFF" w:themeFill="background1"/>
            <w:vAlign w:val="bottom"/>
          </w:tcPr>
          <w:p w14:paraId="3A037194" w14:textId="77777777" w:rsidR="00F66E29" w:rsidRDefault="00F66E29" w:rsidP="00C753CF">
            <w:pPr>
              <w:pStyle w:val="NoSpacing"/>
              <w:jc w:val="right"/>
            </w:pPr>
            <w:r>
              <w:t>2,916.34 km</w:t>
            </w:r>
          </w:p>
          <w:p w14:paraId="31291D4C" w14:textId="77777777" w:rsidR="00F66E29" w:rsidRPr="001D596B" w:rsidRDefault="00F66E29" w:rsidP="00C753CF">
            <w:pPr>
              <w:pStyle w:val="NoSpacing"/>
              <w:jc w:val="right"/>
            </w:pPr>
            <w:r>
              <w:t>(25.59%)</w:t>
            </w:r>
          </w:p>
        </w:tc>
        <w:tc>
          <w:tcPr>
            <w:tcW w:w="1304" w:type="dxa"/>
            <w:shd w:val="clear" w:color="auto" w:fill="FFFFFF" w:themeFill="background1"/>
            <w:vAlign w:val="bottom"/>
          </w:tcPr>
          <w:p w14:paraId="1155C0FB" w14:textId="7D32C9AE" w:rsidR="00F66E29" w:rsidRDefault="00F66E29" w:rsidP="00C753CF">
            <w:pPr>
              <w:pStyle w:val="NoSpacing"/>
              <w:jc w:val="right"/>
            </w:pPr>
            <w:r>
              <w:t>62.14 km</w:t>
            </w:r>
          </w:p>
          <w:p w14:paraId="21D924E4" w14:textId="77777777" w:rsidR="00F66E29" w:rsidRPr="001D596B" w:rsidRDefault="00F66E29" w:rsidP="00C753CF">
            <w:pPr>
              <w:pStyle w:val="NoSpacing"/>
              <w:jc w:val="right"/>
            </w:pPr>
            <w:r>
              <w:t>(100.0%)</w:t>
            </w:r>
          </w:p>
        </w:tc>
        <w:tc>
          <w:tcPr>
            <w:tcW w:w="1304" w:type="dxa"/>
            <w:shd w:val="clear" w:color="auto" w:fill="FFFFFF" w:themeFill="background1"/>
            <w:vAlign w:val="bottom"/>
          </w:tcPr>
          <w:p w14:paraId="38B1ED43" w14:textId="20700F93" w:rsidR="00F66E29" w:rsidRDefault="00DA6A36" w:rsidP="00C753CF">
            <w:pPr>
              <w:pStyle w:val="NoSpacing"/>
              <w:jc w:val="right"/>
            </w:pPr>
            <w:r>
              <w:t>56.35 km</w:t>
            </w:r>
          </w:p>
          <w:p w14:paraId="53CA5892" w14:textId="37082572" w:rsidR="00DA6A36" w:rsidRPr="001D596B" w:rsidRDefault="00DA6A36" w:rsidP="00C753CF">
            <w:pPr>
              <w:pStyle w:val="NoSpacing"/>
              <w:jc w:val="right"/>
            </w:pPr>
            <w:r>
              <w:t>(16.2%)</w:t>
            </w:r>
          </w:p>
        </w:tc>
        <w:tc>
          <w:tcPr>
            <w:tcW w:w="1305" w:type="dxa"/>
            <w:shd w:val="clear" w:color="auto" w:fill="FFFFFF" w:themeFill="background1"/>
            <w:vAlign w:val="bottom"/>
          </w:tcPr>
          <w:p w14:paraId="4D57C3E4" w14:textId="77777777" w:rsidR="00F66E29" w:rsidRDefault="00C753CF" w:rsidP="00C753CF">
            <w:pPr>
              <w:pStyle w:val="NoSpacing"/>
              <w:jc w:val="right"/>
            </w:pPr>
            <w:r>
              <w:t>69.45 km</w:t>
            </w:r>
          </w:p>
          <w:p w14:paraId="33EA150C" w14:textId="359800AD" w:rsidR="00C753CF" w:rsidRPr="001D596B" w:rsidRDefault="00C753CF" w:rsidP="00C753CF">
            <w:pPr>
              <w:pStyle w:val="NoSpacing"/>
              <w:jc w:val="right"/>
            </w:pPr>
            <w:r>
              <w:t>(5.51%)</w:t>
            </w:r>
          </w:p>
        </w:tc>
      </w:tr>
      <w:tr w:rsidR="00F66E29" w:rsidRPr="001D596B" w14:paraId="0EA5A5FF" w14:textId="77777777" w:rsidTr="00A843B6">
        <w:trPr>
          <w:jc w:val="center"/>
        </w:trPr>
        <w:tc>
          <w:tcPr>
            <w:tcW w:w="2245" w:type="dxa"/>
            <w:shd w:val="clear" w:color="auto" w:fill="F4B083" w:themeFill="accent2" w:themeFillTint="99"/>
          </w:tcPr>
          <w:p w14:paraId="4F95B7B9" w14:textId="77777777" w:rsidR="00F66E29" w:rsidRDefault="00C753CF" w:rsidP="00C753CF">
            <w:pPr>
              <w:spacing w:line="240" w:lineRule="auto"/>
              <w:ind w:firstLine="0"/>
              <w:rPr>
                <w:rFonts w:ascii="Univers Condensed" w:hAnsi="Univers Condensed"/>
                <w:b/>
                <w:sz w:val="22"/>
                <w:szCs w:val="22"/>
              </w:rPr>
            </w:pPr>
            <w:r>
              <w:rPr>
                <w:rFonts w:ascii="Univers Condensed" w:hAnsi="Univers Condensed"/>
                <w:b/>
                <w:sz w:val="22"/>
                <w:szCs w:val="22"/>
              </w:rPr>
              <w:t xml:space="preserve">GABA, </w:t>
            </w:r>
          </w:p>
          <w:p w14:paraId="57820D4C" w14:textId="0B801F35" w:rsidR="00C753CF" w:rsidRPr="003A60BB" w:rsidRDefault="00C753CF" w:rsidP="00C753CF">
            <w:pPr>
              <w:spacing w:line="240" w:lineRule="auto"/>
              <w:ind w:firstLine="0"/>
              <w:rPr>
                <w:rFonts w:ascii="Univers Condensed" w:hAnsi="Univers Condensed"/>
                <w:b/>
                <w:sz w:val="22"/>
                <w:szCs w:val="22"/>
              </w:rPr>
            </w:pPr>
            <w:r>
              <w:rPr>
                <w:rFonts w:ascii="Univers Condensed" w:hAnsi="Univers Condensed"/>
                <w:b/>
                <w:sz w:val="22"/>
                <w:szCs w:val="22"/>
              </w:rPr>
              <w:t>Totally-agglom.</w:t>
            </w:r>
          </w:p>
        </w:tc>
        <w:tc>
          <w:tcPr>
            <w:tcW w:w="1304" w:type="dxa"/>
            <w:shd w:val="clear" w:color="auto" w:fill="FFFFFF" w:themeFill="background1"/>
            <w:vAlign w:val="bottom"/>
          </w:tcPr>
          <w:p w14:paraId="1C8CFDA7" w14:textId="77777777" w:rsidR="00F66E29" w:rsidRDefault="00714805" w:rsidP="00C753CF">
            <w:pPr>
              <w:spacing w:line="240" w:lineRule="auto"/>
              <w:ind w:firstLine="0"/>
              <w:jc w:val="right"/>
              <w:rPr>
                <w:rFonts w:ascii="Univers Condensed" w:hAnsi="Univers Condensed"/>
                <w:sz w:val="22"/>
                <w:szCs w:val="22"/>
              </w:rPr>
            </w:pPr>
            <w:r>
              <w:rPr>
                <w:rFonts w:ascii="Univers Condensed" w:hAnsi="Univers Condensed"/>
                <w:sz w:val="22"/>
                <w:szCs w:val="22"/>
              </w:rPr>
              <w:t>190.21 km</w:t>
            </w:r>
          </w:p>
          <w:p w14:paraId="7B3EA273" w14:textId="6BC24042" w:rsidR="00714805" w:rsidRPr="001D596B" w:rsidRDefault="00714805" w:rsidP="00C753CF">
            <w:pPr>
              <w:spacing w:line="240" w:lineRule="auto"/>
              <w:ind w:firstLine="0"/>
              <w:jc w:val="right"/>
              <w:rPr>
                <w:rFonts w:ascii="Univers Condensed" w:hAnsi="Univers Condensed"/>
                <w:sz w:val="22"/>
                <w:szCs w:val="22"/>
              </w:rPr>
            </w:pPr>
            <w:r>
              <w:rPr>
                <w:rFonts w:ascii="Univers Condensed" w:hAnsi="Univers Condensed"/>
                <w:sz w:val="22"/>
                <w:szCs w:val="22"/>
              </w:rPr>
              <w:t>(28.23%)</w:t>
            </w:r>
          </w:p>
        </w:tc>
        <w:tc>
          <w:tcPr>
            <w:tcW w:w="1126" w:type="dxa"/>
            <w:shd w:val="clear" w:color="auto" w:fill="FFFFFF" w:themeFill="background1"/>
            <w:vAlign w:val="bottom"/>
          </w:tcPr>
          <w:p w14:paraId="2CEB1382" w14:textId="77777777" w:rsidR="00F66E29" w:rsidRDefault="00F66E29" w:rsidP="00C753CF">
            <w:pPr>
              <w:pStyle w:val="NoSpacing"/>
              <w:jc w:val="right"/>
            </w:pPr>
            <w:r>
              <w:t>93</w:t>
            </w:r>
          </w:p>
          <w:p w14:paraId="51583446" w14:textId="77777777" w:rsidR="00F66E29" w:rsidRPr="001D596B" w:rsidRDefault="00F66E29" w:rsidP="00C753CF">
            <w:pPr>
              <w:pStyle w:val="NoSpacing"/>
              <w:jc w:val="right"/>
            </w:pPr>
            <w:r>
              <w:t>(38.75%)</w:t>
            </w:r>
          </w:p>
        </w:tc>
        <w:tc>
          <w:tcPr>
            <w:tcW w:w="1482" w:type="dxa"/>
            <w:shd w:val="clear" w:color="auto" w:fill="FFFFFF" w:themeFill="background1"/>
            <w:vAlign w:val="bottom"/>
          </w:tcPr>
          <w:p w14:paraId="3FDA374C" w14:textId="77777777" w:rsidR="00F66E29" w:rsidRPr="001D596B" w:rsidRDefault="00F66E29" w:rsidP="00C753CF">
            <w:pPr>
              <w:pStyle w:val="NoSpacing"/>
              <w:jc w:val="right"/>
            </w:pPr>
            <w:r>
              <w:t>4,074.57 km (35.76%)</w:t>
            </w:r>
          </w:p>
        </w:tc>
        <w:tc>
          <w:tcPr>
            <w:tcW w:w="1304" w:type="dxa"/>
            <w:shd w:val="clear" w:color="auto" w:fill="FFFFFF" w:themeFill="background1"/>
            <w:vAlign w:val="bottom"/>
          </w:tcPr>
          <w:p w14:paraId="31883E98" w14:textId="64BFA2A1" w:rsidR="00F66E29" w:rsidRDefault="00F66E29" w:rsidP="00C753CF">
            <w:pPr>
              <w:pStyle w:val="NoSpacing"/>
              <w:jc w:val="right"/>
            </w:pPr>
            <w:r>
              <w:t>0</w:t>
            </w:r>
            <w:r w:rsidR="00714805">
              <w:t>.00</w:t>
            </w:r>
            <w:r>
              <w:t xml:space="preserve"> km</w:t>
            </w:r>
          </w:p>
          <w:p w14:paraId="52D61AD8" w14:textId="621C9C0F" w:rsidR="00F66E29" w:rsidRPr="001D596B" w:rsidRDefault="00F66E29" w:rsidP="00C753CF">
            <w:pPr>
              <w:pStyle w:val="NoSpacing"/>
              <w:jc w:val="right"/>
            </w:pPr>
            <w:r>
              <w:t>(0.0%)</w:t>
            </w:r>
          </w:p>
        </w:tc>
        <w:tc>
          <w:tcPr>
            <w:tcW w:w="1304" w:type="dxa"/>
            <w:shd w:val="clear" w:color="auto" w:fill="FFFFFF" w:themeFill="background1"/>
            <w:vAlign w:val="bottom"/>
          </w:tcPr>
          <w:p w14:paraId="38889D4A" w14:textId="0BE7F7A3" w:rsidR="00F66E29" w:rsidRDefault="00C753CF" w:rsidP="00C753CF">
            <w:pPr>
              <w:pStyle w:val="NoSpacing"/>
              <w:jc w:val="right"/>
            </w:pPr>
            <w:r>
              <w:t>108.41 km</w:t>
            </w:r>
          </w:p>
          <w:p w14:paraId="7644709E" w14:textId="46BA8951" w:rsidR="00C753CF" w:rsidRPr="001D596B" w:rsidRDefault="00C753CF" w:rsidP="00C753CF">
            <w:pPr>
              <w:pStyle w:val="NoSpacing"/>
              <w:jc w:val="right"/>
            </w:pPr>
            <w:r>
              <w:t>(31.2%)</w:t>
            </w:r>
          </w:p>
        </w:tc>
        <w:tc>
          <w:tcPr>
            <w:tcW w:w="1305" w:type="dxa"/>
            <w:shd w:val="clear" w:color="auto" w:fill="FFFFFF" w:themeFill="background1"/>
            <w:vAlign w:val="bottom"/>
          </w:tcPr>
          <w:p w14:paraId="2B22B152" w14:textId="77777777" w:rsidR="00F66E29" w:rsidRDefault="00C753CF" w:rsidP="00C753CF">
            <w:pPr>
              <w:pStyle w:val="NoSpacing"/>
              <w:jc w:val="right"/>
            </w:pPr>
            <w:r>
              <w:t>313.48 km</w:t>
            </w:r>
          </w:p>
          <w:p w14:paraId="332ADE79" w14:textId="2E7E3706" w:rsidR="00C753CF" w:rsidRPr="001D596B" w:rsidRDefault="00C753CF" w:rsidP="00C753CF">
            <w:pPr>
              <w:pStyle w:val="NoSpacing"/>
              <w:jc w:val="right"/>
            </w:pPr>
            <w:r>
              <w:t>(24.88%)</w:t>
            </w:r>
          </w:p>
        </w:tc>
      </w:tr>
      <w:tr w:rsidR="00F66E29" w:rsidRPr="001D596B" w14:paraId="68436A30" w14:textId="77777777" w:rsidTr="00A843B6">
        <w:trPr>
          <w:jc w:val="center"/>
        </w:trPr>
        <w:tc>
          <w:tcPr>
            <w:tcW w:w="2245" w:type="dxa"/>
            <w:shd w:val="clear" w:color="auto" w:fill="F7CAAC" w:themeFill="accent2" w:themeFillTint="66"/>
          </w:tcPr>
          <w:p w14:paraId="08A67B69" w14:textId="77777777" w:rsidR="00F66E29" w:rsidRDefault="00C753CF" w:rsidP="00C753CF">
            <w:pPr>
              <w:spacing w:line="240" w:lineRule="auto"/>
              <w:ind w:firstLine="0"/>
              <w:rPr>
                <w:rFonts w:ascii="Univers Condensed" w:hAnsi="Univers Condensed"/>
                <w:b/>
                <w:sz w:val="22"/>
                <w:szCs w:val="22"/>
              </w:rPr>
            </w:pPr>
            <w:r>
              <w:rPr>
                <w:rFonts w:ascii="Univers Condensed" w:hAnsi="Univers Condensed"/>
                <w:b/>
                <w:sz w:val="22"/>
                <w:szCs w:val="22"/>
              </w:rPr>
              <w:t xml:space="preserve">GABA, </w:t>
            </w:r>
          </w:p>
          <w:p w14:paraId="03DDD98B" w14:textId="3F76B8C6" w:rsidR="00C753CF" w:rsidRPr="003A60BB" w:rsidRDefault="00C753CF" w:rsidP="00C753CF">
            <w:pPr>
              <w:spacing w:line="240" w:lineRule="auto"/>
              <w:ind w:firstLine="0"/>
              <w:rPr>
                <w:rFonts w:ascii="Univers Condensed" w:hAnsi="Univers Condensed"/>
                <w:b/>
                <w:sz w:val="22"/>
                <w:szCs w:val="22"/>
              </w:rPr>
            </w:pPr>
            <w:r>
              <w:rPr>
                <w:rFonts w:ascii="Univers Condensed" w:hAnsi="Univers Condensed"/>
                <w:b/>
                <w:sz w:val="22"/>
                <w:szCs w:val="22"/>
              </w:rPr>
              <w:t>Partially-agglom.</w:t>
            </w:r>
          </w:p>
        </w:tc>
        <w:tc>
          <w:tcPr>
            <w:tcW w:w="1304" w:type="dxa"/>
            <w:shd w:val="clear" w:color="auto" w:fill="FFFFFF" w:themeFill="background1"/>
            <w:vAlign w:val="bottom"/>
          </w:tcPr>
          <w:p w14:paraId="0E8D5E87" w14:textId="77777777" w:rsidR="00F66E29" w:rsidRDefault="00714805" w:rsidP="00C753CF">
            <w:pPr>
              <w:spacing w:line="240" w:lineRule="auto"/>
              <w:ind w:firstLine="0"/>
              <w:jc w:val="right"/>
              <w:rPr>
                <w:rFonts w:ascii="Univers Condensed" w:hAnsi="Univers Condensed"/>
                <w:sz w:val="22"/>
                <w:szCs w:val="22"/>
              </w:rPr>
            </w:pPr>
            <w:r>
              <w:rPr>
                <w:rFonts w:ascii="Univers Condensed" w:hAnsi="Univers Condensed"/>
                <w:sz w:val="22"/>
                <w:szCs w:val="22"/>
              </w:rPr>
              <w:t>231.06 km</w:t>
            </w:r>
          </w:p>
          <w:p w14:paraId="29A64FF1" w14:textId="6BC6B8AA" w:rsidR="00714805" w:rsidRPr="001D596B" w:rsidRDefault="00714805" w:rsidP="00C753CF">
            <w:pPr>
              <w:spacing w:line="240" w:lineRule="auto"/>
              <w:ind w:firstLine="0"/>
              <w:jc w:val="right"/>
              <w:rPr>
                <w:rFonts w:ascii="Univers Condensed" w:hAnsi="Univers Condensed"/>
                <w:sz w:val="22"/>
                <w:szCs w:val="22"/>
              </w:rPr>
            </w:pPr>
            <w:r>
              <w:rPr>
                <w:rFonts w:ascii="Univers Condensed" w:hAnsi="Univers Condensed"/>
                <w:sz w:val="22"/>
                <w:szCs w:val="22"/>
              </w:rPr>
              <w:t>(34.30%)</w:t>
            </w:r>
          </w:p>
        </w:tc>
        <w:tc>
          <w:tcPr>
            <w:tcW w:w="1126" w:type="dxa"/>
            <w:shd w:val="clear" w:color="auto" w:fill="FFFFFF" w:themeFill="background1"/>
            <w:vAlign w:val="bottom"/>
          </w:tcPr>
          <w:p w14:paraId="6C5596E8" w14:textId="77777777" w:rsidR="00F66E29" w:rsidRDefault="00F66E29" w:rsidP="00C753CF">
            <w:pPr>
              <w:pStyle w:val="NoSpacing"/>
              <w:jc w:val="right"/>
            </w:pPr>
            <w:r>
              <w:t>73</w:t>
            </w:r>
          </w:p>
          <w:p w14:paraId="2A8B31A0" w14:textId="77777777" w:rsidR="00F66E29" w:rsidRPr="001D596B" w:rsidRDefault="00F66E29" w:rsidP="00C753CF">
            <w:pPr>
              <w:pStyle w:val="NoSpacing"/>
              <w:jc w:val="right"/>
            </w:pPr>
            <w:r>
              <w:t>(30.42%)</w:t>
            </w:r>
          </w:p>
        </w:tc>
        <w:tc>
          <w:tcPr>
            <w:tcW w:w="1482" w:type="dxa"/>
            <w:shd w:val="clear" w:color="auto" w:fill="FFFFFF" w:themeFill="background1"/>
            <w:vAlign w:val="bottom"/>
          </w:tcPr>
          <w:p w14:paraId="38FB9DF8" w14:textId="77777777" w:rsidR="00F66E29" w:rsidRDefault="00F66E29" w:rsidP="00C753CF">
            <w:pPr>
              <w:pStyle w:val="NoSpacing"/>
              <w:jc w:val="right"/>
            </w:pPr>
            <w:r>
              <w:t>3,520.47 km</w:t>
            </w:r>
          </w:p>
          <w:p w14:paraId="27E7FA94" w14:textId="77777777" w:rsidR="00F66E29" w:rsidRPr="001D596B" w:rsidRDefault="00F66E29" w:rsidP="00C753CF">
            <w:pPr>
              <w:pStyle w:val="NoSpacing"/>
              <w:jc w:val="right"/>
            </w:pPr>
            <w:r>
              <w:t>(30.90%)</w:t>
            </w:r>
          </w:p>
        </w:tc>
        <w:tc>
          <w:tcPr>
            <w:tcW w:w="1304" w:type="dxa"/>
            <w:shd w:val="clear" w:color="auto" w:fill="FFFFFF" w:themeFill="background1"/>
            <w:vAlign w:val="bottom"/>
          </w:tcPr>
          <w:p w14:paraId="0984BE2F" w14:textId="64511FF6" w:rsidR="00F66E29" w:rsidRDefault="00F66E29" w:rsidP="00C753CF">
            <w:pPr>
              <w:pStyle w:val="NoSpacing"/>
              <w:jc w:val="right"/>
            </w:pPr>
            <w:r>
              <w:t>0</w:t>
            </w:r>
            <w:r w:rsidR="00714805">
              <w:t>.00</w:t>
            </w:r>
            <w:r>
              <w:t xml:space="preserve"> km</w:t>
            </w:r>
          </w:p>
          <w:p w14:paraId="4480D050" w14:textId="5CEF4450" w:rsidR="00F66E29" w:rsidRPr="001D596B" w:rsidRDefault="00F66E29" w:rsidP="00C753CF">
            <w:pPr>
              <w:pStyle w:val="NoSpacing"/>
              <w:jc w:val="right"/>
            </w:pPr>
            <w:r>
              <w:t>(0.0%)</w:t>
            </w:r>
          </w:p>
        </w:tc>
        <w:tc>
          <w:tcPr>
            <w:tcW w:w="1304" w:type="dxa"/>
            <w:shd w:val="clear" w:color="auto" w:fill="FFFFFF" w:themeFill="background1"/>
            <w:vAlign w:val="bottom"/>
          </w:tcPr>
          <w:p w14:paraId="3461D0E5" w14:textId="77777777" w:rsidR="00F66E29" w:rsidRDefault="00C753CF" w:rsidP="00C753CF">
            <w:pPr>
              <w:pStyle w:val="NoSpacing"/>
              <w:jc w:val="right"/>
            </w:pPr>
            <w:r>
              <w:t>114.90 km</w:t>
            </w:r>
          </w:p>
          <w:p w14:paraId="5C17C8B0" w14:textId="0509C9A1" w:rsidR="00C753CF" w:rsidRPr="001D596B" w:rsidRDefault="00C753CF" w:rsidP="00C753CF">
            <w:pPr>
              <w:pStyle w:val="NoSpacing"/>
              <w:jc w:val="right"/>
            </w:pPr>
            <w:r>
              <w:t>(33.0%)</w:t>
            </w:r>
          </w:p>
        </w:tc>
        <w:tc>
          <w:tcPr>
            <w:tcW w:w="1305" w:type="dxa"/>
            <w:shd w:val="clear" w:color="auto" w:fill="FFFFFF" w:themeFill="background1"/>
            <w:vAlign w:val="bottom"/>
          </w:tcPr>
          <w:p w14:paraId="56C534CF" w14:textId="77777777" w:rsidR="00F66E29" w:rsidRDefault="00C753CF" w:rsidP="00C753CF">
            <w:pPr>
              <w:pStyle w:val="NoSpacing"/>
              <w:jc w:val="right"/>
            </w:pPr>
            <w:r>
              <w:t>441.15 km</w:t>
            </w:r>
          </w:p>
          <w:p w14:paraId="376CE96A" w14:textId="3A0908EF" w:rsidR="00C753CF" w:rsidRPr="001D596B" w:rsidRDefault="00C753CF" w:rsidP="00C753CF">
            <w:pPr>
              <w:pStyle w:val="NoSpacing"/>
              <w:jc w:val="right"/>
            </w:pPr>
            <w:r>
              <w:t>(35.01%)</w:t>
            </w:r>
          </w:p>
        </w:tc>
      </w:tr>
      <w:tr w:rsidR="00F66E29" w:rsidRPr="001D596B" w14:paraId="1C6900EF" w14:textId="77777777" w:rsidTr="00A843B6">
        <w:trPr>
          <w:jc w:val="center"/>
        </w:trPr>
        <w:tc>
          <w:tcPr>
            <w:tcW w:w="2245" w:type="dxa"/>
            <w:shd w:val="clear" w:color="auto" w:fill="F2F2F2" w:themeFill="background1" w:themeFillShade="F2"/>
          </w:tcPr>
          <w:p w14:paraId="7D4D95BD" w14:textId="77777777" w:rsidR="00F66E29" w:rsidRPr="003A60BB" w:rsidRDefault="00F66E29" w:rsidP="00C753CF">
            <w:pPr>
              <w:spacing w:line="240" w:lineRule="auto"/>
              <w:ind w:firstLine="0"/>
              <w:rPr>
                <w:rFonts w:ascii="Univers Condensed" w:hAnsi="Univers Condensed"/>
                <w:b/>
                <w:sz w:val="22"/>
                <w:szCs w:val="22"/>
              </w:rPr>
            </w:pPr>
            <w:r>
              <w:rPr>
                <w:rFonts w:ascii="Univers Condensed" w:hAnsi="Univers Condensed"/>
                <w:b/>
                <w:sz w:val="22"/>
                <w:szCs w:val="22"/>
              </w:rPr>
              <w:t>GABA</w:t>
            </w:r>
          </w:p>
        </w:tc>
        <w:tc>
          <w:tcPr>
            <w:tcW w:w="1304" w:type="dxa"/>
            <w:shd w:val="clear" w:color="auto" w:fill="F2F2F2" w:themeFill="background1" w:themeFillShade="F2"/>
            <w:vAlign w:val="bottom"/>
          </w:tcPr>
          <w:p w14:paraId="3BA169DA" w14:textId="5DD3C348" w:rsidR="007F3651" w:rsidRPr="00A843B6" w:rsidRDefault="0076380D" w:rsidP="007F3651">
            <w:pPr>
              <w:spacing w:line="240" w:lineRule="auto"/>
              <w:ind w:firstLine="0"/>
              <w:jc w:val="right"/>
              <w:rPr>
                <w:rFonts w:ascii="Univers Condensed" w:hAnsi="Univers Condensed"/>
                <w:b/>
                <w:sz w:val="22"/>
                <w:szCs w:val="22"/>
              </w:rPr>
            </w:pPr>
            <w:r w:rsidRPr="00A843B6">
              <w:rPr>
                <w:rFonts w:ascii="Univers Condensed" w:hAnsi="Univers Condensed"/>
                <w:b/>
                <w:sz w:val="22"/>
                <w:szCs w:val="22"/>
              </w:rPr>
              <w:t>506.24 km</w:t>
            </w:r>
          </w:p>
          <w:p w14:paraId="24767FDA" w14:textId="0FE0FC19" w:rsidR="0076380D" w:rsidRPr="00A843B6" w:rsidRDefault="007F3651" w:rsidP="00C753CF">
            <w:pPr>
              <w:spacing w:line="240" w:lineRule="auto"/>
              <w:ind w:firstLine="0"/>
              <w:jc w:val="right"/>
              <w:rPr>
                <w:rFonts w:ascii="Univers Condensed" w:hAnsi="Univers Condensed"/>
                <w:b/>
                <w:sz w:val="22"/>
                <w:szCs w:val="22"/>
              </w:rPr>
            </w:pPr>
            <w:r w:rsidRPr="00A843B6">
              <w:rPr>
                <w:rFonts w:ascii="Univers Condensed" w:hAnsi="Univers Condensed"/>
                <w:b/>
                <w:sz w:val="22"/>
                <w:szCs w:val="22"/>
              </w:rPr>
              <w:t>(75.14%)</w:t>
            </w:r>
          </w:p>
        </w:tc>
        <w:tc>
          <w:tcPr>
            <w:tcW w:w="1126" w:type="dxa"/>
            <w:shd w:val="clear" w:color="auto" w:fill="F2F2F2" w:themeFill="background1" w:themeFillShade="F2"/>
            <w:vAlign w:val="bottom"/>
          </w:tcPr>
          <w:p w14:paraId="75C5309C" w14:textId="592B2814" w:rsidR="007F3651" w:rsidRPr="00A843B6" w:rsidRDefault="0076380D" w:rsidP="007F3651">
            <w:pPr>
              <w:pStyle w:val="NoSpacing"/>
              <w:jc w:val="right"/>
              <w:rPr>
                <w:b/>
              </w:rPr>
            </w:pPr>
            <w:r w:rsidRPr="00A843B6">
              <w:rPr>
                <w:b/>
              </w:rPr>
              <w:t>209</w:t>
            </w:r>
          </w:p>
          <w:p w14:paraId="7113A256" w14:textId="2C53FA7D" w:rsidR="0076380D" w:rsidRPr="00A843B6" w:rsidRDefault="007F3651" w:rsidP="00C753CF">
            <w:pPr>
              <w:pStyle w:val="NoSpacing"/>
              <w:jc w:val="right"/>
              <w:rPr>
                <w:b/>
              </w:rPr>
            </w:pPr>
            <w:r w:rsidRPr="00A843B6">
              <w:rPr>
                <w:b/>
              </w:rPr>
              <w:t>(91.67%)</w:t>
            </w:r>
          </w:p>
        </w:tc>
        <w:tc>
          <w:tcPr>
            <w:tcW w:w="1482" w:type="dxa"/>
            <w:shd w:val="clear" w:color="auto" w:fill="F2F2F2" w:themeFill="background1" w:themeFillShade="F2"/>
            <w:vAlign w:val="bottom"/>
          </w:tcPr>
          <w:p w14:paraId="45315885" w14:textId="77777777" w:rsidR="00F66E29" w:rsidRPr="00A843B6" w:rsidRDefault="0076380D" w:rsidP="00C753CF">
            <w:pPr>
              <w:pStyle w:val="NoSpacing"/>
              <w:jc w:val="right"/>
              <w:rPr>
                <w:b/>
              </w:rPr>
            </w:pPr>
            <w:r w:rsidRPr="00A843B6">
              <w:rPr>
                <w:b/>
              </w:rPr>
              <w:t>10,511.38 km</w:t>
            </w:r>
          </w:p>
          <w:p w14:paraId="1947BCC6" w14:textId="07BB859D" w:rsidR="0076380D" w:rsidRPr="00A843B6" w:rsidRDefault="007F3651" w:rsidP="00C753CF">
            <w:pPr>
              <w:pStyle w:val="NoSpacing"/>
              <w:jc w:val="right"/>
              <w:rPr>
                <w:b/>
              </w:rPr>
            </w:pPr>
            <w:r w:rsidRPr="00A843B6">
              <w:rPr>
                <w:b/>
              </w:rPr>
              <w:t>(92.24%)</w:t>
            </w:r>
          </w:p>
        </w:tc>
        <w:tc>
          <w:tcPr>
            <w:tcW w:w="1304" w:type="dxa"/>
            <w:shd w:val="clear" w:color="auto" w:fill="F2F2F2" w:themeFill="background1" w:themeFillShade="F2"/>
            <w:vAlign w:val="bottom"/>
          </w:tcPr>
          <w:p w14:paraId="3B1FE035" w14:textId="59EC397C" w:rsidR="0076380D" w:rsidRPr="00A843B6" w:rsidRDefault="0076380D" w:rsidP="0076380D">
            <w:pPr>
              <w:pStyle w:val="NoSpacing"/>
              <w:jc w:val="right"/>
              <w:rPr>
                <w:b/>
              </w:rPr>
            </w:pPr>
            <w:r w:rsidRPr="00A843B6">
              <w:rPr>
                <w:b/>
              </w:rPr>
              <w:t>62.14 km</w:t>
            </w:r>
          </w:p>
          <w:p w14:paraId="7021B166" w14:textId="2CBD5E13" w:rsidR="0076380D" w:rsidRPr="00A843B6" w:rsidRDefault="0076380D" w:rsidP="00C753CF">
            <w:pPr>
              <w:pStyle w:val="NoSpacing"/>
              <w:jc w:val="right"/>
              <w:rPr>
                <w:b/>
              </w:rPr>
            </w:pPr>
            <w:r w:rsidRPr="00A843B6">
              <w:rPr>
                <w:b/>
              </w:rPr>
              <w:t>(100.0%)</w:t>
            </w:r>
          </w:p>
        </w:tc>
        <w:tc>
          <w:tcPr>
            <w:tcW w:w="1304" w:type="dxa"/>
            <w:shd w:val="clear" w:color="auto" w:fill="F2F2F2" w:themeFill="background1" w:themeFillShade="F2"/>
            <w:vAlign w:val="bottom"/>
          </w:tcPr>
          <w:p w14:paraId="40D3D0E4" w14:textId="77777777" w:rsidR="00F66E29" w:rsidRPr="00A843B6" w:rsidRDefault="0076380D" w:rsidP="00C753CF">
            <w:pPr>
              <w:pStyle w:val="NoSpacing"/>
              <w:jc w:val="right"/>
              <w:rPr>
                <w:b/>
              </w:rPr>
            </w:pPr>
            <w:r w:rsidRPr="00A843B6">
              <w:rPr>
                <w:b/>
              </w:rPr>
              <w:t>279.65 km</w:t>
            </w:r>
          </w:p>
          <w:p w14:paraId="61F1ECEB" w14:textId="71AE373C" w:rsidR="0076380D" w:rsidRPr="00A843B6" w:rsidRDefault="007F3651" w:rsidP="00C753CF">
            <w:pPr>
              <w:pStyle w:val="NoSpacing"/>
              <w:jc w:val="right"/>
              <w:rPr>
                <w:b/>
              </w:rPr>
            </w:pPr>
            <w:r w:rsidRPr="00A843B6">
              <w:rPr>
                <w:b/>
              </w:rPr>
              <w:t>(80.44%)</w:t>
            </w:r>
          </w:p>
        </w:tc>
        <w:tc>
          <w:tcPr>
            <w:tcW w:w="1305" w:type="dxa"/>
            <w:shd w:val="clear" w:color="auto" w:fill="F2F2F2" w:themeFill="background1" w:themeFillShade="F2"/>
            <w:vAlign w:val="bottom"/>
          </w:tcPr>
          <w:p w14:paraId="160BECB5" w14:textId="77777777" w:rsidR="00F66E29" w:rsidRPr="00A843B6" w:rsidRDefault="0076380D" w:rsidP="00C753CF">
            <w:pPr>
              <w:pStyle w:val="NoSpacing"/>
              <w:jc w:val="right"/>
              <w:rPr>
                <w:b/>
              </w:rPr>
            </w:pPr>
            <w:r w:rsidRPr="00A843B6">
              <w:rPr>
                <w:b/>
              </w:rPr>
              <w:t>824.08 km</w:t>
            </w:r>
          </w:p>
          <w:p w14:paraId="579F7C1B" w14:textId="458D7E1D" w:rsidR="0076380D" w:rsidRPr="00A843B6" w:rsidRDefault="007F3651" w:rsidP="00C753CF">
            <w:pPr>
              <w:pStyle w:val="NoSpacing"/>
              <w:jc w:val="right"/>
              <w:rPr>
                <w:b/>
              </w:rPr>
            </w:pPr>
            <w:r w:rsidRPr="00A843B6">
              <w:rPr>
                <w:b/>
              </w:rPr>
              <w:t>(65.41%)</w:t>
            </w:r>
          </w:p>
        </w:tc>
      </w:tr>
      <w:tr w:rsidR="00F66E29" w:rsidRPr="001D596B" w14:paraId="4619EE4D" w14:textId="77777777" w:rsidTr="00A843B6">
        <w:trPr>
          <w:jc w:val="center"/>
        </w:trPr>
        <w:tc>
          <w:tcPr>
            <w:tcW w:w="2245" w:type="dxa"/>
            <w:shd w:val="clear" w:color="auto" w:fill="FBE4D5" w:themeFill="accent2" w:themeFillTint="33"/>
          </w:tcPr>
          <w:p w14:paraId="2CEB000E" w14:textId="77777777" w:rsidR="00F66E29" w:rsidRDefault="00C753CF" w:rsidP="00C753CF">
            <w:pPr>
              <w:spacing w:line="240" w:lineRule="auto"/>
              <w:ind w:firstLine="0"/>
              <w:rPr>
                <w:rFonts w:ascii="Univers Condensed" w:hAnsi="Univers Condensed"/>
                <w:b/>
                <w:sz w:val="22"/>
                <w:szCs w:val="22"/>
              </w:rPr>
            </w:pPr>
            <w:r>
              <w:rPr>
                <w:rFonts w:ascii="Univers Condensed" w:hAnsi="Univers Condensed"/>
                <w:b/>
                <w:sz w:val="22"/>
                <w:szCs w:val="22"/>
              </w:rPr>
              <w:t>Non-GABA,</w:t>
            </w:r>
          </w:p>
          <w:p w14:paraId="0355A499" w14:textId="3ECD7F2A" w:rsidR="00C753CF" w:rsidRPr="003A60BB" w:rsidRDefault="00C753CF" w:rsidP="00C753CF">
            <w:pPr>
              <w:spacing w:line="240" w:lineRule="auto"/>
              <w:ind w:firstLine="0"/>
              <w:rPr>
                <w:rFonts w:ascii="Univers Condensed" w:hAnsi="Univers Condensed"/>
                <w:b/>
                <w:sz w:val="22"/>
                <w:szCs w:val="22"/>
              </w:rPr>
            </w:pPr>
            <w:r>
              <w:rPr>
                <w:rFonts w:ascii="Univers Condensed" w:hAnsi="Univers Condensed"/>
                <w:b/>
                <w:sz w:val="22"/>
                <w:szCs w:val="22"/>
              </w:rPr>
              <w:t>Partially-agglom.</w:t>
            </w:r>
          </w:p>
        </w:tc>
        <w:tc>
          <w:tcPr>
            <w:tcW w:w="1304" w:type="dxa"/>
            <w:shd w:val="clear" w:color="auto" w:fill="FFFFFF" w:themeFill="background1"/>
            <w:vAlign w:val="bottom"/>
          </w:tcPr>
          <w:p w14:paraId="4E719115" w14:textId="77777777" w:rsidR="00F66E29" w:rsidRDefault="00714805" w:rsidP="00C753CF">
            <w:pPr>
              <w:spacing w:line="240" w:lineRule="auto"/>
              <w:ind w:firstLine="0"/>
              <w:jc w:val="right"/>
              <w:rPr>
                <w:rFonts w:ascii="Univers Condensed" w:hAnsi="Univers Condensed"/>
                <w:sz w:val="22"/>
                <w:szCs w:val="22"/>
              </w:rPr>
            </w:pPr>
            <w:r>
              <w:rPr>
                <w:rFonts w:ascii="Univers Condensed" w:hAnsi="Univers Condensed"/>
                <w:sz w:val="22"/>
                <w:szCs w:val="22"/>
              </w:rPr>
              <w:t>167.48 km</w:t>
            </w:r>
          </w:p>
          <w:p w14:paraId="75A58D34" w14:textId="3B0B563C" w:rsidR="00714805" w:rsidRPr="001D596B" w:rsidRDefault="00714805" w:rsidP="00C753CF">
            <w:pPr>
              <w:spacing w:line="240" w:lineRule="auto"/>
              <w:ind w:firstLine="0"/>
              <w:jc w:val="right"/>
              <w:rPr>
                <w:rFonts w:ascii="Univers Condensed" w:hAnsi="Univers Condensed"/>
                <w:sz w:val="22"/>
                <w:szCs w:val="22"/>
              </w:rPr>
            </w:pPr>
            <w:r>
              <w:rPr>
                <w:rFonts w:ascii="Univers Condensed" w:hAnsi="Univers Condensed"/>
                <w:sz w:val="22"/>
                <w:szCs w:val="22"/>
              </w:rPr>
              <w:t>(24.85%)</w:t>
            </w:r>
          </w:p>
        </w:tc>
        <w:tc>
          <w:tcPr>
            <w:tcW w:w="1126" w:type="dxa"/>
            <w:shd w:val="clear" w:color="auto" w:fill="FFFFFF" w:themeFill="background1"/>
            <w:vAlign w:val="bottom"/>
          </w:tcPr>
          <w:p w14:paraId="6B27007E" w14:textId="77777777" w:rsidR="00F66E29" w:rsidRDefault="00F66E29" w:rsidP="00C753CF">
            <w:pPr>
              <w:pStyle w:val="NoSpacing"/>
              <w:jc w:val="right"/>
            </w:pPr>
            <w:r>
              <w:t>19</w:t>
            </w:r>
          </w:p>
          <w:p w14:paraId="524AE4AC" w14:textId="77777777" w:rsidR="00F66E29" w:rsidRPr="001D596B" w:rsidRDefault="00F66E29" w:rsidP="00C753CF">
            <w:pPr>
              <w:pStyle w:val="NoSpacing"/>
              <w:jc w:val="right"/>
            </w:pPr>
            <w:r>
              <w:t>(7.92%)</w:t>
            </w:r>
          </w:p>
        </w:tc>
        <w:tc>
          <w:tcPr>
            <w:tcW w:w="1482" w:type="dxa"/>
            <w:shd w:val="clear" w:color="auto" w:fill="FFFFFF" w:themeFill="background1"/>
            <w:vAlign w:val="bottom"/>
          </w:tcPr>
          <w:p w14:paraId="1E3380EA" w14:textId="77777777" w:rsidR="00F66E29" w:rsidRDefault="00F66E29" w:rsidP="00C753CF">
            <w:pPr>
              <w:pStyle w:val="NoSpacing"/>
              <w:jc w:val="right"/>
            </w:pPr>
            <w:r>
              <w:t>883.76 km</w:t>
            </w:r>
          </w:p>
          <w:p w14:paraId="38E55019" w14:textId="77777777" w:rsidR="00F66E29" w:rsidRPr="001D596B" w:rsidRDefault="00F66E29" w:rsidP="00C753CF">
            <w:pPr>
              <w:pStyle w:val="NoSpacing"/>
              <w:jc w:val="right"/>
            </w:pPr>
            <w:r>
              <w:t>(7.76%)</w:t>
            </w:r>
          </w:p>
        </w:tc>
        <w:tc>
          <w:tcPr>
            <w:tcW w:w="1304" w:type="dxa"/>
            <w:shd w:val="clear" w:color="auto" w:fill="FFFFFF" w:themeFill="background1"/>
            <w:vAlign w:val="bottom"/>
          </w:tcPr>
          <w:p w14:paraId="503EA6AC" w14:textId="18C59E8E" w:rsidR="00F66E29" w:rsidRDefault="00F66E29" w:rsidP="00C753CF">
            <w:pPr>
              <w:pStyle w:val="NoSpacing"/>
              <w:jc w:val="right"/>
            </w:pPr>
            <w:r>
              <w:t>0</w:t>
            </w:r>
            <w:r w:rsidR="00714805">
              <w:t>.00</w:t>
            </w:r>
            <w:r>
              <w:t xml:space="preserve"> km</w:t>
            </w:r>
          </w:p>
          <w:p w14:paraId="0E8CFB4A" w14:textId="40537654" w:rsidR="00F66E29" w:rsidRPr="001D596B" w:rsidRDefault="00F66E29" w:rsidP="00C753CF">
            <w:pPr>
              <w:pStyle w:val="NoSpacing"/>
              <w:jc w:val="right"/>
            </w:pPr>
            <w:r>
              <w:t>(0.0%)</w:t>
            </w:r>
          </w:p>
        </w:tc>
        <w:tc>
          <w:tcPr>
            <w:tcW w:w="1304" w:type="dxa"/>
            <w:shd w:val="clear" w:color="auto" w:fill="FFFFFF" w:themeFill="background1"/>
            <w:vAlign w:val="bottom"/>
          </w:tcPr>
          <w:p w14:paraId="5098CD7D" w14:textId="77777777" w:rsidR="00F66E29" w:rsidRDefault="00C753CF" w:rsidP="00C753CF">
            <w:pPr>
              <w:pStyle w:val="NoSpacing"/>
              <w:jc w:val="right"/>
            </w:pPr>
            <w:r>
              <w:t>68.00 km</w:t>
            </w:r>
          </w:p>
          <w:p w14:paraId="3630ABEB" w14:textId="2B95D98F" w:rsidR="00C753CF" w:rsidRPr="001D596B" w:rsidRDefault="00C753CF" w:rsidP="00C753CF">
            <w:pPr>
              <w:pStyle w:val="NoSpacing"/>
              <w:jc w:val="right"/>
            </w:pPr>
            <w:r>
              <w:t>(19.56%)</w:t>
            </w:r>
          </w:p>
        </w:tc>
        <w:tc>
          <w:tcPr>
            <w:tcW w:w="1305" w:type="dxa"/>
            <w:shd w:val="clear" w:color="auto" w:fill="FFFFFF" w:themeFill="background1"/>
            <w:vAlign w:val="bottom"/>
          </w:tcPr>
          <w:p w14:paraId="02810A65" w14:textId="77777777" w:rsidR="00F66E29" w:rsidRDefault="00C753CF" w:rsidP="00C753CF">
            <w:pPr>
              <w:pStyle w:val="NoSpacing"/>
              <w:jc w:val="right"/>
            </w:pPr>
            <w:r>
              <w:t>435.86 km</w:t>
            </w:r>
          </w:p>
          <w:p w14:paraId="42F18220" w14:textId="5B09EF23" w:rsidR="00C753CF" w:rsidRPr="001D596B" w:rsidRDefault="00C753CF" w:rsidP="00C753CF">
            <w:pPr>
              <w:pStyle w:val="NoSpacing"/>
              <w:jc w:val="right"/>
            </w:pPr>
            <w:r>
              <w:t>(34.59%)</w:t>
            </w:r>
          </w:p>
        </w:tc>
      </w:tr>
      <w:tr w:rsidR="00F66E29" w:rsidRPr="001D596B" w14:paraId="7545D14F" w14:textId="77777777" w:rsidTr="00A843B6">
        <w:trPr>
          <w:jc w:val="center"/>
        </w:trPr>
        <w:tc>
          <w:tcPr>
            <w:tcW w:w="2245" w:type="dxa"/>
            <w:shd w:val="clear" w:color="auto" w:fill="D9D9D9" w:themeFill="background1" w:themeFillShade="D9"/>
          </w:tcPr>
          <w:p w14:paraId="6BD7D04B" w14:textId="3618F106" w:rsidR="00F66E29" w:rsidRPr="00A843B6" w:rsidRDefault="00F66E29" w:rsidP="00C753CF">
            <w:pPr>
              <w:spacing w:line="240" w:lineRule="auto"/>
              <w:ind w:firstLine="0"/>
              <w:rPr>
                <w:rFonts w:ascii="Univers Condensed" w:hAnsi="Univers Condensed"/>
                <w:b/>
                <w:sz w:val="22"/>
                <w:szCs w:val="22"/>
              </w:rPr>
            </w:pPr>
            <w:r w:rsidRPr="00A843B6">
              <w:rPr>
                <w:rFonts w:ascii="Univers Condensed" w:hAnsi="Univers Condensed"/>
                <w:b/>
                <w:sz w:val="22"/>
                <w:szCs w:val="22"/>
              </w:rPr>
              <w:t>AGBA</w:t>
            </w:r>
          </w:p>
        </w:tc>
        <w:tc>
          <w:tcPr>
            <w:tcW w:w="1304" w:type="dxa"/>
            <w:shd w:val="clear" w:color="auto" w:fill="D9D9D9" w:themeFill="background1" w:themeFillShade="D9"/>
            <w:vAlign w:val="bottom"/>
          </w:tcPr>
          <w:p w14:paraId="515EC2A8" w14:textId="25977E90" w:rsidR="00A54D66" w:rsidRPr="00A843B6" w:rsidRDefault="0076380D" w:rsidP="00A843B6">
            <w:pPr>
              <w:spacing w:line="240" w:lineRule="auto"/>
              <w:ind w:firstLine="0"/>
              <w:jc w:val="right"/>
              <w:rPr>
                <w:rFonts w:ascii="Univers Condensed" w:hAnsi="Univers Condensed"/>
                <w:b/>
                <w:sz w:val="22"/>
                <w:szCs w:val="22"/>
              </w:rPr>
            </w:pPr>
            <w:r w:rsidRPr="00A843B6">
              <w:rPr>
                <w:rFonts w:ascii="Univers Condensed" w:hAnsi="Univers Condensed"/>
                <w:b/>
                <w:sz w:val="22"/>
                <w:szCs w:val="22"/>
              </w:rPr>
              <w:t>673.72 km</w:t>
            </w:r>
          </w:p>
        </w:tc>
        <w:tc>
          <w:tcPr>
            <w:tcW w:w="1126" w:type="dxa"/>
            <w:shd w:val="clear" w:color="auto" w:fill="D9D9D9" w:themeFill="background1" w:themeFillShade="D9"/>
            <w:vAlign w:val="bottom"/>
          </w:tcPr>
          <w:p w14:paraId="3B5E9926" w14:textId="46AE3E44" w:rsidR="0076380D" w:rsidRPr="00A843B6" w:rsidRDefault="0076380D" w:rsidP="00A843B6">
            <w:pPr>
              <w:pStyle w:val="NoSpacing"/>
              <w:jc w:val="right"/>
              <w:rPr>
                <w:b/>
              </w:rPr>
            </w:pPr>
            <w:r w:rsidRPr="00A843B6">
              <w:rPr>
                <w:b/>
              </w:rPr>
              <w:t>228</w:t>
            </w:r>
          </w:p>
        </w:tc>
        <w:tc>
          <w:tcPr>
            <w:tcW w:w="1482" w:type="dxa"/>
            <w:shd w:val="clear" w:color="auto" w:fill="D9D9D9" w:themeFill="background1" w:themeFillShade="D9"/>
            <w:vAlign w:val="bottom"/>
          </w:tcPr>
          <w:p w14:paraId="372612C8" w14:textId="317DEB07" w:rsidR="0076380D" w:rsidRPr="00A843B6" w:rsidRDefault="0076380D" w:rsidP="00A843B6">
            <w:pPr>
              <w:pStyle w:val="NoSpacing"/>
              <w:jc w:val="right"/>
              <w:rPr>
                <w:b/>
              </w:rPr>
            </w:pPr>
            <w:r w:rsidRPr="00A843B6">
              <w:rPr>
                <w:b/>
              </w:rPr>
              <w:t>11,395.14 km</w:t>
            </w:r>
          </w:p>
        </w:tc>
        <w:tc>
          <w:tcPr>
            <w:tcW w:w="1304" w:type="dxa"/>
            <w:shd w:val="clear" w:color="auto" w:fill="D9D9D9" w:themeFill="background1" w:themeFillShade="D9"/>
            <w:vAlign w:val="bottom"/>
          </w:tcPr>
          <w:p w14:paraId="4AAB638A" w14:textId="2D871002" w:rsidR="0076380D" w:rsidRPr="00A843B6" w:rsidRDefault="0076380D" w:rsidP="00A843B6">
            <w:pPr>
              <w:pStyle w:val="NoSpacing"/>
              <w:jc w:val="right"/>
              <w:rPr>
                <w:b/>
              </w:rPr>
            </w:pPr>
            <w:r w:rsidRPr="00A843B6">
              <w:rPr>
                <w:b/>
              </w:rPr>
              <w:t>62.14 km</w:t>
            </w:r>
          </w:p>
        </w:tc>
        <w:tc>
          <w:tcPr>
            <w:tcW w:w="1304" w:type="dxa"/>
            <w:shd w:val="clear" w:color="auto" w:fill="D9D9D9" w:themeFill="background1" w:themeFillShade="D9"/>
            <w:vAlign w:val="bottom"/>
          </w:tcPr>
          <w:p w14:paraId="2A19A0BC" w14:textId="3FDF1535" w:rsidR="0076380D" w:rsidRPr="00A843B6" w:rsidRDefault="0076380D" w:rsidP="00A843B6">
            <w:pPr>
              <w:pStyle w:val="NoSpacing"/>
              <w:jc w:val="right"/>
              <w:rPr>
                <w:b/>
              </w:rPr>
            </w:pPr>
            <w:r w:rsidRPr="00A843B6">
              <w:rPr>
                <w:b/>
              </w:rPr>
              <w:t>347.66 km</w:t>
            </w:r>
          </w:p>
        </w:tc>
        <w:tc>
          <w:tcPr>
            <w:tcW w:w="1305" w:type="dxa"/>
            <w:shd w:val="clear" w:color="auto" w:fill="D9D9D9" w:themeFill="background1" w:themeFillShade="D9"/>
            <w:vAlign w:val="bottom"/>
          </w:tcPr>
          <w:p w14:paraId="2C1679A7" w14:textId="6C3D6340" w:rsidR="0076380D" w:rsidRPr="00A843B6" w:rsidRDefault="0076380D" w:rsidP="00A843B6">
            <w:pPr>
              <w:pStyle w:val="NoSpacing"/>
              <w:jc w:val="right"/>
              <w:rPr>
                <w:b/>
              </w:rPr>
            </w:pPr>
            <w:r w:rsidRPr="00A843B6">
              <w:rPr>
                <w:b/>
              </w:rPr>
              <w:t>1,259.94 km</w:t>
            </w:r>
          </w:p>
        </w:tc>
      </w:tr>
      <w:tr w:rsidR="00A54D66" w:rsidRPr="009C53D8" w14:paraId="2EE10038" w14:textId="77777777" w:rsidTr="00A7776D">
        <w:trPr>
          <w:jc w:val="center"/>
        </w:trPr>
        <w:tc>
          <w:tcPr>
            <w:tcW w:w="10070" w:type="dxa"/>
            <w:gridSpan w:val="7"/>
            <w:shd w:val="clear" w:color="auto" w:fill="F2F2F2" w:themeFill="background1" w:themeFillShade="F2"/>
          </w:tcPr>
          <w:p w14:paraId="127BB525" w14:textId="1148259E" w:rsidR="00A54D66" w:rsidRPr="009C53D8" w:rsidRDefault="00B14854" w:rsidP="00C753CF">
            <w:pPr>
              <w:pStyle w:val="NoSpacing"/>
              <w:jc w:val="right"/>
              <w:rPr>
                <w:i/>
                <w:sz w:val="18"/>
                <w:szCs w:val="18"/>
              </w:rPr>
            </w:pPr>
            <w:r w:rsidRPr="00B14854">
              <w:rPr>
                <w:i/>
                <w:sz w:val="18"/>
                <w:szCs w:val="18"/>
              </w:rPr>
              <w:t>Sources: National Geographic Institute (IGN) and Ministry of the Interior, Public Works, and Housing</w:t>
            </w:r>
            <w:r w:rsidR="006523D0">
              <w:rPr>
                <w:i/>
                <w:sz w:val="18"/>
                <w:szCs w:val="18"/>
              </w:rPr>
              <w:t xml:space="preserve"> (2018)</w:t>
            </w:r>
          </w:p>
        </w:tc>
      </w:tr>
    </w:tbl>
    <w:p w14:paraId="22CCC111" w14:textId="77777777" w:rsidR="00A54D66" w:rsidRDefault="00A54D66" w:rsidP="00A7776D">
      <w:pPr>
        <w:ind w:firstLine="0"/>
      </w:pPr>
    </w:p>
    <w:tbl>
      <w:tblPr>
        <w:tblStyle w:val="TableGrid"/>
        <w:tblW w:w="10800" w:type="dxa"/>
        <w:jc w:val="center"/>
        <w:tblLook w:val="04A0" w:firstRow="1" w:lastRow="0" w:firstColumn="1" w:lastColumn="0" w:noHBand="0" w:noVBand="1"/>
      </w:tblPr>
      <w:tblGrid>
        <w:gridCol w:w="5400"/>
        <w:gridCol w:w="5400"/>
      </w:tblGrid>
      <w:tr w:rsidR="00A54D66" w14:paraId="1DC8085B" w14:textId="77777777" w:rsidTr="00A54D66">
        <w:trPr>
          <w:jc w:val="center"/>
        </w:trPr>
        <w:tc>
          <w:tcPr>
            <w:tcW w:w="5400" w:type="dxa"/>
            <w:shd w:val="clear" w:color="auto" w:fill="000000" w:themeFill="text1"/>
          </w:tcPr>
          <w:p w14:paraId="1730A95C" w14:textId="09BE1B46" w:rsidR="00A54D66" w:rsidRPr="00753C7D" w:rsidRDefault="00A54D66" w:rsidP="00A54D66">
            <w:pPr>
              <w:ind w:firstLine="0"/>
              <w:rPr>
                <w:rFonts w:ascii="Univers Condensed" w:hAnsi="Univers Condensed"/>
              </w:rPr>
            </w:pPr>
            <w:r>
              <w:rPr>
                <w:rFonts w:ascii="Univers Condensed" w:hAnsi="Univers Condensed"/>
                <w:b/>
              </w:rPr>
              <w:t xml:space="preserve">Figure </w:t>
            </w:r>
            <w:r w:rsidR="0027430D">
              <w:rPr>
                <w:rFonts w:ascii="Univers Condensed" w:hAnsi="Univers Condensed"/>
                <w:b/>
              </w:rPr>
              <w:t xml:space="preserve">2.11a </w:t>
            </w:r>
            <w:r>
              <w:rPr>
                <w:rFonts w:ascii="Univers Condensed" w:hAnsi="Univers Condensed"/>
                <w:b/>
              </w:rPr>
              <w:t xml:space="preserve">– </w:t>
            </w:r>
            <w:r w:rsidR="000318B1">
              <w:rPr>
                <w:rFonts w:ascii="Univers Condensed" w:hAnsi="Univers Condensed"/>
              </w:rPr>
              <w:t>Constitu</w:t>
            </w:r>
            <w:r w:rsidR="000318B1" w:rsidRPr="000318B1">
              <w:rPr>
                <w:rFonts w:ascii="Univers Condensed" w:hAnsi="Univers Condensed"/>
              </w:rPr>
              <w:t>ción</w:t>
            </w:r>
            <w:r w:rsidR="000318B1">
              <w:rPr>
                <w:rFonts w:ascii="Univers Condensed" w:hAnsi="Univers Condensed"/>
              </w:rPr>
              <w:t>, a major rail terminal</w:t>
            </w:r>
          </w:p>
        </w:tc>
        <w:tc>
          <w:tcPr>
            <w:tcW w:w="5400" w:type="dxa"/>
            <w:shd w:val="clear" w:color="auto" w:fill="000000" w:themeFill="text1"/>
          </w:tcPr>
          <w:p w14:paraId="40DDF335" w14:textId="3598B1FD" w:rsidR="00A54D66" w:rsidRPr="000318B1" w:rsidRDefault="00A54D66" w:rsidP="00A54D66">
            <w:pPr>
              <w:ind w:firstLine="0"/>
              <w:rPr>
                <w:rFonts w:ascii="Univers Condensed" w:hAnsi="Univers Condensed"/>
              </w:rPr>
            </w:pPr>
            <w:r>
              <w:rPr>
                <w:rFonts w:ascii="Univers Condensed" w:hAnsi="Univers Condensed"/>
                <w:b/>
              </w:rPr>
              <w:t xml:space="preserve">Figure </w:t>
            </w:r>
            <w:r w:rsidR="0027430D">
              <w:rPr>
                <w:rFonts w:ascii="Univers Condensed" w:hAnsi="Univers Condensed"/>
                <w:b/>
              </w:rPr>
              <w:t xml:space="preserve">2.11b </w:t>
            </w:r>
            <w:r>
              <w:rPr>
                <w:rFonts w:ascii="Univers Condensed" w:hAnsi="Univers Condensed"/>
                <w:b/>
              </w:rPr>
              <w:t xml:space="preserve">– </w:t>
            </w:r>
            <w:r w:rsidR="000318B1">
              <w:rPr>
                <w:rFonts w:ascii="Univers Condensed" w:hAnsi="Univers Condensed"/>
              </w:rPr>
              <w:t>Retiro, the second major rail terminal</w:t>
            </w:r>
          </w:p>
        </w:tc>
      </w:tr>
      <w:tr w:rsidR="00A54D66" w14:paraId="163F9BB6" w14:textId="77777777" w:rsidTr="00A54D66">
        <w:trPr>
          <w:jc w:val="center"/>
        </w:trPr>
        <w:tc>
          <w:tcPr>
            <w:tcW w:w="5400" w:type="dxa"/>
          </w:tcPr>
          <w:p w14:paraId="1DF54535" w14:textId="10C7434E" w:rsidR="00A54D66" w:rsidRDefault="00661231" w:rsidP="00661231">
            <w:pPr>
              <w:ind w:firstLine="0"/>
              <w:jc w:val="center"/>
            </w:pPr>
            <w:r w:rsidRPr="00661231">
              <w:rPr>
                <w:noProof/>
              </w:rPr>
              <w:drawing>
                <wp:inline distT="0" distB="0" distL="0" distR="0" wp14:anchorId="476DC168" wp14:editId="58A183DA">
                  <wp:extent cx="2743200" cy="1542463"/>
                  <wp:effectExtent l="0" t="0" r="0" b="635"/>
                  <wp:docPr id="19" name="Picture 19" descr="D:\Thesis\Fotos\20170728_164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esis\Fotos\20170728_16472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656CB3EE" w14:textId="28FB4D30" w:rsidR="00A54D66" w:rsidRDefault="00661231" w:rsidP="00661231">
            <w:pPr>
              <w:ind w:firstLine="0"/>
              <w:jc w:val="center"/>
            </w:pPr>
            <w:r w:rsidRPr="006659B2">
              <w:rPr>
                <w:noProof/>
              </w:rPr>
              <w:drawing>
                <wp:inline distT="0" distB="0" distL="0" distR="0" wp14:anchorId="4BCCF49E" wp14:editId="10D1247F">
                  <wp:extent cx="2743200" cy="1542462"/>
                  <wp:effectExtent l="0" t="0" r="0" b="635"/>
                  <wp:docPr id="3" name="Picture 3" descr="D:\Thesis\Fotos\20170809_11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esis\Fotos\20170809_11435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542462"/>
                          </a:xfrm>
                          <a:prstGeom prst="rect">
                            <a:avLst/>
                          </a:prstGeom>
                          <a:noFill/>
                          <a:ln>
                            <a:noFill/>
                          </a:ln>
                        </pic:spPr>
                      </pic:pic>
                    </a:graphicData>
                  </a:graphic>
                </wp:inline>
              </w:drawing>
            </w:r>
          </w:p>
        </w:tc>
      </w:tr>
      <w:tr w:rsidR="00A54D66" w14:paraId="28FEB883" w14:textId="77777777" w:rsidTr="00A54D66">
        <w:trPr>
          <w:jc w:val="center"/>
        </w:trPr>
        <w:tc>
          <w:tcPr>
            <w:tcW w:w="5400" w:type="dxa"/>
            <w:shd w:val="clear" w:color="auto" w:fill="000000" w:themeFill="text1"/>
          </w:tcPr>
          <w:p w14:paraId="21455E53" w14:textId="35377C6E" w:rsidR="00A54D66" w:rsidRPr="000318B1" w:rsidRDefault="00A54D66" w:rsidP="00A54D66">
            <w:pPr>
              <w:ind w:firstLine="0"/>
              <w:rPr>
                <w:rFonts w:ascii="Univers Condensed" w:hAnsi="Univers Condensed"/>
              </w:rPr>
            </w:pPr>
            <w:r>
              <w:rPr>
                <w:rFonts w:ascii="Univers Condensed" w:hAnsi="Univers Condensed"/>
                <w:b/>
              </w:rPr>
              <w:t xml:space="preserve">Figure </w:t>
            </w:r>
            <w:r w:rsidR="0027430D">
              <w:rPr>
                <w:rFonts w:ascii="Univers Condensed" w:hAnsi="Univers Condensed"/>
                <w:b/>
              </w:rPr>
              <w:t xml:space="preserve">2.11c </w:t>
            </w:r>
            <w:r>
              <w:rPr>
                <w:rFonts w:ascii="Univers Condensed" w:hAnsi="Univers Condensed"/>
                <w:b/>
              </w:rPr>
              <w:t xml:space="preserve">– </w:t>
            </w:r>
            <w:r w:rsidR="000318B1">
              <w:rPr>
                <w:rFonts w:ascii="Univers Condensed" w:hAnsi="Univers Condensed"/>
              </w:rPr>
              <w:t>typical CABA subway platform</w:t>
            </w:r>
          </w:p>
        </w:tc>
        <w:tc>
          <w:tcPr>
            <w:tcW w:w="5400" w:type="dxa"/>
            <w:shd w:val="clear" w:color="auto" w:fill="000000" w:themeFill="text1"/>
          </w:tcPr>
          <w:p w14:paraId="7D405B62" w14:textId="75AD4556" w:rsidR="00A54D66" w:rsidRPr="000318B1" w:rsidRDefault="00A54D66" w:rsidP="00A54D66">
            <w:pPr>
              <w:ind w:firstLine="0"/>
              <w:rPr>
                <w:rFonts w:ascii="Univers Condensed" w:hAnsi="Univers Condensed"/>
              </w:rPr>
            </w:pPr>
            <w:r>
              <w:rPr>
                <w:rFonts w:ascii="Univers Condensed" w:hAnsi="Univers Condensed"/>
                <w:b/>
              </w:rPr>
              <w:t xml:space="preserve">Figure </w:t>
            </w:r>
            <w:r w:rsidR="0027430D">
              <w:rPr>
                <w:rFonts w:ascii="Univers Condensed" w:hAnsi="Univers Condensed"/>
                <w:b/>
              </w:rPr>
              <w:t>2.11d</w:t>
            </w:r>
            <w:r>
              <w:rPr>
                <w:rFonts w:ascii="Univers Condensed" w:hAnsi="Univers Condensed"/>
                <w:b/>
              </w:rPr>
              <w:t xml:space="preserve"> – </w:t>
            </w:r>
            <w:r w:rsidR="000318B1">
              <w:rPr>
                <w:rFonts w:ascii="Univers Condensed" w:hAnsi="Univers Condensed"/>
              </w:rPr>
              <w:t>typical CABA subway car, Line B</w:t>
            </w:r>
          </w:p>
        </w:tc>
      </w:tr>
      <w:tr w:rsidR="00A54D66" w14:paraId="6D3DFE7B" w14:textId="77777777" w:rsidTr="00A54D66">
        <w:trPr>
          <w:jc w:val="center"/>
        </w:trPr>
        <w:tc>
          <w:tcPr>
            <w:tcW w:w="5400" w:type="dxa"/>
          </w:tcPr>
          <w:p w14:paraId="4EF94172" w14:textId="73171D8C" w:rsidR="00A54D66" w:rsidRDefault="00661231" w:rsidP="00661231">
            <w:pPr>
              <w:ind w:firstLine="0"/>
              <w:jc w:val="center"/>
            </w:pPr>
            <w:r w:rsidRPr="00661231">
              <w:rPr>
                <w:noProof/>
              </w:rPr>
              <w:drawing>
                <wp:inline distT="0" distB="0" distL="0" distR="0" wp14:anchorId="58D57BE5" wp14:editId="530E4619">
                  <wp:extent cx="2743200" cy="1542463"/>
                  <wp:effectExtent l="0" t="0" r="0" b="635"/>
                  <wp:docPr id="9" name="Picture 9" descr="D:\Thesis\Fotos\20170807_164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esis\Fotos\20170807_1649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4B5093AC" w14:textId="17FA21B4" w:rsidR="00A54D66" w:rsidRDefault="00661231" w:rsidP="00661231">
            <w:pPr>
              <w:ind w:firstLine="0"/>
              <w:jc w:val="center"/>
            </w:pPr>
            <w:r w:rsidRPr="00661231">
              <w:rPr>
                <w:noProof/>
              </w:rPr>
              <w:drawing>
                <wp:inline distT="0" distB="0" distL="0" distR="0" wp14:anchorId="71EBBF71" wp14:editId="7C1C5612">
                  <wp:extent cx="2743200" cy="1542463"/>
                  <wp:effectExtent l="0" t="0" r="0" b="635"/>
                  <wp:docPr id="20" name="Picture 20" descr="D:\Thesis\Fotos\20170807_123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esis\Fotos\20170807_1235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r>
      <w:tr w:rsidR="00A54D66" w14:paraId="5658405E" w14:textId="77777777" w:rsidTr="00A54D66">
        <w:trPr>
          <w:jc w:val="center"/>
        </w:trPr>
        <w:tc>
          <w:tcPr>
            <w:tcW w:w="5400" w:type="dxa"/>
            <w:shd w:val="clear" w:color="auto" w:fill="000000" w:themeFill="text1"/>
          </w:tcPr>
          <w:p w14:paraId="7E589C15" w14:textId="72087A4E" w:rsidR="00A54D66" w:rsidRPr="00992F39" w:rsidRDefault="00A54D66" w:rsidP="00A54D66">
            <w:pPr>
              <w:ind w:firstLine="0"/>
              <w:rPr>
                <w:rFonts w:ascii="Univers Condensed" w:hAnsi="Univers Condensed"/>
              </w:rPr>
            </w:pPr>
            <w:r>
              <w:rPr>
                <w:rFonts w:ascii="Univers Condensed" w:hAnsi="Univers Condensed"/>
                <w:b/>
              </w:rPr>
              <w:t xml:space="preserve">Figure </w:t>
            </w:r>
            <w:r w:rsidR="0027430D">
              <w:rPr>
                <w:rFonts w:ascii="Univers Condensed" w:hAnsi="Univers Condensed"/>
                <w:b/>
              </w:rPr>
              <w:t>2.11e</w:t>
            </w:r>
            <w:r>
              <w:rPr>
                <w:rFonts w:ascii="Univers Condensed" w:hAnsi="Univers Condensed"/>
                <w:b/>
              </w:rPr>
              <w:t xml:space="preserve"> </w:t>
            </w:r>
            <w:r w:rsidR="00992F39">
              <w:rPr>
                <w:rFonts w:ascii="Univers Condensed" w:hAnsi="Univers Condensed"/>
                <w:b/>
              </w:rPr>
              <w:t>–</w:t>
            </w:r>
            <w:r w:rsidR="00992F39">
              <w:rPr>
                <w:rFonts w:ascii="Univers Condensed" w:hAnsi="Univers Condensed"/>
              </w:rPr>
              <w:t xml:space="preserve"> suburban rail station under renovation </w:t>
            </w:r>
          </w:p>
        </w:tc>
        <w:tc>
          <w:tcPr>
            <w:tcW w:w="5400" w:type="dxa"/>
            <w:shd w:val="clear" w:color="auto" w:fill="000000" w:themeFill="text1"/>
          </w:tcPr>
          <w:p w14:paraId="2868C4F2" w14:textId="11919A77" w:rsidR="00A54D66" w:rsidRPr="00992F39" w:rsidRDefault="00A54D66" w:rsidP="00A54D66">
            <w:pPr>
              <w:ind w:firstLine="0"/>
              <w:rPr>
                <w:rFonts w:ascii="Univers Condensed" w:hAnsi="Univers Condensed"/>
              </w:rPr>
            </w:pPr>
            <w:r>
              <w:rPr>
                <w:rFonts w:ascii="Univers Condensed" w:hAnsi="Univers Condensed"/>
                <w:b/>
              </w:rPr>
              <w:t xml:space="preserve">Figure </w:t>
            </w:r>
            <w:r w:rsidR="0027430D">
              <w:rPr>
                <w:rFonts w:ascii="Univers Condensed" w:hAnsi="Univers Condensed"/>
                <w:b/>
              </w:rPr>
              <w:t>2.11f</w:t>
            </w:r>
            <w:r w:rsidR="00992F39">
              <w:rPr>
                <w:rFonts w:ascii="Univers Condensed" w:hAnsi="Univers Condensed"/>
                <w:b/>
              </w:rPr>
              <w:t xml:space="preserve"> –</w:t>
            </w:r>
            <w:r w:rsidR="00992F39">
              <w:rPr>
                <w:rFonts w:ascii="Univers Condensed" w:hAnsi="Univers Condensed"/>
              </w:rPr>
              <w:t xml:space="preserve"> typical suburban rail station</w:t>
            </w:r>
          </w:p>
        </w:tc>
      </w:tr>
      <w:tr w:rsidR="00A54D66" w14:paraId="76AFED53" w14:textId="77777777" w:rsidTr="00A54D66">
        <w:trPr>
          <w:jc w:val="center"/>
        </w:trPr>
        <w:tc>
          <w:tcPr>
            <w:tcW w:w="5400" w:type="dxa"/>
          </w:tcPr>
          <w:p w14:paraId="12AA48CB" w14:textId="702DAB0C" w:rsidR="00A54D66" w:rsidRDefault="00661231" w:rsidP="00661231">
            <w:pPr>
              <w:ind w:firstLine="0"/>
              <w:jc w:val="center"/>
            </w:pPr>
            <w:r w:rsidRPr="00661231">
              <w:rPr>
                <w:noProof/>
              </w:rPr>
              <w:drawing>
                <wp:inline distT="0" distB="0" distL="0" distR="0" wp14:anchorId="74B552BF" wp14:editId="52BD8F9C">
                  <wp:extent cx="2743200" cy="1542463"/>
                  <wp:effectExtent l="0" t="0" r="0" b="635"/>
                  <wp:docPr id="17" name="Picture 17" descr="D:\Thesis\Fotos\20170813_135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Fotos\20170813_13510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29B743C7" w14:textId="3A5B6BC4" w:rsidR="00A54D66" w:rsidRDefault="00661231" w:rsidP="00661231">
            <w:pPr>
              <w:ind w:firstLine="0"/>
              <w:jc w:val="center"/>
            </w:pPr>
            <w:r w:rsidRPr="00661231">
              <w:rPr>
                <w:noProof/>
              </w:rPr>
              <w:drawing>
                <wp:inline distT="0" distB="0" distL="0" distR="0" wp14:anchorId="74E8402A" wp14:editId="1839BE9A">
                  <wp:extent cx="2743200" cy="1542463"/>
                  <wp:effectExtent l="0" t="0" r="0" b="635"/>
                  <wp:docPr id="18" name="Picture 18" descr="D:\Thesis\Fotos\20170803_124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esis\Fotos\20170803_1246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r>
      <w:tr w:rsidR="00661231" w14:paraId="55A35021" w14:textId="77777777" w:rsidTr="00661231">
        <w:trPr>
          <w:jc w:val="center"/>
        </w:trPr>
        <w:tc>
          <w:tcPr>
            <w:tcW w:w="5400" w:type="dxa"/>
            <w:shd w:val="clear" w:color="auto" w:fill="000000" w:themeFill="text1"/>
          </w:tcPr>
          <w:p w14:paraId="7C8E29E5" w14:textId="6216CE9B" w:rsidR="00661231" w:rsidRPr="00992F39" w:rsidRDefault="00661231" w:rsidP="00661231">
            <w:pPr>
              <w:ind w:firstLine="0"/>
              <w:rPr>
                <w:noProof/>
              </w:rPr>
            </w:pPr>
            <w:r>
              <w:rPr>
                <w:rFonts w:ascii="Univers Condensed" w:hAnsi="Univers Condensed"/>
                <w:b/>
              </w:rPr>
              <w:t xml:space="preserve">Figure </w:t>
            </w:r>
            <w:r w:rsidR="0027430D">
              <w:rPr>
                <w:rFonts w:ascii="Univers Condensed" w:hAnsi="Univers Condensed"/>
                <w:b/>
              </w:rPr>
              <w:t>2.11g</w:t>
            </w:r>
            <w:r>
              <w:rPr>
                <w:rFonts w:ascii="Univers Condensed" w:hAnsi="Univers Condensed"/>
                <w:b/>
              </w:rPr>
              <w:t xml:space="preserve"> </w:t>
            </w:r>
            <w:r w:rsidR="00992F39">
              <w:rPr>
                <w:rFonts w:ascii="Univers Condensed" w:hAnsi="Univers Condensed"/>
                <w:b/>
              </w:rPr>
              <w:t xml:space="preserve">– </w:t>
            </w:r>
            <w:r w:rsidR="00992F39">
              <w:rPr>
                <w:rFonts w:ascii="Univers Condensed" w:hAnsi="Univers Condensed"/>
              </w:rPr>
              <w:t xml:space="preserve">typical city bus (a </w:t>
            </w:r>
            <w:r w:rsidR="00992F39">
              <w:rPr>
                <w:rFonts w:ascii="Univers Condensed" w:hAnsi="Univers Condensed"/>
                <w:i/>
              </w:rPr>
              <w:t>colectivo</w:t>
            </w:r>
            <w:r w:rsidR="00992F39">
              <w:rPr>
                <w:rFonts w:ascii="Univers Condensed" w:hAnsi="Univers Condensed"/>
              </w:rPr>
              <w:t>)</w:t>
            </w:r>
          </w:p>
        </w:tc>
        <w:tc>
          <w:tcPr>
            <w:tcW w:w="5400" w:type="dxa"/>
            <w:shd w:val="clear" w:color="auto" w:fill="000000" w:themeFill="text1"/>
          </w:tcPr>
          <w:p w14:paraId="74EA253B" w14:textId="41D9712C" w:rsidR="00661231" w:rsidRPr="00992F39" w:rsidRDefault="00661231" w:rsidP="00661231">
            <w:pPr>
              <w:ind w:firstLine="0"/>
              <w:rPr>
                <w:noProof/>
              </w:rPr>
            </w:pPr>
            <w:r>
              <w:rPr>
                <w:rFonts w:ascii="Univers Condensed" w:hAnsi="Univers Condensed"/>
                <w:b/>
              </w:rPr>
              <w:t xml:space="preserve">Figure </w:t>
            </w:r>
            <w:r w:rsidR="0027430D">
              <w:rPr>
                <w:rFonts w:ascii="Univers Condensed" w:hAnsi="Univers Condensed"/>
                <w:b/>
              </w:rPr>
              <w:t>2.11h</w:t>
            </w:r>
            <w:r w:rsidR="00992F39">
              <w:rPr>
                <w:rFonts w:ascii="Univers Condensed" w:hAnsi="Univers Condensed"/>
                <w:b/>
              </w:rPr>
              <w:t xml:space="preserve"> – </w:t>
            </w:r>
            <w:r w:rsidR="00992F39">
              <w:rPr>
                <w:rFonts w:ascii="Univers Condensed" w:hAnsi="Univers Condensed"/>
              </w:rPr>
              <w:t>street-car line/tram in CABA</w:t>
            </w:r>
          </w:p>
        </w:tc>
      </w:tr>
      <w:tr w:rsidR="00661231" w14:paraId="4D8BBD1A" w14:textId="77777777" w:rsidTr="00A54D66">
        <w:trPr>
          <w:jc w:val="center"/>
        </w:trPr>
        <w:tc>
          <w:tcPr>
            <w:tcW w:w="5400" w:type="dxa"/>
          </w:tcPr>
          <w:p w14:paraId="7545DA07" w14:textId="5513C8E4" w:rsidR="00661231" w:rsidRPr="00661231" w:rsidRDefault="00661231" w:rsidP="00661231">
            <w:pPr>
              <w:ind w:firstLine="0"/>
              <w:jc w:val="center"/>
              <w:rPr>
                <w:noProof/>
              </w:rPr>
            </w:pPr>
            <w:r w:rsidRPr="00661231">
              <w:rPr>
                <w:noProof/>
              </w:rPr>
              <w:drawing>
                <wp:inline distT="0" distB="0" distL="0" distR="0" wp14:anchorId="730EAEC3" wp14:editId="15536A2D">
                  <wp:extent cx="2743200" cy="1542463"/>
                  <wp:effectExtent l="0" t="0" r="0" b="635"/>
                  <wp:docPr id="8" name="Picture 8" descr="D:\Thesis\Fotos\20170807_125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Fotos\20170807_1257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13CA28CB" w14:textId="7C6C0630" w:rsidR="00661231" w:rsidRPr="00661231" w:rsidRDefault="00661231" w:rsidP="00661231">
            <w:pPr>
              <w:ind w:firstLine="0"/>
              <w:jc w:val="center"/>
              <w:rPr>
                <w:noProof/>
              </w:rPr>
            </w:pPr>
            <w:r w:rsidRPr="00661231">
              <w:rPr>
                <w:noProof/>
              </w:rPr>
              <w:drawing>
                <wp:inline distT="0" distB="0" distL="0" distR="0" wp14:anchorId="6A2ABA06" wp14:editId="43F4A220">
                  <wp:extent cx="1542462" cy="2743200"/>
                  <wp:effectExtent l="9208" t="0" r="0" b="0"/>
                  <wp:docPr id="21" name="Picture 21" descr="D:\Thesis\Fotos\20170811_132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esis\Fotos\20170811_13212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1542462" cy="2743200"/>
                          </a:xfrm>
                          <a:prstGeom prst="rect">
                            <a:avLst/>
                          </a:prstGeom>
                          <a:noFill/>
                          <a:ln>
                            <a:noFill/>
                          </a:ln>
                        </pic:spPr>
                      </pic:pic>
                    </a:graphicData>
                  </a:graphic>
                </wp:inline>
              </w:drawing>
            </w:r>
          </w:p>
        </w:tc>
      </w:tr>
    </w:tbl>
    <w:p w14:paraId="7CA982DC" w14:textId="77777777" w:rsidR="00A54D66" w:rsidRDefault="00A54D66" w:rsidP="00661231">
      <w:pPr>
        <w:ind w:firstLine="0"/>
      </w:pPr>
    </w:p>
    <w:p w14:paraId="1B228AB9" w14:textId="0A381200" w:rsidR="00A54D66" w:rsidRDefault="0002051A">
      <w:pPr>
        <w:spacing w:before="0" w:line="240" w:lineRule="auto"/>
        <w:ind w:firstLine="0"/>
      </w:pPr>
      <w:r>
        <w:tab/>
        <w:t xml:space="preserve">An assortment of photos from Buenos Aires’ transportation system. </w:t>
      </w:r>
      <w:r w:rsidR="00A54D66">
        <w:br w:type="page"/>
      </w:r>
    </w:p>
    <w:p w14:paraId="57B0656F" w14:textId="1CC9050D" w:rsidR="00941E67" w:rsidRDefault="0001298B" w:rsidP="007A40CB">
      <w:r>
        <w:lastRenderedPageBreak/>
        <w:t>When</w:t>
      </w:r>
      <w:r w:rsidR="00796A6A">
        <w:t xml:space="preserve"> looking at the spatial </w:t>
      </w:r>
      <w:r w:rsidR="00433BCB">
        <w:t>extent</w:t>
      </w:r>
      <w:r w:rsidR="00796A6A">
        <w:t xml:space="preserve"> of the network, there are some striking trends. For </w:t>
      </w:r>
      <w:r w:rsidR="00433BCB">
        <w:t>one</w:t>
      </w:r>
      <w:r w:rsidR="00796A6A">
        <w:t xml:space="preserve">, the areas of densest transit coverage are in CABA and the districts immediately surrounding the federal district; coverage </w:t>
      </w:r>
      <w:r w:rsidR="00433BCB">
        <w:t>is substantially more</w:t>
      </w:r>
      <w:r w:rsidR="00796A6A">
        <w:t xml:space="preserve"> dispersed in </w:t>
      </w:r>
      <w:r w:rsidR="00433BCB">
        <w:t xml:space="preserve">suburban </w:t>
      </w:r>
      <w:r w:rsidR="00796A6A">
        <w:t>departments. Second, the roadways and highways display a radial pattern, with nearly every line culminating somewhere within CABA and a near total lack of circumferential beltways</w:t>
      </w:r>
      <w:r w:rsidR="00433BCB">
        <w:t xml:space="preserve"> (in contrast, as will be seen, to </w:t>
      </w:r>
      <w:r w:rsidR="009C63A5">
        <w:t xml:space="preserve">actual </w:t>
      </w:r>
      <w:r w:rsidR="00433BCB">
        <w:t>commuting</w:t>
      </w:r>
      <w:r w:rsidR="009C63A5">
        <w:t xml:space="preserve"> trends in recent years</w:t>
      </w:r>
      <w:r w:rsidR="00433BCB">
        <w:t>)</w:t>
      </w:r>
      <w:r w:rsidR="00796A6A">
        <w:t>.</w:t>
      </w:r>
      <w:r w:rsidR="007A40CB">
        <w:t xml:space="preserve"> </w:t>
      </w:r>
      <w:r w:rsidR="00796A6A">
        <w:t>Buses, meanwhile, have the mos</w:t>
      </w:r>
      <w:r w:rsidR="00E44D1B">
        <w:t>t extensive</w:t>
      </w:r>
      <w:r w:rsidR="00796A6A">
        <w:t xml:space="preserve"> coverage</w:t>
      </w:r>
      <w:r w:rsidR="009C63A5">
        <w:t>,</w:t>
      </w:r>
      <w:r w:rsidR="00796A6A">
        <w:t xml:space="preserve"> </w:t>
      </w:r>
      <w:r w:rsidR="009C63A5">
        <w:t>facilitating access within</w:t>
      </w:r>
      <w:r w:rsidR="00796A6A">
        <w:t xml:space="preserve"> </w:t>
      </w:r>
      <w:r w:rsidR="0091444E">
        <w:t>interstitial spaces</w:t>
      </w:r>
      <w:r w:rsidR="009C63A5">
        <w:t xml:space="preserve"> between rail lines</w:t>
      </w:r>
      <w:r w:rsidR="0091444E">
        <w:t xml:space="preserve">. </w:t>
      </w:r>
      <w:r w:rsidR="00612DDF">
        <w:t>The region’</w:t>
      </w:r>
      <w:r w:rsidR="00E44D1B">
        <w:t>s</w:t>
      </w:r>
      <w:r w:rsidR="00612DDF">
        <w:t xml:space="preserve"> flat topography has allowed each mode—albeit at different times in history—to </w:t>
      </w:r>
      <w:r w:rsidR="00E44D1B">
        <w:t>easily</w:t>
      </w:r>
      <w:r w:rsidR="00612DDF">
        <w:t xml:space="preserve"> sprawl in </w:t>
      </w:r>
      <w:r w:rsidR="00E44D1B">
        <w:t>all</w:t>
      </w:r>
      <w:r w:rsidR="00612DDF">
        <w:t xml:space="preserve"> direction</w:t>
      </w:r>
      <w:r w:rsidR="00E44D1B">
        <w:t>s</w:t>
      </w:r>
      <w:r w:rsidR="00612DDF">
        <w:t xml:space="preserve"> away from the city’s center and port, with few barriers to </w:t>
      </w:r>
      <w:r w:rsidR="00E44D1B">
        <w:t>growth other than each other</w:t>
      </w:r>
      <w:r w:rsidR="00612DDF">
        <w:t xml:space="preserve"> (Lascano-Kezic and Durango-Cohen 2012).</w:t>
      </w:r>
      <w:r w:rsidR="007A40CB">
        <w:t xml:space="preserve"> </w:t>
      </w:r>
      <w:r w:rsidR="00E44D1B">
        <w:t>The recent boom in highway construction has unsurprisingly followed suit.</w:t>
      </w:r>
    </w:p>
    <w:p w14:paraId="019846E7" w14:textId="53F271EF" w:rsidR="00FE769D" w:rsidRDefault="00E44D1B" w:rsidP="00941E67">
      <w:r>
        <w:t xml:space="preserve">Considering </w:t>
      </w:r>
      <w:r w:rsidR="00612DDF">
        <w:t>these route networks vis-à-vis population density patterns</w:t>
      </w:r>
      <w:r w:rsidR="00846DA9">
        <w:t xml:space="preserve"> </w:t>
      </w:r>
      <w:r w:rsidR="007A40CB">
        <w:t>(</w:t>
      </w:r>
      <w:r w:rsidR="007A40CB" w:rsidRPr="007A40CB">
        <w:rPr>
          <w:rFonts w:ascii="Univers Condensed" w:hAnsi="Univers Condensed"/>
          <w:b/>
        </w:rPr>
        <w:t>Figure 2.12</w:t>
      </w:r>
      <w:r w:rsidR="00846DA9">
        <w:t xml:space="preserve">) </w:t>
      </w:r>
      <w:r w:rsidR="00F4647B">
        <w:t xml:space="preserve">showcases </w:t>
      </w:r>
      <w:r w:rsidR="00846DA9">
        <w:t xml:space="preserve">the </w:t>
      </w:r>
      <w:r>
        <w:t xml:space="preserve">important </w:t>
      </w:r>
      <w:r w:rsidR="00846DA9">
        <w:t xml:space="preserve">relationship between housing and mobility in Buenos Aires. </w:t>
      </w:r>
      <w:r w:rsidR="00462A00">
        <w:t xml:space="preserve">While the history </w:t>
      </w:r>
      <w:r>
        <w:t>is</w:t>
      </w:r>
      <w:r w:rsidR="00462A00">
        <w:t xml:space="preserve"> explored </w:t>
      </w:r>
      <w:r>
        <w:t xml:space="preserve">in depth </w:t>
      </w:r>
      <w:r w:rsidR="00462A00">
        <w:t>below,</w:t>
      </w:r>
      <w:r w:rsidR="00521F1C">
        <w:t xml:space="preserve"> this population pattern is a direct consequence of the</w:t>
      </w:r>
      <w:r w:rsidR="00345C47">
        <w:t xml:space="preserve"> temporal evolution in the transportation technologies available for workers to commute towards their jobs in the city center: the initial railroads produced high densities around their fixed routes and stations while the subsequent buses allowed for housing developments to sp</w:t>
      </w:r>
      <w:r>
        <w:t>rawl</w:t>
      </w:r>
      <w:r w:rsidR="00345C47">
        <w:t xml:space="preserve"> across the remaining landscape, shuttling passengers to either the nearest station or directly into the city center via an expanding network of roads. </w:t>
      </w:r>
    </w:p>
    <w:p w14:paraId="25B0E370" w14:textId="0E120F31" w:rsidR="00D0739E" w:rsidRDefault="00D0739E" w:rsidP="00D0739E">
      <w:pPr>
        <w:ind w:firstLine="0"/>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136"/>
      </w:tblGrid>
      <w:tr w:rsidR="00D0739E" w:rsidRPr="00C337D9" w14:paraId="579AF741" w14:textId="77777777" w:rsidTr="00F427C5">
        <w:trPr>
          <w:jc w:val="center"/>
        </w:trPr>
        <w:tc>
          <w:tcPr>
            <w:tcW w:w="8136" w:type="dxa"/>
            <w:shd w:val="clear" w:color="auto" w:fill="000000" w:themeFill="text1"/>
          </w:tcPr>
          <w:p w14:paraId="7BA72DF5" w14:textId="5B301C68" w:rsidR="00D0739E" w:rsidRPr="00607D6F" w:rsidRDefault="00D0739E" w:rsidP="00607D6F">
            <w:pPr>
              <w:spacing w:line="240" w:lineRule="auto"/>
              <w:ind w:firstLine="0"/>
              <w:rPr>
                <w:rFonts w:ascii="Univers Condensed" w:hAnsi="Univers Condensed"/>
                <w:color w:val="FFFFFF" w:themeColor="background1"/>
              </w:rPr>
            </w:pPr>
            <w:r w:rsidRPr="00607D6F">
              <w:rPr>
                <w:rFonts w:ascii="Univers Condensed" w:hAnsi="Univers Condensed"/>
                <w:b/>
                <w:color w:val="FFFFFF" w:themeColor="background1"/>
              </w:rPr>
              <w:t>Figure 2.12</w:t>
            </w:r>
          </w:p>
        </w:tc>
      </w:tr>
      <w:tr w:rsidR="00D0739E" w14:paraId="488469A3" w14:textId="77777777" w:rsidTr="00F427C5">
        <w:trPr>
          <w:jc w:val="center"/>
        </w:trPr>
        <w:tc>
          <w:tcPr>
            <w:tcW w:w="8136" w:type="dxa"/>
          </w:tcPr>
          <w:p w14:paraId="6F0C5E23" w14:textId="7E1F9F50" w:rsidR="00D0739E" w:rsidRDefault="00D0739E" w:rsidP="00B4603D">
            <w:pPr>
              <w:ind w:firstLine="0"/>
            </w:pPr>
            <w:r>
              <w:rPr>
                <w:noProof/>
              </w:rPr>
              <w:drawing>
                <wp:inline distT="0" distB="0" distL="0" distR="0" wp14:anchorId="1E2FB973" wp14:editId="6C111855">
                  <wp:extent cx="5029200" cy="38864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BA, PopDensity and Transport.jpg"/>
                          <pic:cNvPicPr/>
                        </pic:nvPicPr>
                        <pic:blipFill>
                          <a:blip r:embed="rId25">
                            <a:extLst>
                              <a:ext uri="{28A0092B-C50C-407E-A947-70E740481C1C}">
                                <a14:useLocalDpi xmlns:a14="http://schemas.microsoft.com/office/drawing/2010/main" val="0"/>
                              </a:ext>
                            </a:extLst>
                          </a:blip>
                          <a:stretch>
                            <a:fillRect/>
                          </a:stretch>
                        </pic:blipFill>
                        <pic:spPr>
                          <a:xfrm>
                            <a:off x="0" y="0"/>
                            <a:ext cx="5029200" cy="3886482"/>
                          </a:xfrm>
                          <a:prstGeom prst="rect">
                            <a:avLst/>
                          </a:prstGeom>
                        </pic:spPr>
                      </pic:pic>
                    </a:graphicData>
                  </a:graphic>
                </wp:inline>
              </w:drawing>
            </w:r>
          </w:p>
        </w:tc>
      </w:tr>
    </w:tbl>
    <w:p w14:paraId="65DD738F" w14:textId="77777777" w:rsidR="00D0739E" w:rsidRDefault="00D0739E" w:rsidP="00D0739E">
      <w:pPr>
        <w:ind w:firstLine="0"/>
        <w:jc w:val="center"/>
      </w:pPr>
    </w:p>
    <w:p w14:paraId="494691F5" w14:textId="1C9E4090" w:rsidR="009B1158" w:rsidRDefault="009B1158" w:rsidP="00D56CB8"/>
    <w:p w14:paraId="0EAE6D8C" w14:textId="3F2F2192" w:rsidR="00E44D1B" w:rsidRDefault="00FE414E" w:rsidP="00D56CB8">
      <w:r>
        <w:t>As a result</w:t>
      </w:r>
      <w:r w:rsidR="00FE769D">
        <w:t xml:space="preserve">, </w:t>
      </w:r>
      <w:r>
        <w:t xml:space="preserve">formal neighborhoods </w:t>
      </w:r>
      <w:r w:rsidR="00806968">
        <w:t>were</w:t>
      </w:r>
      <w:r w:rsidR="00FE769D">
        <w:t xml:space="preserve"> built anywhere </w:t>
      </w:r>
      <w:r w:rsidR="00806968">
        <w:t>within a manageable travel of the federal district, which has</w:t>
      </w:r>
      <w:r w:rsidR="00E44D1B">
        <w:t xml:space="preserve"> largely</w:t>
      </w:r>
      <w:r w:rsidR="00806968">
        <w:t xml:space="preserve"> remained the </w:t>
      </w:r>
      <w:r w:rsidR="00E44D1B">
        <w:t>core</w:t>
      </w:r>
      <w:r w:rsidR="00806968">
        <w:t xml:space="preserve"> of employment throughout AGBA. </w:t>
      </w:r>
      <w:r w:rsidR="00E44D1B">
        <w:t xml:space="preserve">As </w:t>
      </w:r>
      <w:r w:rsidR="00806968">
        <w:t xml:space="preserve">the conurbation </w:t>
      </w:r>
      <w:r w:rsidR="00E44D1B">
        <w:t>grew</w:t>
      </w:r>
      <w:r w:rsidR="00806968">
        <w:t xml:space="preserve"> outward</w:t>
      </w:r>
      <w:r w:rsidR="004A5611">
        <w:t xml:space="preserve">, </w:t>
      </w:r>
      <w:r w:rsidR="00806968">
        <w:t>the innermost departments of the metro area have become entirely urbanized</w:t>
      </w:r>
      <w:r w:rsidR="004A5611">
        <w:t xml:space="preserve"> (some possessing miniature central business districts</w:t>
      </w:r>
      <w:r w:rsidR="00E44D1B">
        <w:t xml:space="preserve"> of their own</w:t>
      </w:r>
      <w:r w:rsidR="004A5611">
        <w:t>)</w:t>
      </w:r>
      <w:r w:rsidR="00E44D1B">
        <w:t xml:space="preserve">. Any land that remains unoccupied and beyond the reach of developers is either undesirable (oftentimes they are riverbanks prone to flooding—the only physical obstacle on the otherwise-flat landscape—or could be near dumps and polluted industrial land) or, as was historically the case in the departments furthest from CABA, too far away from jobs to reasonably commute. </w:t>
      </w:r>
    </w:p>
    <w:p w14:paraId="66E2D6E5" w14:textId="4794C9B7" w:rsidR="00E44D1B" w:rsidRDefault="00E44D1B" w:rsidP="00607D6F">
      <w:r>
        <w:t xml:space="preserve">What has begun to change the landscape, however, is the </w:t>
      </w:r>
      <w:r w:rsidR="008C5FFF">
        <w:t>growth in automobile ownership. Cars, the newest major player on the mobility scene, are pushing the limits of low-density growth, with its newest suburbs closely resembling the auto-centric neighborhoods found around North American cities (at similarly-long distances from downtown).</w:t>
      </w:r>
      <w:r w:rsidR="008C1C2D">
        <w:t xml:space="preserve"> With this increase in individual mobility for some (car ownership is strongest among the wealthy)</w:t>
      </w:r>
      <w:r w:rsidR="006E4B69">
        <w:t>, housing locations have changed and, as a result, so have employment centers</w:t>
      </w:r>
      <w:r w:rsidR="00AB42E4">
        <w:t>, with service-type jobs scattered across the departments of AGBA (rather than before, when work was primarily in CABA’s governmental, financial, or industrial areas)</w:t>
      </w:r>
      <w:r w:rsidR="006E4B69">
        <w:t xml:space="preserve">. More people live and work outside of </w:t>
      </w:r>
      <w:r w:rsidR="00AB42E4">
        <w:t xml:space="preserve">the federal district </w:t>
      </w:r>
      <w:r w:rsidR="006E4B69">
        <w:t>than ever before</w:t>
      </w:r>
      <w:r w:rsidR="00907D3F">
        <w:t xml:space="preserve"> (see Table 2.13 below) although, as is seen on the map, the transport system has yet to catch up to this trend, i.e. the lack of transversal links</w:t>
      </w:r>
      <w:r w:rsidR="00607D6F">
        <w:t xml:space="preserve"> and persistent density of transit in the core (</w:t>
      </w:r>
      <w:r w:rsidR="006E4B69">
        <w:t xml:space="preserve">Keeling, </w:t>
      </w:r>
      <w:r w:rsidR="006E4B69" w:rsidRPr="006E4B69">
        <w:t xml:space="preserve">1996; ST 2011). </w:t>
      </w:r>
      <w:r w:rsidR="002D7E6A">
        <w:t>These territorial dynamics—echoed in Blanco and Apaolaza (2018)’s statement that “due to the unequal distribution of infrastructures and the severe social fragmentation between different areas of [AGBA], differential mobility is also closely associated with … territorial structure”—</w:t>
      </w:r>
      <w:r w:rsidR="00607D6F">
        <w:t>contribute to my</w:t>
      </w:r>
      <w:r w:rsidR="002D7E6A">
        <w:t xml:space="preserve"> hypothesis that peripheral </w:t>
      </w:r>
      <w:r w:rsidR="002D7E6A">
        <w:rPr>
          <w:i/>
        </w:rPr>
        <w:t>asentamientos</w:t>
      </w:r>
      <w:r w:rsidR="002D7E6A">
        <w:t xml:space="preserve"> will see longer travel times to activity sites then more established, central neighborhoods (pg. 5).  </w:t>
      </w:r>
      <w:r w:rsidR="001C1543">
        <w:t xml:space="preserve"> </w:t>
      </w:r>
    </w:p>
    <w:tbl>
      <w:tblPr>
        <w:tblStyle w:val="TableGrid"/>
        <w:tblpPr w:leftFromText="180" w:rightFromText="180" w:vertAnchor="text" w:horzAnchor="margin" w:tblpXSpec="center" w:tblpY="167"/>
        <w:tblW w:w="10530" w:type="dxa"/>
        <w:jc w:val="center"/>
        <w:tblLayout w:type="fixed"/>
        <w:tblLook w:val="04A0" w:firstRow="1" w:lastRow="0" w:firstColumn="1" w:lastColumn="0" w:noHBand="0" w:noVBand="1"/>
      </w:tblPr>
      <w:tblGrid>
        <w:gridCol w:w="2345"/>
        <w:gridCol w:w="895"/>
        <w:gridCol w:w="900"/>
        <w:gridCol w:w="900"/>
        <w:gridCol w:w="990"/>
        <w:gridCol w:w="900"/>
        <w:gridCol w:w="900"/>
        <w:gridCol w:w="900"/>
        <w:gridCol w:w="900"/>
        <w:gridCol w:w="900"/>
      </w:tblGrid>
      <w:tr w:rsidR="00F427C5" w14:paraId="12E2D0EE" w14:textId="77777777" w:rsidTr="00F427C5">
        <w:trPr>
          <w:trHeight w:val="323"/>
          <w:jc w:val="center"/>
        </w:trPr>
        <w:tc>
          <w:tcPr>
            <w:tcW w:w="10530" w:type="dxa"/>
            <w:gridSpan w:val="10"/>
            <w:shd w:val="clear" w:color="auto" w:fill="000000" w:themeFill="text1"/>
            <w:vAlign w:val="bottom"/>
          </w:tcPr>
          <w:p w14:paraId="0AB9BF0B" w14:textId="092F7579" w:rsidR="00F427C5" w:rsidRPr="00607D6F" w:rsidRDefault="00F427C5" w:rsidP="00F427C5">
            <w:pPr>
              <w:spacing w:line="240" w:lineRule="auto"/>
              <w:ind w:firstLine="0"/>
              <w:rPr>
                <w:rFonts w:ascii="Univers Condensed" w:hAnsi="Univers Condensed"/>
              </w:rPr>
            </w:pPr>
            <w:r w:rsidRPr="00607D6F">
              <w:rPr>
                <w:rFonts w:ascii="Univers Condensed" w:hAnsi="Univers Condensed"/>
                <w:b/>
              </w:rPr>
              <w:t>Table 2.1</w:t>
            </w:r>
            <w:r w:rsidR="00806189" w:rsidRPr="00607D6F">
              <w:rPr>
                <w:rFonts w:ascii="Univers Condensed" w:hAnsi="Univers Condensed"/>
                <w:b/>
              </w:rPr>
              <w:t>3</w:t>
            </w:r>
            <w:r w:rsidR="00AB42E4" w:rsidRPr="00607D6F">
              <w:rPr>
                <w:rFonts w:ascii="Univers Condensed" w:hAnsi="Univers Condensed"/>
                <w:b/>
              </w:rPr>
              <w:t xml:space="preserve"> –</w:t>
            </w:r>
            <w:r w:rsidR="00AB42E4" w:rsidRPr="00607D6F">
              <w:rPr>
                <w:rFonts w:ascii="Univers Condensed" w:hAnsi="Univers Condensed"/>
              </w:rPr>
              <w:t xml:space="preserve"> Distribution of trips, by origin and destination</w:t>
            </w:r>
          </w:p>
        </w:tc>
      </w:tr>
      <w:tr w:rsidR="00F427C5" w14:paraId="63F8A67B" w14:textId="77777777" w:rsidTr="00F427C5">
        <w:trPr>
          <w:trHeight w:val="323"/>
          <w:jc w:val="center"/>
        </w:trPr>
        <w:tc>
          <w:tcPr>
            <w:tcW w:w="2345" w:type="dxa"/>
            <w:vMerge w:val="restart"/>
            <w:shd w:val="clear" w:color="auto" w:fill="BFBFBF" w:themeFill="background1" w:themeFillShade="BF"/>
            <w:vAlign w:val="bottom"/>
          </w:tcPr>
          <w:p w14:paraId="2275FC53" w14:textId="77777777" w:rsidR="00F427C5"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 xml:space="preserve">Origin </w:t>
            </w:r>
            <w:r>
              <w:rPr>
                <w:rFonts w:ascii="Arial" w:hAnsi="Arial" w:cs="Arial"/>
                <w:sz w:val="22"/>
                <w:szCs w:val="22"/>
              </w:rPr>
              <w:t>↔</w:t>
            </w:r>
            <w:r>
              <w:rPr>
                <w:rFonts w:ascii="Univers Condensed" w:hAnsi="Univers Condensed"/>
                <w:b/>
                <w:sz w:val="22"/>
                <w:szCs w:val="22"/>
              </w:rPr>
              <w:t xml:space="preserve"> Destination</w:t>
            </w:r>
          </w:p>
        </w:tc>
        <w:tc>
          <w:tcPr>
            <w:tcW w:w="895" w:type="dxa"/>
            <w:vMerge w:val="restart"/>
            <w:shd w:val="clear" w:color="auto" w:fill="BFBFBF" w:themeFill="background1" w:themeFillShade="BF"/>
            <w:vAlign w:val="bottom"/>
          </w:tcPr>
          <w:p w14:paraId="235DC908" w14:textId="77777777" w:rsidR="00F427C5"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All Trips</w:t>
            </w:r>
          </w:p>
        </w:tc>
        <w:tc>
          <w:tcPr>
            <w:tcW w:w="4590" w:type="dxa"/>
            <w:gridSpan w:val="5"/>
            <w:shd w:val="clear" w:color="auto" w:fill="BFBFBF" w:themeFill="background1" w:themeFillShade="BF"/>
            <w:vAlign w:val="bottom"/>
          </w:tcPr>
          <w:p w14:paraId="5FF5F951" w14:textId="77777777" w:rsidR="00F427C5"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Mode</w:t>
            </w:r>
          </w:p>
        </w:tc>
        <w:tc>
          <w:tcPr>
            <w:tcW w:w="2700" w:type="dxa"/>
            <w:gridSpan w:val="3"/>
            <w:shd w:val="clear" w:color="auto" w:fill="BFBFBF" w:themeFill="background1" w:themeFillShade="BF"/>
          </w:tcPr>
          <w:p w14:paraId="7A6A8837" w14:textId="77777777" w:rsidR="00F427C5"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 xml:space="preserve">Purpose </w:t>
            </w:r>
          </w:p>
        </w:tc>
      </w:tr>
      <w:tr w:rsidR="00F427C5" w14:paraId="4101539F" w14:textId="77777777" w:rsidTr="00F427C5">
        <w:trPr>
          <w:trHeight w:val="323"/>
          <w:jc w:val="center"/>
        </w:trPr>
        <w:tc>
          <w:tcPr>
            <w:tcW w:w="2345" w:type="dxa"/>
            <w:vMerge/>
            <w:shd w:val="clear" w:color="auto" w:fill="BFBFBF" w:themeFill="background1" w:themeFillShade="BF"/>
            <w:vAlign w:val="bottom"/>
          </w:tcPr>
          <w:p w14:paraId="5517AA4D" w14:textId="77777777" w:rsidR="00F427C5" w:rsidRPr="00EA6034" w:rsidRDefault="00F427C5" w:rsidP="00F427C5">
            <w:pPr>
              <w:spacing w:line="240" w:lineRule="auto"/>
              <w:ind w:firstLine="0"/>
              <w:jc w:val="center"/>
              <w:rPr>
                <w:rFonts w:ascii="Univers Condensed" w:hAnsi="Univers Condensed"/>
                <w:b/>
                <w:sz w:val="22"/>
                <w:szCs w:val="22"/>
              </w:rPr>
            </w:pPr>
          </w:p>
        </w:tc>
        <w:tc>
          <w:tcPr>
            <w:tcW w:w="895" w:type="dxa"/>
            <w:vMerge/>
            <w:shd w:val="clear" w:color="auto" w:fill="BFBFBF" w:themeFill="background1" w:themeFillShade="BF"/>
            <w:vAlign w:val="bottom"/>
          </w:tcPr>
          <w:p w14:paraId="07ED4237" w14:textId="77777777" w:rsidR="00F427C5" w:rsidRPr="00EA6034" w:rsidRDefault="00F427C5" w:rsidP="00F427C5">
            <w:pPr>
              <w:spacing w:line="240" w:lineRule="auto"/>
              <w:ind w:firstLine="0"/>
              <w:jc w:val="center"/>
              <w:rPr>
                <w:rFonts w:ascii="Univers Condensed" w:hAnsi="Univers Condensed"/>
                <w:b/>
                <w:sz w:val="22"/>
                <w:szCs w:val="22"/>
              </w:rPr>
            </w:pPr>
          </w:p>
        </w:tc>
        <w:tc>
          <w:tcPr>
            <w:tcW w:w="900" w:type="dxa"/>
            <w:shd w:val="clear" w:color="auto" w:fill="D9D9D9" w:themeFill="background1" w:themeFillShade="D9"/>
            <w:vAlign w:val="bottom"/>
          </w:tcPr>
          <w:p w14:paraId="3411DD39" w14:textId="77777777" w:rsidR="00F427C5" w:rsidRPr="00EA6034"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Bus</w:t>
            </w:r>
          </w:p>
        </w:tc>
        <w:tc>
          <w:tcPr>
            <w:tcW w:w="900" w:type="dxa"/>
            <w:shd w:val="clear" w:color="auto" w:fill="D9D9D9" w:themeFill="background1" w:themeFillShade="D9"/>
            <w:vAlign w:val="bottom"/>
          </w:tcPr>
          <w:p w14:paraId="2C6091C0" w14:textId="77777777" w:rsidR="00F427C5" w:rsidRPr="00EA6034"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Rail</w:t>
            </w:r>
          </w:p>
        </w:tc>
        <w:tc>
          <w:tcPr>
            <w:tcW w:w="990" w:type="dxa"/>
            <w:shd w:val="clear" w:color="auto" w:fill="D9D9D9" w:themeFill="background1" w:themeFillShade="D9"/>
            <w:vAlign w:val="bottom"/>
          </w:tcPr>
          <w:p w14:paraId="0FC43584" w14:textId="77777777" w:rsidR="00F427C5"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Subway</w:t>
            </w:r>
          </w:p>
        </w:tc>
        <w:tc>
          <w:tcPr>
            <w:tcW w:w="900" w:type="dxa"/>
            <w:shd w:val="clear" w:color="auto" w:fill="D9D9D9" w:themeFill="background1" w:themeFillShade="D9"/>
            <w:vAlign w:val="bottom"/>
          </w:tcPr>
          <w:p w14:paraId="7545B65B" w14:textId="77777777" w:rsidR="00F427C5"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Car</w:t>
            </w:r>
          </w:p>
        </w:tc>
        <w:tc>
          <w:tcPr>
            <w:tcW w:w="900" w:type="dxa"/>
            <w:shd w:val="clear" w:color="auto" w:fill="D9D9D9" w:themeFill="background1" w:themeFillShade="D9"/>
            <w:vAlign w:val="bottom"/>
          </w:tcPr>
          <w:p w14:paraId="0E71C41D" w14:textId="77777777" w:rsidR="00F427C5"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Non-Motor.</w:t>
            </w:r>
          </w:p>
        </w:tc>
        <w:tc>
          <w:tcPr>
            <w:tcW w:w="900" w:type="dxa"/>
            <w:shd w:val="clear" w:color="auto" w:fill="D9D9D9" w:themeFill="background1" w:themeFillShade="D9"/>
            <w:vAlign w:val="bottom"/>
          </w:tcPr>
          <w:p w14:paraId="3D7D342C" w14:textId="77777777" w:rsidR="00F427C5"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Work</w:t>
            </w:r>
          </w:p>
        </w:tc>
        <w:tc>
          <w:tcPr>
            <w:tcW w:w="900" w:type="dxa"/>
            <w:shd w:val="clear" w:color="auto" w:fill="D9D9D9" w:themeFill="background1" w:themeFillShade="D9"/>
            <w:vAlign w:val="bottom"/>
          </w:tcPr>
          <w:p w14:paraId="07475933" w14:textId="77777777" w:rsidR="00F427C5"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Study</w:t>
            </w:r>
          </w:p>
        </w:tc>
        <w:tc>
          <w:tcPr>
            <w:tcW w:w="900" w:type="dxa"/>
            <w:shd w:val="clear" w:color="auto" w:fill="D9D9D9" w:themeFill="background1" w:themeFillShade="D9"/>
            <w:vAlign w:val="bottom"/>
          </w:tcPr>
          <w:p w14:paraId="5735AB81" w14:textId="77777777" w:rsidR="00F427C5" w:rsidRDefault="00F427C5" w:rsidP="00F427C5">
            <w:pPr>
              <w:spacing w:line="240" w:lineRule="auto"/>
              <w:ind w:firstLine="0"/>
              <w:jc w:val="center"/>
              <w:rPr>
                <w:rFonts w:ascii="Univers Condensed" w:hAnsi="Univers Condensed"/>
                <w:b/>
                <w:sz w:val="22"/>
                <w:szCs w:val="22"/>
              </w:rPr>
            </w:pPr>
            <w:r>
              <w:rPr>
                <w:rFonts w:ascii="Univers Condensed" w:hAnsi="Univers Condensed"/>
                <w:b/>
                <w:sz w:val="22"/>
                <w:szCs w:val="22"/>
              </w:rPr>
              <w:t>Health</w:t>
            </w:r>
          </w:p>
        </w:tc>
      </w:tr>
      <w:tr w:rsidR="00F427C5" w:rsidRPr="001D596B" w14:paraId="2CA8D65D" w14:textId="77777777" w:rsidTr="00F427C5">
        <w:trPr>
          <w:jc w:val="center"/>
        </w:trPr>
        <w:tc>
          <w:tcPr>
            <w:tcW w:w="2345" w:type="dxa"/>
            <w:shd w:val="clear" w:color="auto" w:fill="F2F2F2" w:themeFill="background1" w:themeFillShade="F2"/>
          </w:tcPr>
          <w:p w14:paraId="6AF1D9D8" w14:textId="77777777" w:rsidR="00F427C5" w:rsidRPr="00941E67" w:rsidRDefault="00F427C5" w:rsidP="00F427C5">
            <w:pPr>
              <w:spacing w:line="240" w:lineRule="auto"/>
              <w:ind w:firstLine="0"/>
              <w:rPr>
                <w:rFonts w:ascii="Univers Condensed" w:hAnsi="Univers Condensed"/>
                <w:sz w:val="22"/>
                <w:szCs w:val="22"/>
              </w:rPr>
            </w:pPr>
            <w:r>
              <w:rPr>
                <w:rFonts w:ascii="Univers Condensed" w:hAnsi="Univers Condensed"/>
                <w:sz w:val="22"/>
                <w:szCs w:val="22"/>
              </w:rPr>
              <w:t xml:space="preserve">CABA </w:t>
            </w:r>
            <w:r>
              <w:rPr>
                <w:rFonts w:ascii="Arial" w:hAnsi="Arial" w:cs="Arial"/>
                <w:sz w:val="22"/>
                <w:szCs w:val="22"/>
              </w:rPr>
              <w:t>↔</w:t>
            </w:r>
            <w:r>
              <w:rPr>
                <w:rFonts w:ascii="Univers Condensed" w:hAnsi="Univers Condensed"/>
                <w:sz w:val="22"/>
                <w:szCs w:val="22"/>
              </w:rPr>
              <w:t xml:space="preserve"> CABA</w:t>
            </w:r>
          </w:p>
        </w:tc>
        <w:tc>
          <w:tcPr>
            <w:tcW w:w="895" w:type="dxa"/>
            <w:shd w:val="clear" w:color="auto" w:fill="FFFFFF" w:themeFill="background1"/>
            <w:vAlign w:val="center"/>
          </w:tcPr>
          <w:p w14:paraId="5B3F2090" w14:textId="77777777" w:rsidR="00F427C5" w:rsidRPr="001D596B" w:rsidRDefault="00F427C5" w:rsidP="00F427C5">
            <w:pPr>
              <w:spacing w:line="240" w:lineRule="auto"/>
              <w:ind w:firstLine="0"/>
              <w:jc w:val="right"/>
              <w:rPr>
                <w:rFonts w:ascii="Univers Condensed" w:hAnsi="Univers Condensed"/>
                <w:sz w:val="22"/>
                <w:szCs w:val="22"/>
              </w:rPr>
            </w:pPr>
            <w:r>
              <w:rPr>
                <w:rFonts w:ascii="Univers Condensed" w:hAnsi="Univers Condensed"/>
                <w:sz w:val="22"/>
                <w:szCs w:val="22"/>
              </w:rPr>
              <w:t>24.6%</w:t>
            </w:r>
          </w:p>
        </w:tc>
        <w:tc>
          <w:tcPr>
            <w:tcW w:w="900" w:type="dxa"/>
            <w:shd w:val="clear" w:color="auto" w:fill="FFFFFF" w:themeFill="background1"/>
            <w:vAlign w:val="center"/>
          </w:tcPr>
          <w:p w14:paraId="1FD12023" w14:textId="77777777" w:rsidR="00F427C5" w:rsidRPr="001D596B" w:rsidRDefault="00F427C5" w:rsidP="00F427C5">
            <w:pPr>
              <w:pStyle w:val="NoSpacing"/>
              <w:jc w:val="right"/>
            </w:pPr>
            <w:r>
              <w:t>22%</w:t>
            </w:r>
          </w:p>
        </w:tc>
        <w:tc>
          <w:tcPr>
            <w:tcW w:w="900" w:type="dxa"/>
            <w:shd w:val="clear" w:color="auto" w:fill="FFFFFF" w:themeFill="background1"/>
            <w:vAlign w:val="center"/>
          </w:tcPr>
          <w:p w14:paraId="34CAA0CD" w14:textId="77777777" w:rsidR="00F427C5" w:rsidRPr="001D596B" w:rsidRDefault="00F427C5" w:rsidP="00F427C5">
            <w:pPr>
              <w:pStyle w:val="NoSpacing"/>
              <w:jc w:val="right"/>
            </w:pPr>
            <w:r>
              <w:t>5%</w:t>
            </w:r>
          </w:p>
        </w:tc>
        <w:tc>
          <w:tcPr>
            <w:tcW w:w="990" w:type="dxa"/>
            <w:shd w:val="clear" w:color="auto" w:fill="CCFFCC"/>
          </w:tcPr>
          <w:p w14:paraId="5C87BA41" w14:textId="77777777" w:rsidR="00F427C5" w:rsidRPr="001D596B" w:rsidRDefault="00F427C5" w:rsidP="00F427C5">
            <w:pPr>
              <w:pStyle w:val="NoSpacing"/>
              <w:jc w:val="right"/>
            </w:pPr>
            <w:r>
              <w:t>60%</w:t>
            </w:r>
          </w:p>
        </w:tc>
        <w:tc>
          <w:tcPr>
            <w:tcW w:w="900" w:type="dxa"/>
            <w:shd w:val="clear" w:color="auto" w:fill="FFFFFF" w:themeFill="background1"/>
          </w:tcPr>
          <w:p w14:paraId="5E012B06" w14:textId="77777777" w:rsidR="00F427C5" w:rsidRPr="001D596B" w:rsidRDefault="00F427C5" w:rsidP="00F427C5">
            <w:pPr>
              <w:pStyle w:val="NoSpacing"/>
              <w:jc w:val="right"/>
            </w:pPr>
            <w:r>
              <w:t>22%</w:t>
            </w:r>
          </w:p>
        </w:tc>
        <w:tc>
          <w:tcPr>
            <w:tcW w:w="900" w:type="dxa"/>
            <w:shd w:val="clear" w:color="auto" w:fill="FFFFFF" w:themeFill="background1"/>
          </w:tcPr>
          <w:p w14:paraId="6DDC7618" w14:textId="77777777" w:rsidR="00F427C5" w:rsidRDefault="00F427C5" w:rsidP="00F427C5">
            <w:pPr>
              <w:pStyle w:val="NoSpacing"/>
              <w:jc w:val="right"/>
            </w:pPr>
            <w:r>
              <w:t>23%</w:t>
            </w:r>
          </w:p>
        </w:tc>
        <w:tc>
          <w:tcPr>
            <w:tcW w:w="900" w:type="dxa"/>
            <w:shd w:val="clear" w:color="auto" w:fill="FFFFFF" w:themeFill="background1"/>
          </w:tcPr>
          <w:p w14:paraId="3DAB6CA8" w14:textId="77777777" w:rsidR="00F427C5" w:rsidRDefault="00F427C5" w:rsidP="00F427C5">
            <w:pPr>
              <w:pStyle w:val="NoSpacing"/>
              <w:jc w:val="right"/>
            </w:pPr>
            <w:r>
              <w:t>27%</w:t>
            </w:r>
          </w:p>
        </w:tc>
        <w:tc>
          <w:tcPr>
            <w:tcW w:w="900" w:type="dxa"/>
            <w:shd w:val="clear" w:color="auto" w:fill="FFFFFF" w:themeFill="background1"/>
          </w:tcPr>
          <w:p w14:paraId="74743F45" w14:textId="77777777" w:rsidR="00F427C5" w:rsidRDefault="00F427C5" w:rsidP="00F427C5">
            <w:pPr>
              <w:pStyle w:val="NoSpacing"/>
              <w:jc w:val="right"/>
            </w:pPr>
            <w:r>
              <w:t>25%</w:t>
            </w:r>
          </w:p>
        </w:tc>
        <w:tc>
          <w:tcPr>
            <w:tcW w:w="900" w:type="dxa"/>
            <w:shd w:val="clear" w:color="auto" w:fill="FFFFFF" w:themeFill="background1"/>
          </w:tcPr>
          <w:p w14:paraId="2AAC3CE5" w14:textId="77777777" w:rsidR="00F427C5" w:rsidRDefault="00F427C5" w:rsidP="00F427C5">
            <w:pPr>
              <w:pStyle w:val="NoSpacing"/>
              <w:jc w:val="right"/>
            </w:pPr>
            <w:r>
              <w:t>25%</w:t>
            </w:r>
          </w:p>
        </w:tc>
      </w:tr>
      <w:tr w:rsidR="00F427C5" w:rsidRPr="001D596B" w14:paraId="506D7E5C" w14:textId="77777777" w:rsidTr="00F427C5">
        <w:trPr>
          <w:jc w:val="center"/>
        </w:trPr>
        <w:tc>
          <w:tcPr>
            <w:tcW w:w="2345" w:type="dxa"/>
            <w:shd w:val="clear" w:color="auto" w:fill="F2F2F2" w:themeFill="background1" w:themeFillShade="F2"/>
          </w:tcPr>
          <w:p w14:paraId="643477F6" w14:textId="77777777" w:rsidR="00F427C5" w:rsidRPr="00941E67" w:rsidRDefault="00F427C5" w:rsidP="00F427C5">
            <w:pPr>
              <w:spacing w:line="240" w:lineRule="auto"/>
              <w:ind w:firstLine="0"/>
              <w:rPr>
                <w:rFonts w:ascii="Univers Condensed" w:hAnsi="Univers Condensed"/>
                <w:sz w:val="22"/>
                <w:szCs w:val="22"/>
              </w:rPr>
            </w:pPr>
            <w:r>
              <w:rPr>
                <w:rFonts w:ascii="Univers Condensed" w:hAnsi="Univers Condensed"/>
                <w:sz w:val="22"/>
                <w:szCs w:val="22"/>
              </w:rPr>
              <w:t xml:space="preserve">CABA </w:t>
            </w:r>
            <w:r>
              <w:rPr>
                <w:rFonts w:ascii="Arial" w:hAnsi="Arial" w:cs="Arial"/>
                <w:sz w:val="22"/>
                <w:szCs w:val="22"/>
              </w:rPr>
              <w:t>↔</w:t>
            </w:r>
            <w:r>
              <w:rPr>
                <w:rFonts w:ascii="Univers Condensed" w:hAnsi="Univers Condensed"/>
                <w:sz w:val="22"/>
                <w:szCs w:val="22"/>
              </w:rPr>
              <w:t xml:space="preserve"> GABA</w:t>
            </w:r>
          </w:p>
        </w:tc>
        <w:tc>
          <w:tcPr>
            <w:tcW w:w="895" w:type="dxa"/>
            <w:shd w:val="clear" w:color="auto" w:fill="FFFFFF" w:themeFill="background1"/>
            <w:vAlign w:val="center"/>
          </w:tcPr>
          <w:p w14:paraId="4BEB11D3" w14:textId="77777777" w:rsidR="00F427C5" w:rsidRPr="001D596B" w:rsidRDefault="00F427C5" w:rsidP="00F427C5">
            <w:pPr>
              <w:spacing w:line="240" w:lineRule="auto"/>
              <w:ind w:firstLine="0"/>
              <w:jc w:val="right"/>
              <w:rPr>
                <w:rFonts w:ascii="Univers Condensed" w:hAnsi="Univers Condensed"/>
                <w:sz w:val="22"/>
                <w:szCs w:val="22"/>
              </w:rPr>
            </w:pPr>
            <w:r>
              <w:rPr>
                <w:rFonts w:ascii="Univers Condensed" w:hAnsi="Univers Condensed"/>
                <w:sz w:val="22"/>
                <w:szCs w:val="22"/>
              </w:rPr>
              <w:t>14.1%</w:t>
            </w:r>
          </w:p>
        </w:tc>
        <w:tc>
          <w:tcPr>
            <w:tcW w:w="900" w:type="dxa"/>
            <w:shd w:val="clear" w:color="auto" w:fill="FFFFFF" w:themeFill="background1"/>
            <w:vAlign w:val="center"/>
          </w:tcPr>
          <w:p w14:paraId="1417B65A" w14:textId="77777777" w:rsidR="00F427C5" w:rsidRPr="001D596B" w:rsidRDefault="00F427C5" w:rsidP="00F427C5">
            <w:pPr>
              <w:pStyle w:val="NoSpacing"/>
              <w:jc w:val="right"/>
            </w:pPr>
            <w:r>
              <w:t>23%</w:t>
            </w:r>
          </w:p>
        </w:tc>
        <w:tc>
          <w:tcPr>
            <w:tcW w:w="900" w:type="dxa"/>
            <w:shd w:val="clear" w:color="auto" w:fill="CCFFCC"/>
            <w:vAlign w:val="center"/>
          </w:tcPr>
          <w:p w14:paraId="6CBB6758" w14:textId="77777777" w:rsidR="00F427C5" w:rsidRPr="001D596B" w:rsidRDefault="00F427C5" w:rsidP="00F427C5">
            <w:pPr>
              <w:pStyle w:val="NoSpacing"/>
              <w:jc w:val="right"/>
            </w:pPr>
            <w:r>
              <w:t>56%</w:t>
            </w:r>
          </w:p>
        </w:tc>
        <w:tc>
          <w:tcPr>
            <w:tcW w:w="990" w:type="dxa"/>
            <w:shd w:val="clear" w:color="auto" w:fill="FFFFFF" w:themeFill="background1"/>
          </w:tcPr>
          <w:p w14:paraId="6C789433" w14:textId="77777777" w:rsidR="00F427C5" w:rsidRPr="001D596B" w:rsidRDefault="00F427C5" w:rsidP="00F427C5">
            <w:pPr>
              <w:pStyle w:val="NoSpacing"/>
              <w:jc w:val="right"/>
            </w:pPr>
            <w:r>
              <w:t>40%</w:t>
            </w:r>
          </w:p>
        </w:tc>
        <w:tc>
          <w:tcPr>
            <w:tcW w:w="900" w:type="dxa"/>
            <w:shd w:val="clear" w:color="auto" w:fill="FFFFFF" w:themeFill="background1"/>
          </w:tcPr>
          <w:p w14:paraId="68DA64D5" w14:textId="77777777" w:rsidR="00F427C5" w:rsidRPr="001D596B" w:rsidRDefault="00F427C5" w:rsidP="00F427C5">
            <w:pPr>
              <w:pStyle w:val="NoSpacing"/>
              <w:jc w:val="right"/>
            </w:pPr>
            <w:r>
              <w:t>18%</w:t>
            </w:r>
          </w:p>
        </w:tc>
        <w:tc>
          <w:tcPr>
            <w:tcW w:w="900" w:type="dxa"/>
            <w:shd w:val="clear" w:color="auto" w:fill="FFFFFF" w:themeFill="background1"/>
          </w:tcPr>
          <w:p w14:paraId="1D5B2668" w14:textId="77777777" w:rsidR="00F427C5" w:rsidRDefault="00F427C5" w:rsidP="00F427C5">
            <w:pPr>
              <w:pStyle w:val="NoSpacing"/>
              <w:jc w:val="right"/>
            </w:pPr>
            <w:r>
              <w:t>0%</w:t>
            </w:r>
          </w:p>
        </w:tc>
        <w:tc>
          <w:tcPr>
            <w:tcW w:w="900" w:type="dxa"/>
            <w:shd w:val="clear" w:color="auto" w:fill="FFFFFF" w:themeFill="background1"/>
          </w:tcPr>
          <w:p w14:paraId="4CDD3441" w14:textId="77777777" w:rsidR="00F427C5" w:rsidRDefault="00F427C5" w:rsidP="00F427C5">
            <w:pPr>
              <w:pStyle w:val="NoSpacing"/>
              <w:jc w:val="right"/>
            </w:pPr>
            <w:r>
              <w:t>20%</w:t>
            </w:r>
          </w:p>
        </w:tc>
        <w:tc>
          <w:tcPr>
            <w:tcW w:w="900" w:type="dxa"/>
            <w:shd w:val="clear" w:color="auto" w:fill="FFFFFF" w:themeFill="background1"/>
          </w:tcPr>
          <w:p w14:paraId="5D2A7E99" w14:textId="77777777" w:rsidR="00F427C5" w:rsidRDefault="00F427C5" w:rsidP="00F427C5">
            <w:pPr>
              <w:pStyle w:val="NoSpacing"/>
              <w:jc w:val="right"/>
            </w:pPr>
            <w:r>
              <w:t>8%</w:t>
            </w:r>
          </w:p>
        </w:tc>
        <w:tc>
          <w:tcPr>
            <w:tcW w:w="900" w:type="dxa"/>
            <w:shd w:val="clear" w:color="auto" w:fill="FFFFFF" w:themeFill="background1"/>
          </w:tcPr>
          <w:p w14:paraId="42479D62" w14:textId="77777777" w:rsidR="00F427C5" w:rsidRDefault="00F427C5" w:rsidP="00F427C5">
            <w:pPr>
              <w:pStyle w:val="NoSpacing"/>
              <w:jc w:val="right"/>
            </w:pPr>
            <w:r>
              <w:t>14%</w:t>
            </w:r>
          </w:p>
        </w:tc>
      </w:tr>
      <w:tr w:rsidR="00F427C5" w:rsidRPr="001D596B" w14:paraId="0ACD5EE1" w14:textId="77777777" w:rsidTr="00F427C5">
        <w:trPr>
          <w:jc w:val="center"/>
        </w:trPr>
        <w:tc>
          <w:tcPr>
            <w:tcW w:w="2345" w:type="dxa"/>
            <w:shd w:val="clear" w:color="auto" w:fill="F2F2F2" w:themeFill="background1" w:themeFillShade="F2"/>
          </w:tcPr>
          <w:p w14:paraId="13956D63" w14:textId="77777777" w:rsidR="00F427C5" w:rsidRPr="00941E67" w:rsidRDefault="00F427C5" w:rsidP="00F427C5">
            <w:pPr>
              <w:spacing w:line="240" w:lineRule="auto"/>
              <w:ind w:firstLine="0"/>
              <w:rPr>
                <w:rFonts w:ascii="Univers Condensed" w:hAnsi="Univers Condensed"/>
                <w:sz w:val="22"/>
                <w:szCs w:val="22"/>
              </w:rPr>
            </w:pPr>
            <w:r>
              <w:rPr>
                <w:rFonts w:ascii="Univers Condensed" w:hAnsi="Univers Condensed"/>
                <w:sz w:val="22"/>
                <w:szCs w:val="22"/>
              </w:rPr>
              <w:t xml:space="preserve">GABA </w:t>
            </w:r>
            <w:r>
              <w:rPr>
                <w:rFonts w:ascii="Arial" w:hAnsi="Arial" w:cs="Arial"/>
                <w:sz w:val="22"/>
                <w:szCs w:val="22"/>
              </w:rPr>
              <w:t>↔</w:t>
            </w:r>
            <w:r>
              <w:rPr>
                <w:rFonts w:ascii="Univers Condensed" w:hAnsi="Univers Condensed"/>
                <w:sz w:val="22"/>
                <w:szCs w:val="22"/>
              </w:rPr>
              <w:t xml:space="preserve"> GABA</w:t>
            </w:r>
          </w:p>
        </w:tc>
        <w:tc>
          <w:tcPr>
            <w:tcW w:w="895" w:type="dxa"/>
            <w:shd w:val="clear" w:color="auto" w:fill="CCFFCC"/>
            <w:vAlign w:val="center"/>
          </w:tcPr>
          <w:p w14:paraId="669219E6" w14:textId="77777777" w:rsidR="00F427C5" w:rsidRPr="001D596B" w:rsidRDefault="00F427C5" w:rsidP="00F427C5">
            <w:pPr>
              <w:spacing w:line="240" w:lineRule="auto"/>
              <w:ind w:firstLine="0"/>
              <w:jc w:val="right"/>
              <w:rPr>
                <w:rFonts w:ascii="Univers Condensed" w:hAnsi="Univers Condensed"/>
                <w:sz w:val="22"/>
                <w:szCs w:val="22"/>
              </w:rPr>
            </w:pPr>
            <w:r>
              <w:rPr>
                <w:rFonts w:ascii="Univers Condensed" w:hAnsi="Univers Condensed"/>
                <w:sz w:val="22"/>
                <w:szCs w:val="22"/>
              </w:rPr>
              <w:t>61.3%</w:t>
            </w:r>
          </w:p>
        </w:tc>
        <w:tc>
          <w:tcPr>
            <w:tcW w:w="900" w:type="dxa"/>
            <w:shd w:val="clear" w:color="auto" w:fill="CCFFCC"/>
            <w:vAlign w:val="center"/>
          </w:tcPr>
          <w:p w14:paraId="0DF86978" w14:textId="77777777" w:rsidR="00F427C5" w:rsidRPr="001D596B" w:rsidRDefault="00F427C5" w:rsidP="00F427C5">
            <w:pPr>
              <w:pStyle w:val="NoSpacing"/>
              <w:jc w:val="right"/>
            </w:pPr>
            <w:r>
              <w:t>54%</w:t>
            </w:r>
          </w:p>
        </w:tc>
        <w:tc>
          <w:tcPr>
            <w:tcW w:w="900" w:type="dxa"/>
            <w:shd w:val="clear" w:color="auto" w:fill="FFFFFF" w:themeFill="background1"/>
            <w:vAlign w:val="center"/>
          </w:tcPr>
          <w:p w14:paraId="0DF2DD10" w14:textId="77777777" w:rsidR="00F427C5" w:rsidRPr="001D596B" w:rsidRDefault="00F427C5" w:rsidP="00F427C5">
            <w:pPr>
              <w:pStyle w:val="NoSpacing"/>
              <w:jc w:val="right"/>
            </w:pPr>
            <w:r>
              <w:t>39%</w:t>
            </w:r>
          </w:p>
        </w:tc>
        <w:tc>
          <w:tcPr>
            <w:tcW w:w="990" w:type="dxa"/>
            <w:shd w:val="clear" w:color="auto" w:fill="FFFFFF" w:themeFill="background1"/>
          </w:tcPr>
          <w:p w14:paraId="391778B1" w14:textId="77777777" w:rsidR="00F427C5" w:rsidRPr="001D596B" w:rsidRDefault="00F427C5" w:rsidP="00F427C5">
            <w:pPr>
              <w:pStyle w:val="NoSpacing"/>
              <w:jc w:val="right"/>
            </w:pPr>
            <w:r>
              <w:t>0%</w:t>
            </w:r>
          </w:p>
        </w:tc>
        <w:tc>
          <w:tcPr>
            <w:tcW w:w="900" w:type="dxa"/>
            <w:shd w:val="clear" w:color="auto" w:fill="CCFFCC"/>
          </w:tcPr>
          <w:p w14:paraId="547DFBE3" w14:textId="77777777" w:rsidR="00F427C5" w:rsidRPr="001D596B" w:rsidRDefault="00F427C5" w:rsidP="00F427C5">
            <w:pPr>
              <w:pStyle w:val="NoSpacing"/>
              <w:jc w:val="right"/>
            </w:pPr>
            <w:r>
              <w:t>60%</w:t>
            </w:r>
          </w:p>
        </w:tc>
        <w:tc>
          <w:tcPr>
            <w:tcW w:w="900" w:type="dxa"/>
            <w:shd w:val="clear" w:color="auto" w:fill="CCFFCC"/>
          </w:tcPr>
          <w:p w14:paraId="0035084A" w14:textId="77777777" w:rsidR="00F427C5" w:rsidRDefault="00F427C5" w:rsidP="00F427C5">
            <w:pPr>
              <w:pStyle w:val="NoSpacing"/>
              <w:jc w:val="right"/>
            </w:pPr>
            <w:r>
              <w:t>76%</w:t>
            </w:r>
          </w:p>
        </w:tc>
        <w:tc>
          <w:tcPr>
            <w:tcW w:w="900" w:type="dxa"/>
            <w:shd w:val="clear" w:color="auto" w:fill="CCFFCC"/>
          </w:tcPr>
          <w:p w14:paraId="0D8BA3AD" w14:textId="77777777" w:rsidR="00F427C5" w:rsidRDefault="00F427C5" w:rsidP="00F427C5">
            <w:pPr>
              <w:pStyle w:val="NoSpacing"/>
              <w:jc w:val="right"/>
            </w:pPr>
            <w:r>
              <w:t>53%</w:t>
            </w:r>
          </w:p>
        </w:tc>
        <w:tc>
          <w:tcPr>
            <w:tcW w:w="900" w:type="dxa"/>
            <w:shd w:val="clear" w:color="auto" w:fill="CCFFCC"/>
          </w:tcPr>
          <w:p w14:paraId="4112DE71" w14:textId="77777777" w:rsidR="00F427C5" w:rsidRDefault="00F427C5" w:rsidP="00F427C5">
            <w:pPr>
              <w:pStyle w:val="NoSpacing"/>
              <w:jc w:val="right"/>
            </w:pPr>
            <w:r>
              <w:t>66%</w:t>
            </w:r>
          </w:p>
        </w:tc>
        <w:tc>
          <w:tcPr>
            <w:tcW w:w="900" w:type="dxa"/>
            <w:shd w:val="clear" w:color="auto" w:fill="CCFFCC"/>
          </w:tcPr>
          <w:p w14:paraId="0BEC7EE9" w14:textId="77777777" w:rsidR="00F427C5" w:rsidRDefault="00F427C5" w:rsidP="00F427C5">
            <w:pPr>
              <w:pStyle w:val="NoSpacing"/>
              <w:jc w:val="right"/>
            </w:pPr>
            <w:r>
              <w:t>61%</w:t>
            </w:r>
          </w:p>
        </w:tc>
      </w:tr>
      <w:tr w:rsidR="00F427C5" w:rsidRPr="001D596B" w14:paraId="1AE317DF" w14:textId="77777777" w:rsidTr="00F427C5">
        <w:trPr>
          <w:jc w:val="center"/>
        </w:trPr>
        <w:tc>
          <w:tcPr>
            <w:tcW w:w="10530" w:type="dxa"/>
            <w:gridSpan w:val="10"/>
            <w:shd w:val="clear" w:color="auto" w:fill="F2F2F2" w:themeFill="background1" w:themeFillShade="F2"/>
          </w:tcPr>
          <w:p w14:paraId="03BD93FE" w14:textId="50A9524B" w:rsidR="00F427C5" w:rsidRPr="00965743" w:rsidRDefault="00965743" w:rsidP="00F427C5">
            <w:pPr>
              <w:pStyle w:val="NoSpacing"/>
              <w:jc w:val="right"/>
              <w:rPr>
                <w:i/>
                <w:sz w:val="20"/>
                <w:szCs w:val="20"/>
              </w:rPr>
            </w:pPr>
            <w:r w:rsidRPr="00965743">
              <w:rPr>
                <w:i/>
                <w:sz w:val="20"/>
                <w:szCs w:val="20"/>
              </w:rPr>
              <w:t>Source: ST 2011</w:t>
            </w:r>
          </w:p>
        </w:tc>
      </w:tr>
    </w:tbl>
    <w:p w14:paraId="40B0A12D" w14:textId="77777777" w:rsidR="00F427C5" w:rsidRDefault="00F427C5" w:rsidP="00D56CB8"/>
    <w:p w14:paraId="1AC3D61B" w14:textId="2F9BDED3" w:rsidR="00414205" w:rsidRDefault="00D402CD" w:rsidP="00D56CB8">
      <w:r>
        <w:t xml:space="preserve">Alongside its </w:t>
      </w:r>
      <w:r w:rsidR="00160EF0">
        <w:t>physical expanse</w:t>
      </w:r>
      <w:r w:rsidR="002B2C04">
        <w:t>,</w:t>
      </w:r>
      <w:r w:rsidR="00892507">
        <w:t xml:space="preserve"> the other </w:t>
      </w:r>
      <w:r w:rsidR="00160EF0">
        <w:t xml:space="preserve">aspect </w:t>
      </w:r>
      <w:r w:rsidR="00892507">
        <w:t>of A</w:t>
      </w:r>
      <w:r w:rsidR="00414205">
        <w:t>G</w:t>
      </w:r>
      <w:r w:rsidR="00892507">
        <w:t xml:space="preserve">BA’s transportation system worth </w:t>
      </w:r>
      <w:r w:rsidR="00414205">
        <w:t xml:space="preserve">discussing </w:t>
      </w:r>
      <w:r w:rsidR="00160EF0">
        <w:t>is the</w:t>
      </w:r>
      <w:r w:rsidR="00414205">
        <w:t xml:space="preserve"> modal split and how </w:t>
      </w:r>
      <w:r w:rsidR="00160EF0">
        <w:t xml:space="preserve">it </w:t>
      </w:r>
      <w:r w:rsidR="00414205">
        <w:t xml:space="preserve">varies </w:t>
      </w:r>
      <w:r w:rsidR="00160EF0">
        <w:t>by income</w:t>
      </w:r>
      <w:r w:rsidR="00414205">
        <w:t xml:space="preserve">. Looking first at the entire </w:t>
      </w:r>
      <w:r w:rsidR="00C14DBB">
        <w:t>region</w:t>
      </w:r>
      <w:r w:rsidR="00414205">
        <w:t xml:space="preserve">, most trips—according to ENMODO—are made on public transport (43%); only 26% are made privately (i.e. primarily personal autos but also include taxis) and a remarkable 31% are </w:t>
      </w:r>
      <w:r w:rsidR="00414205">
        <w:rPr>
          <w:i/>
        </w:rPr>
        <w:t>non-motorized</w:t>
      </w:r>
      <w:r w:rsidR="00414205">
        <w:t xml:space="preserve"> (i.e. walking and biking). As </w:t>
      </w:r>
      <w:r w:rsidR="0020157B">
        <w:t>for specific modes</w:t>
      </w:r>
      <w:r w:rsidR="00414205">
        <w:t xml:space="preserve">, buses (or </w:t>
      </w:r>
      <w:r w:rsidR="00414205">
        <w:rPr>
          <w:i/>
        </w:rPr>
        <w:t>colectivos</w:t>
      </w:r>
      <w:r w:rsidR="00414205">
        <w:t xml:space="preserve">, as they are known </w:t>
      </w:r>
      <w:r w:rsidR="0020157B">
        <w:t>locally</w:t>
      </w:r>
      <w:r w:rsidR="00414205">
        <w:t>) are most common, taken for 39% of</w:t>
      </w:r>
      <w:r w:rsidR="0020157B">
        <w:t xml:space="preserve"> </w:t>
      </w:r>
      <w:r w:rsidR="00414205">
        <w:t>trips. Walking-based trips are next (24%), followed by private car (12%) and train/subway (10%)</w:t>
      </w:r>
      <w:r w:rsidR="003D4A5E">
        <w:t>.</w:t>
      </w:r>
      <w:r w:rsidR="00414205">
        <w:t xml:space="preserve"> </w:t>
      </w:r>
      <w:r w:rsidR="00C14DBB">
        <w:t xml:space="preserve">The relative prominence of public transit and walking, at least in </w:t>
      </w:r>
      <w:r w:rsidR="00C14DBB">
        <w:lastRenderedPageBreak/>
        <w:t>comparison with driving, contrasts starkly with the automobile-centric cities of the United States and the Global North (in fact, only 64.9% of</w:t>
      </w:r>
      <w:r w:rsidR="00C14DBB" w:rsidRPr="003944FE">
        <w:rPr>
          <w:i/>
        </w:rPr>
        <w:t xml:space="preserve"> porteños</w:t>
      </w:r>
      <w:r w:rsidR="00C14DBB">
        <w:t xml:space="preserve"> own a car) (page 19).</w:t>
      </w:r>
      <w:r w:rsidR="0020157B">
        <w:t xml:space="preserve"> </w:t>
      </w:r>
      <w:r w:rsidR="00C14DBB">
        <w:t>Lastly, mode is also related to trip length; most walking, bus, private car, or subway trips begin and end within the same or adjoining departments whereas train trips overwhelmingly begin in CABA and end in the provincial departments of AGBA (or vis-versa) (</w:t>
      </w:r>
      <w:r w:rsidR="00160EF0" w:rsidRPr="00160EF0">
        <w:t>ST 2011</w:t>
      </w:r>
      <w:r w:rsidR="00C14DBB">
        <w:t xml:space="preserve">). </w:t>
      </w:r>
      <w:bookmarkStart w:id="2" w:name="_Hlk509229466"/>
      <w:r w:rsidR="003D4A5E">
        <w:t xml:space="preserve">The introduction of income data, however, makes these findings even more interesting. </w:t>
      </w:r>
    </w:p>
    <w:p w14:paraId="3765D969" w14:textId="68E27933" w:rsidR="0020157B" w:rsidRDefault="00140B8D" w:rsidP="00D56CB8">
      <w:r>
        <w:t>ENMODO</w:t>
      </w:r>
      <w:r w:rsidR="003D4A5E">
        <w:t xml:space="preserve">, as a matter of fact, </w:t>
      </w:r>
      <w:r>
        <w:t xml:space="preserve">provides some insight into </w:t>
      </w:r>
      <w:r w:rsidR="00C253B3">
        <w:t>mobility trends vis-à-vis socioeconomic</w:t>
      </w:r>
      <w:r w:rsidR="003D4A5E">
        <w:t>s</w:t>
      </w:r>
      <w:r w:rsidR="0007040F">
        <w:t xml:space="preserve">. </w:t>
      </w:r>
      <w:r w:rsidR="0020157B">
        <w:t>Using households’ self-reported monthly incomes, users were classified into one of five quintiles, the first being the lowest and the fifth being the highest (se</w:t>
      </w:r>
      <w:r w:rsidR="00766B42">
        <w:t xml:space="preserve">e </w:t>
      </w:r>
      <w:r w:rsidR="00766B42" w:rsidRPr="00357710">
        <w:rPr>
          <w:rFonts w:ascii="Univers Condensed" w:hAnsi="Univers Condensed"/>
          <w:b/>
        </w:rPr>
        <w:t>Table 2.13</w:t>
      </w:r>
      <w:r w:rsidR="00902FFA">
        <w:t xml:space="preserve">). While these values are estimations extrapolated from the sample of households surveyed, and </w:t>
      </w:r>
      <w:r w:rsidR="00357710">
        <w:t xml:space="preserve">may not be fully representative of actual values, </w:t>
      </w:r>
      <w:r w:rsidR="00902FFA">
        <w:t>they still exhibit some important trends. For instance, lower quintile families are typically less educated (most with nothing more than a primary education) and have larger households. Even more importantly, they most spend</w:t>
      </w:r>
      <w:r w:rsidR="00FC3CC0">
        <w:t>, proportionally,</w:t>
      </w:r>
      <w:r w:rsidR="00902FFA">
        <w:t xml:space="preserve"> more of their income</w:t>
      </w:r>
      <w:r w:rsidR="00FC3CC0">
        <w:t xml:space="preserve"> on travel </w:t>
      </w:r>
      <w:r w:rsidR="00902FFA">
        <w:t xml:space="preserve">than wealthier households. </w:t>
      </w:r>
    </w:p>
    <w:p w14:paraId="0367C962" w14:textId="77777777" w:rsidR="008862BC" w:rsidRDefault="008862BC" w:rsidP="00D56CB8"/>
    <w:tbl>
      <w:tblPr>
        <w:tblW w:w="7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1350"/>
        <w:gridCol w:w="1260"/>
        <w:gridCol w:w="1170"/>
        <w:gridCol w:w="1530"/>
        <w:gridCol w:w="1260"/>
      </w:tblGrid>
      <w:tr w:rsidR="0088572E" w:rsidRPr="00B64A6D" w14:paraId="76D2F0B9" w14:textId="77777777" w:rsidTr="0088572E">
        <w:trPr>
          <w:trHeight w:val="125"/>
          <w:jc w:val="center"/>
        </w:trPr>
        <w:tc>
          <w:tcPr>
            <w:tcW w:w="7735" w:type="dxa"/>
            <w:gridSpan w:val="6"/>
            <w:shd w:val="clear" w:color="auto" w:fill="000000" w:themeFill="text1"/>
            <w:vAlign w:val="bottom"/>
          </w:tcPr>
          <w:p w14:paraId="19AF5816" w14:textId="325D8A42" w:rsidR="0088572E" w:rsidRPr="00357710" w:rsidRDefault="0088572E" w:rsidP="00E1263C">
            <w:pPr>
              <w:spacing w:line="240" w:lineRule="auto"/>
              <w:ind w:firstLine="0"/>
              <w:rPr>
                <w:rFonts w:ascii="Univers Condensed" w:hAnsi="Univers Condensed"/>
                <w:b/>
              </w:rPr>
            </w:pPr>
            <w:r w:rsidRPr="00357710">
              <w:rPr>
                <w:rFonts w:ascii="Univers Condensed" w:hAnsi="Univers Condensed"/>
                <w:b/>
              </w:rPr>
              <w:t>Table 2.1</w:t>
            </w:r>
            <w:r w:rsidR="00806189" w:rsidRPr="00357710">
              <w:rPr>
                <w:rFonts w:ascii="Univers Condensed" w:hAnsi="Univers Condensed"/>
                <w:b/>
              </w:rPr>
              <w:t>4</w:t>
            </w:r>
          </w:p>
        </w:tc>
      </w:tr>
      <w:tr w:rsidR="008862BC" w:rsidRPr="00B64A6D" w14:paraId="0296EC02" w14:textId="77777777" w:rsidTr="00BE11D2">
        <w:trPr>
          <w:trHeight w:val="125"/>
          <w:jc w:val="center"/>
        </w:trPr>
        <w:tc>
          <w:tcPr>
            <w:tcW w:w="1165" w:type="dxa"/>
            <w:shd w:val="clear" w:color="auto" w:fill="D9D9D9" w:themeFill="background1" w:themeFillShade="D9"/>
            <w:vAlign w:val="bottom"/>
          </w:tcPr>
          <w:p w14:paraId="6CC3A02A" w14:textId="77777777" w:rsidR="008862BC" w:rsidRPr="009D753B" w:rsidRDefault="008862BC" w:rsidP="00FC3CC0">
            <w:pPr>
              <w:spacing w:line="240" w:lineRule="auto"/>
              <w:ind w:firstLine="0"/>
              <w:rPr>
                <w:rFonts w:ascii="Univers Condensed" w:hAnsi="Univers Condensed"/>
                <w:b/>
                <w:sz w:val="22"/>
                <w:szCs w:val="22"/>
              </w:rPr>
            </w:pPr>
            <w:r w:rsidRPr="009D753B">
              <w:rPr>
                <w:rFonts w:ascii="Univers Condensed" w:hAnsi="Univers Condensed"/>
                <w:b/>
                <w:sz w:val="22"/>
                <w:szCs w:val="22"/>
              </w:rPr>
              <w:t>Income Quantile</w:t>
            </w:r>
          </w:p>
        </w:tc>
        <w:tc>
          <w:tcPr>
            <w:tcW w:w="1350" w:type="dxa"/>
            <w:shd w:val="clear" w:color="auto" w:fill="D9D9D9" w:themeFill="background1" w:themeFillShade="D9"/>
            <w:vAlign w:val="bottom"/>
          </w:tcPr>
          <w:p w14:paraId="27E44DA4" w14:textId="316BA302" w:rsidR="008862BC" w:rsidRPr="009D753B" w:rsidRDefault="008862BC" w:rsidP="00FC3CC0">
            <w:pPr>
              <w:spacing w:line="240" w:lineRule="auto"/>
              <w:ind w:firstLine="0"/>
              <w:rPr>
                <w:rFonts w:ascii="Univers Condensed" w:hAnsi="Univers Condensed"/>
                <w:b/>
                <w:sz w:val="22"/>
                <w:szCs w:val="22"/>
              </w:rPr>
            </w:pPr>
            <w:r w:rsidRPr="009D753B">
              <w:rPr>
                <w:rFonts w:ascii="Univers Condensed" w:hAnsi="Univers Condensed"/>
                <w:b/>
                <w:sz w:val="22"/>
                <w:szCs w:val="22"/>
              </w:rPr>
              <w:t xml:space="preserve">Quintile </w:t>
            </w:r>
            <w:r w:rsidR="00BE11D2">
              <w:rPr>
                <w:rFonts w:ascii="Univers Condensed" w:hAnsi="Univers Condensed"/>
                <w:b/>
                <w:sz w:val="22"/>
                <w:szCs w:val="22"/>
              </w:rPr>
              <w:t>p</w:t>
            </w:r>
            <w:r w:rsidRPr="009D753B">
              <w:rPr>
                <w:rFonts w:ascii="Univers Condensed" w:hAnsi="Univers Condensed"/>
                <w:b/>
                <w:sz w:val="22"/>
                <w:szCs w:val="22"/>
              </w:rPr>
              <w:t>opulation (est.)</w:t>
            </w:r>
          </w:p>
        </w:tc>
        <w:tc>
          <w:tcPr>
            <w:tcW w:w="1260" w:type="dxa"/>
            <w:shd w:val="clear" w:color="auto" w:fill="D9D9D9" w:themeFill="background1" w:themeFillShade="D9"/>
            <w:vAlign w:val="bottom"/>
          </w:tcPr>
          <w:p w14:paraId="7C835315" w14:textId="4887EA87" w:rsidR="008862BC" w:rsidRPr="009D753B" w:rsidRDefault="008862BC" w:rsidP="00FC3CC0">
            <w:pPr>
              <w:spacing w:line="240" w:lineRule="auto"/>
              <w:ind w:firstLine="0"/>
              <w:rPr>
                <w:rFonts w:ascii="Univers Condensed" w:hAnsi="Univers Condensed"/>
                <w:b/>
                <w:sz w:val="22"/>
                <w:szCs w:val="22"/>
              </w:rPr>
            </w:pPr>
            <w:r w:rsidRPr="009D753B">
              <w:rPr>
                <w:rFonts w:ascii="Univers Condensed" w:hAnsi="Univers Condensed"/>
                <w:b/>
                <w:sz w:val="22"/>
                <w:szCs w:val="22"/>
              </w:rPr>
              <w:t>Av</w:t>
            </w:r>
            <w:r w:rsidR="00BE11D2">
              <w:rPr>
                <w:rFonts w:ascii="Univers Condensed" w:hAnsi="Univers Condensed"/>
                <w:b/>
                <w:sz w:val="22"/>
                <w:szCs w:val="22"/>
              </w:rPr>
              <w:t>erage</w:t>
            </w:r>
            <w:r w:rsidRPr="009D753B">
              <w:rPr>
                <w:rFonts w:ascii="Univers Condensed" w:hAnsi="Univers Condensed"/>
                <w:b/>
                <w:sz w:val="22"/>
                <w:szCs w:val="22"/>
              </w:rPr>
              <w:t xml:space="preserve"> </w:t>
            </w:r>
            <w:r w:rsidR="00BE11D2">
              <w:rPr>
                <w:rFonts w:ascii="Univers Condensed" w:hAnsi="Univers Condensed"/>
                <w:b/>
                <w:sz w:val="22"/>
                <w:szCs w:val="22"/>
              </w:rPr>
              <w:t>p</w:t>
            </w:r>
            <w:r w:rsidRPr="009D753B">
              <w:rPr>
                <w:rFonts w:ascii="Univers Condensed" w:hAnsi="Univers Condensed"/>
                <w:b/>
                <w:sz w:val="22"/>
                <w:szCs w:val="22"/>
              </w:rPr>
              <w:t xml:space="preserve">eople per </w:t>
            </w:r>
            <w:r w:rsidR="00BE11D2">
              <w:rPr>
                <w:rFonts w:ascii="Univers Condensed" w:hAnsi="Univers Condensed"/>
                <w:b/>
                <w:sz w:val="22"/>
                <w:szCs w:val="22"/>
              </w:rPr>
              <w:t>household</w:t>
            </w:r>
          </w:p>
        </w:tc>
        <w:tc>
          <w:tcPr>
            <w:tcW w:w="1170" w:type="dxa"/>
            <w:shd w:val="clear" w:color="auto" w:fill="D9D9D9" w:themeFill="background1" w:themeFillShade="D9"/>
            <w:vAlign w:val="bottom"/>
          </w:tcPr>
          <w:p w14:paraId="551749E8" w14:textId="158BEFD7" w:rsidR="008862BC" w:rsidRPr="009D753B" w:rsidRDefault="00BE11D2" w:rsidP="00FC3CC0">
            <w:pPr>
              <w:spacing w:line="240" w:lineRule="auto"/>
              <w:ind w:firstLine="0"/>
              <w:rPr>
                <w:rFonts w:ascii="Univers Condensed" w:hAnsi="Univers Condensed"/>
                <w:b/>
                <w:sz w:val="22"/>
                <w:szCs w:val="22"/>
              </w:rPr>
            </w:pPr>
            <w:r>
              <w:rPr>
                <w:rFonts w:ascii="Univers Condensed" w:hAnsi="Univers Condensed"/>
                <w:b/>
                <w:sz w:val="22"/>
                <w:szCs w:val="22"/>
              </w:rPr>
              <w:t>Average monthly income</w:t>
            </w:r>
            <w:r w:rsidR="008862BC" w:rsidRPr="009D753B">
              <w:rPr>
                <w:rFonts w:ascii="Univers Condensed" w:hAnsi="Univers Condensed"/>
                <w:b/>
                <w:sz w:val="22"/>
                <w:szCs w:val="22"/>
              </w:rPr>
              <w:t xml:space="preserve"> (pesos)</w:t>
            </w:r>
          </w:p>
        </w:tc>
        <w:tc>
          <w:tcPr>
            <w:tcW w:w="1530" w:type="dxa"/>
            <w:shd w:val="clear" w:color="auto" w:fill="D9D9D9" w:themeFill="background1" w:themeFillShade="D9"/>
            <w:vAlign w:val="bottom"/>
          </w:tcPr>
          <w:p w14:paraId="797B3E17" w14:textId="0D0ABFF9" w:rsidR="008862BC" w:rsidRPr="009D753B" w:rsidRDefault="00BE11D2" w:rsidP="00FC3CC0">
            <w:pPr>
              <w:spacing w:line="240" w:lineRule="auto"/>
              <w:ind w:firstLine="0"/>
              <w:rPr>
                <w:rFonts w:ascii="Univers Condensed" w:hAnsi="Univers Condensed"/>
                <w:b/>
                <w:sz w:val="22"/>
                <w:szCs w:val="22"/>
              </w:rPr>
            </w:pPr>
            <w:r>
              <w:rPr>
                <w:rFonts w:ascii="Univers Condensed" w:hAnsi="Univers Condensed"/>
                <w:b/>
                <w:sz w:val="22"/>
                <w:szCs w:val="22"/>
              </w:rPr>
              <w:t>% of</w:t>
            </w:r>
            <w:r w:rsidR="008862BC" w:rsidRPr="009D753B">
              <w:rPr>
                <w:rFonts w:ascii="Univers Condensed" w:hAnsi="Univers Condensed"/>
                <w:b/>
                <w:sz w:val="22"/>
                <w:szCs w:val="22"/>
              </w:rPr>
              <w:t xml:space="preserve"> </w:t>
            </w:r>
            <w:r>
              <w:rPr>
                <w:rFonts w:ascii="Univers Condensed" w:hAnsi="Univers Condensed"/>
                <w:b/>
                <w:sz w:val="22"/>
                <w:szCs w:val="22"/>
              </w:rPr>
              <w:t>i</w:t>
            </w:r>
            <w:r w:rsidR="008862BC" w:rsidRPr="009D753B">
              <w:rPr>
                <w:rFonts w:ascii="Univers Condensed" w:hAnsi="Univers Condensed"/>
                <w:b/>
                <w:sz w:val="22"/>
                <w:szCs w:val="22"/>
              </w:rPr>
              <w:t>ncome spent on travel</w:t>
            </w:r>
          </w:p>
        </w:tc>
        <w:tc>
          <w:tcPr>
            <w:tcW w:w="1260" w:type="dxa"/>
            <w:shd w:val="clear" w:color="auto" w:fill="D9D9D9" w:themeFill="background1" w:themeFillShade="D9"/>
            <w:vAlign w:val="bottom"/>
          </w:tcPr>
          <w:p w14:paraId="0809FF61" w14:textId="77777777" w:rsidR="008862BC" w:rsidRPr="009D753B" w:rsidRDefault="008862BC" w:rsidP="00FC3CC0">
            <w:pPr>
              <w:spacing w:line="240" w:lineRule="auto"/>
              <w:ind w:firstLine="0"/>
              <w:rPr>
                <w:rFonts w:ascii="Univers Condensed" w:hAnsi="Univers Condensed"/>
                <w:b/>
                <w:sz w:val="22"/>
                <w:szCs w:val="22"/>
              </w:rPr>
            </w:pPr>
            <w:r w:rsidRPr="009D753B">
              <w:rPr>
                <w:rFonts w:ascii="Univers Condensed" w:hAnsi="Univers Condensed"/>
                <w:b/>
                <w:sz w:val="22"/>
                <w:szCs w:val="22"/>
              </w:rPr>
              <w:t>Education Level, Mode</w:t>
            </w:r>
          </w:p>
        </w:tc>
      </w:tr>
      <w:tr w:rsidR="008862BC" w:rsidRPr="00B64A6D" w14:paraId="52C70E16" w14:textId="77777777" w:rsidTr="00FC3CC0">
        <w:trPr>
          <w:jc w:val="center"/>
        </w:trPr>
        <w:tc>
          <w:tcPr>
            <w:tcW w:w="1165" w:type="dxa"/>
            <w:shd w:val="clear" w:color="auto" w:fill="F2F2F2" w:themeFill="background1" w:themeFillShade="F2"/>
          </w:tcPr>
          <w:p w14:paraId="72E8ABF1" w14:textId="77777777" w:rsidR="008862BC" w:rsidRPr="00E1263C" w:rsidRDefault="008862BC" w:rsidP="00FC3CC0">
            <w:pPr>
              <w:spacing w:line="240" w:lineRule="auto"/>
              <w:ind w:firstLine="0"/>
              <w:rPr>
                <w:rFonts w:ascii="Univers Condensed" w:hAnsi="Univers Condensed"/>
                <w:b/>
                <w:sz w:val="22"/>
                <w:szCs w:val="22"/>
              </w:rPr>
            </w:pPr>
            <w:r w:rsidRPr="00E1263C">
              <w:rPr>
                <w:rFonts w:ascii="Univers Condensed" w:hAnsi="Univers Condensed"/>
                <w:b/>
                <w:sz w:val="22"/>
                <w:szCs w:val="22"/>
              </w:rPr>
              <w:t>1st</w:t>
            </w:r>
          </w:p>
        </w:tc>
        <w:tc>
          <w:tcPr>
            <w:tcW w:w="1350" w:type="dxa"/>
            <w:vAlign w:val="bottom"/>
          </w:tcPr>
          <w:p w14:paraId="631924A0" w14:textId="16A30923"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3.7</w:t>
            </w:r>
            <w:r w:rsidR="00E1263C" w:rsidRPr="008B24AC">
              <w:rPr>
                <w:rFonts w:ascii="Univers Condensed" w:hAnsi="Univers Condensed"/>
                <w:sz w:val="20"/>
                <w:szCs w:val="20"/>
              </w:rPr>
              <w:t xml:space="preserve"> million</w:t>
            </w:r>
          </w:p>
        </w:tc>
        <w:tc>
          <w:tcPr>
            <w:tcW w:w="1260" w:type="dxa"/>
            <w:vAlign w:val="bottom"/>
          </w:tcPr>
          <w:p w14:paraId="569F0A6E"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4.63</w:t>
            </w:r>
          </w:p>
        </w:tc>
        <w:tc>
          <w:tcPr>
            <w:tcW w:w="1170" w:type="dxa"/>
            <w:vAlign w:val="bottom"/>
          </w:tcPr>
          <w:p w14:paraId="2E6004EA"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$1,321</w:t>
            </w:r>
          </w:p>
        </w:tc>
        <w:tc>
          <w:tcPr>
            <w:tcW w:w="1530" w:type="dxa"/>
            <w:vAlign w:val="bottom"/>
          </w:tcPr>
          <w:p w14:paraId="34A94E83"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17%</w:t>
            </w:r>
          </w:p>
        </w:tc>
        <w:tc>
          <w:tcPr>
            <w:tcW w:w="1260" w:type="dxa"/>
            <w:vAlign w:val="bottom"/>
          </w:tcPr>
          <w:p w14:paraId="5E35D8B2"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Primary</w:t>
            </w:r>
          </w:p>
        </w:tc>
      </w:tr>
      <w:tr w:rsidR="008862BC" w:rsidRPr="00B64A6D" w14:paraId="73095CFE" w14:textId="77777777" w:rsidTr="00FC3CC0">
        <w:trPr>
          <w:jc w:val="center"/>
        </w:trPr>
        <w:tc>
          <w:tcPr>
            <w:tcW w:w="1165" w:type="dxa"/>
            <w:shd w:val="clear" w:color="auto" w:fill="F2F2F2" w:themeFill="background1" w:themeFillShade="F2"/>
          </w:tcPr>
          <w:p w14:paraId="397451A3" w14:textId="77777777" w:rsidR="008862BC" w:rsidRPr="00E1263C" w:rsidRDefault="008862BC" w:rsidP="00FC3CC0">
            <w:pPr>
              <w:spacing w:line="240" w:lineRule="auto"/>
              <w:ind w:firstLine="0"/>
              <w:rPr>
                <w:rFonts w:ascii="Univers Condensed" w:hAnsi="Univers Condensed"/>
                <w:b/>
                <w:sz w:val="22"/>
                <w:szCs w:val="22"/>
              </w:rPr>
            </w:pPr>
            <w:r w:rsidRPr="00E1263C">
              <w:rPr>
                <w:rFonts w:ascii="Univers Condensed" w:hAnsi="Univers Condensed"/>
                <w:b/>
                <w:sz w:val="22"/>
                <w:szCs w:val="22"/>
              </w:rPr>
              <w:t>2nd</w:t>
            </w:r>
          </w:p>
        </w:tc>
        <w:tc>
          <w:tcPr>
            <w:tcW w:w="1350" w:type="dxa"/>
            <w:vAlign w:val="bottom"/>
          </w:tcPr>
          <w:p w14:paraId="3E6CA66B" w14:textId="6E2065DE"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2.8</w:t>
            </w:r>
            <w:r w:rsidR="00E1263C" w:rsidRPr="008B24AC">
              <w:rPr>
                <w:rFonts w:ascii="Univers Condensed" w:hAnsi="Univers Condensed"/>
                <w:sz w:val="20"/>
                <w:szCs w:val="20"/>
              </w:rPr>
              <w:t xml:space="preserve"> million</w:t>
            </w:r>
          </w:p>
        </w:tc>
        <w:tc>
          <w:tcPr>
            <w:tcW w:w="1260" w:type="dxa"/>
            <w:vAlign w:val="bottom"/>
          </w:tcPr>
          <w:p w14:paraId="6939264B"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3.41</w:t>
            </w:r>
          </w:p>
        </w:tc>
        <w:tc>
          <w:tcPr>
            <w:tcW w:w="1170" w:type="dxa"/>
            <w:vAlign w:val="bottom"/>
          </w:tcPr>
          <w:p w14:paraId="507EF9C4"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$2,193</w:t>
            </w:r>
          </w:p>
        </w:tc>
        <w:tc>
          <w:tcPr>
            <w:tcW w:w="1530" w:type="dxa"/>
            <w:vAlign w:val="bottom"/>
          </w:tcPr>
          <w:p w14:paraId="3240AAF9"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13%</w:t>
            </w:r>
          </w:p>
        </w:tc>
        <w:tc>
          <w:tcPr>
            <w:tcW w:w="1260" w:type="dxa"/>
            <w:vAlign w:val="bottom"/>
          </w:tcPr>
          <w:p w14:paraId="75EBD2F8"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Primary</w:t>
            </w:r>
          </w:p>
        </w:tc>
      </w:tr>
      <w:tr w:rsidR="008862BC" w:rsidRPr="00B64A6D" w14:paraId="258DFBDE" w14:textId="77777777" w:rsidTr="00FC3CC0">
        <w:trPr>
          <w:jc w:val="center"/>
        </w:trPr>
        <w:tc>
          <w:tcPr>
            <w:tcW w:w="1165" w:type="dxa"/>
            <w:shd w:val="clear" w:color="auto" w:fill="F2F2F2" w:themeFill="background1" w:themeFillShade="F2"/>
          </w:tcPr>
          <w:p w14:paraId="49416180" w14:textId="77777777" w:rsidR="008862BC" w:rsidRPr="00E1263C" w:rsidRDefault="008862BC" w:rsidP="00FC3CC0">
            <w:pPr>
              <w:spacing w:line="240" w:lineRule="auto"/>
              <w:ind w:firstLine="0"/>
              <w:rPr>
                <w:rFonts w:ascii="Univers Condensed" w:hAnsi="Univers Condensed"/>
                <w:b/>
                <w:sz w:val="22"/>
                <w:szCs w:val="22"/>
              </w:rPr>
            </w:pPr>
            <w:r w:rsidRPr="00E1263C">
              <w:rPr>
                <w:rFonts w:ascii="Univers Condensed" w:hAnsi="Univers Condensed"/>
                <w:b/>
                <w:sz w:val="22"/>
                <w:szCs w:val="22"/>
              </w:rPr>
              <w:t>3rd</w:t>
            </w:r>
          </w:p>
        </w:tc>
        <w:tc>
          <w:tcPr>
            <w:tcW w:w="1350" w:type="dxa"/>
            <w:vAlign w:val="bottom"/>
          </w:tcPr>
          <w:p w14:paraId="6C46549F" w14:textId="1F58683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2.4</w:t>
            </w:r>
            <w:r w:rsidR="00E1263C" w:rsidRPr="008B24AC">
              <w:rPr>
                <w:rFonts w:ascii="Univers Condensed" w:hAnsi="Univers Condensed"/>
                <w:sz w:val="20"/>
                <w:szCs w:val="20"/>
              </w:rPr>
              <w:t xml:space="preserve"> million</w:t>
            </w:r>
          </w:p>
        </w:tc>
        <w:tc>
          <w:tcPr>
            <w:tcW w:w="1260" w:type="dxa"/>
            <w:vAlign w:val="bottom"/>
          </w:tcPr>
          <w:p w14:paraId="612951E5"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2.94</w:t>
            </w:r>
          </w:p>
        </w:tc>
        <w:tc>
          <w:tcPr>
            <w:tcW w:w="1170" w:type="dxa"/>
            <w:vAlign w:val="bottom"/>
          </w:tcPr>
          <w:p w14:paraId="09379B08"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$2,987</w:t>
            </w:r>
          </w:p>
        </w:tc>
        <w:tc>
          <w:tcPr>
            <w:tcW w:w="1530" w:type="dxa"/>
            <w:vAlign w:val="bottom"/>
          </w:tcPr>
          <w:p w14:paraId="35433768"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11%</w:t>
            </w:r>
          </w:p>
        </w:tc>
        <w:tc>
          <w:tcPr>
            <w:tcW w:w="1260" w:type="dxa"/>
            <w:vAlign w:val="bottom"/>
          </w:tcPr>
          <w:p w14:paraId="6EB15EC7"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Secondary</w:t>
            </w:r>
          </w:p>
        </w:tc>
      </w:tr>
      <w:tr w:rsidR="008862BC" w:rsidRPr="00B64A6D" w14:paraId="0686265E" w14:textId="77777777" w:rsidTr="00FC3CC0">
        <w:trPr>
          <w:jc w:val="center"/>
        </w:trPr>
        <w:tc>
          <w:tcPr>
            <w:tcW w:w="1165" w:type="dxa"/>
            <w:shd w:val="clear" w:color="auto" w:fill="F2F2F2" w:themeFill="background1" w:themeFillShade="F2"/>
          </w:tcPr>
          <w:p w14:paraId="53044BFD" w14:textId="77777777" w:rsidR="008862BC" w:rsidRPr="00E1263C" w:rsidRDefault="008862BC" w:rsidP="00FC3CC0">
            <w:pPr>
              <w:spacing w:line="240" w:lineRule="auto"/>
              <w:ind w:firstLine="0"/>
              <w:rPr>
                <w:rFonts w:ascii="Univers Condensed" w:hAnsi="Univers Condensed"/>
                <w:b/>
                <w:sz w:val="22"/>
                <w:szCs w:val="22"/>
              </w:rPr>
            </w:pPr>
            <w:r w:rsidRPr="00E1263C">
              <w:rPr>
                <w:rFonts w:ascii="Univers Condensed" w:hAnsi="Univers Condensed"/>
                <w:b/>
                <w:sz w:val="22"/>
                <w:szCs w:val="22"/>
              </w:rPr>
              <w:t>4th</w:t>
            </w:r>
          </w:p>
        </w:tc>
        <w:tc>
          <w:tcPr>
            <w:tcW w:w="1350" w:type="dxa"/>
            <w:vAlign w:val="bottom"/>
          </w:tcPr>
          <w:p w14:paraId="66E408AB" w14:textId="75D920D9"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2.1</w:t>
            </w:r>
            <w:r w:rsidR="00E1263C" w:rsidRPr="008B24AC">
              <w:rPr>
                <w:rFonts w:ascii="Univers Condensed" w:hAnsi="Univers Condensed"/>
                <w:sz w:val="20"/>
                <w:szCs w:val="20"/>
              </w:rPr>
              <w:t xml:space="preserve"> million</w:t>
            </w:r>
          </w:p>
        </w:tc>
        <w:tc>
          <w:tcPr>
            <w:tcW w:w="1260" w:type="dxa"/>
            <w:vAlign w:val="bottom"/>
          </w:tcPr>
          <w:p w14:paraId="552D6734"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2.62</w:t>
            </w:r>
          </w:p>
        </w:tc>
        <w:tc>
          <w:tcPr>
            <w:tcW w:w="1170" w:type="dxa"/>
            <w:vAlign w:val="bottom"/>
          </w:tcPr>
          <w:p w14:paraId="49DD22FC"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$4,116</w:t>
            </w:r>
          </w:p>
        </w:tc>
        <w:tc>
          <w:tcPr>
            <w:tcW w:w="1530" w:type="dxa"/>
            <w:vAlign w:val="bottom"/>
          </w:tcPr>
          <w:p w14:paraId="4394095E"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9%</w:t>
            </w:r>
          </w:p>
        </w:tc>
        <w:tc>
          <w:tcPr>
            <w:tcW w:w="1260" w:type="dxa"/>
            <w:vAlign w:val="bottom"/>
          </w:tcPr>
          <w:p w14:paraId="2138439A"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Secondary</w:t>
            </w:r>
          </w:p>
        </w:tc>
      </w:tr>
      <w:tr w:rsidR="008862BC" w:rsidRPr="00B64A6D" w14:paraId="636A3A98" w14:textId="77777777" w:rsidTr="00FC3CC0">
        <w:trPr>
          <w:jc w:val="center"/>
        </w:trPr>
        <w:tc>
          <w:tcPr>
            <w:tcW w:w="1165" w:type="dxa"/>
            <w:shd w:val="clear" w:color="auto" w:fill="F2F2F2" w:themeFill="background1" w:themeFillShade="F2"/>
          </w:tcPr>
          <w:p w14:paraId="637A9932" w14:textId="77777777" w:rsidR="008862BC" w:rsidRPr="00E1263C" w:rsidRDefault="008862BC" w:rsidP="00FC3CC0">
            <w:pPr>
              <w:spacing w:line="240" w:lineRule="auto"/>
              <w:ind w:firstLine="0"/>
              <w:rPr>
                <w:rFonts w:ascii="Univers Condensed" w:hAnsi="Univers Condensed"/>
                <w:b/>
                <w:sz w:val="22"/>
                <w:szCs w:val="22"/>
              </w:rPr>
            </w:pPr>
            <w:r w:rsidRPr="00E1263C">
              <w:rPr>
                <w:rFonts w:ascii="Univers Condensed" w:hAnsi="Univers Condensed"/>
                <w:b/>
                <w:sz w:val="22"/>
                <w:szCs w:val="22"/>
              </w:rPr>
              <w:t>5th</w:t>
            </w:r>
          </w:p>
        </w:tc>
        <w:tc>
          <w:tcPr>
            <w:tcW w:w="1350" w:type="dxa"/>
            <w:vAlign w:val="bottom"/>
          </w:tcPr>
          <w:p w14:paraId="71540414" w14:textId="62C67B81"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1.9</w:t>
            </w:r>
            <w:r w:rsidR="00E1263C" w:rsidRPr="008B24AC">
              <w:rPr>
                <w:rFonts w:ascii="Univers Condensed" w:hAnsi="Univers Condensed"/>
                <w:sz w:val="20"/>
                <w:szCs w:val="20"/>
              </w:rPr>
              <w:t xml:space="preserve"> million</w:t>
            </w:r>
          </w:p>
        </w:tc>
        <w:tc>
          <w:tcPr>
            <w:tcW w:w="1260" w:type="dxa"/>
            <w:vAlign w:val="bottom"/>
          </w:tcPr>
          <w:p w14:paraId="3F2D6934"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2.36</w:t>
            </w:r>
          </w:p>
        </w:tc>
        <w:tc>
          <w:tcPr>
            <w:tcW w:w="1170" w:type="dxa"/>
            <w:vAlign w:val="bottom"/>
          </w:tcPr>
          <w:p w14:paraId="4C29C622"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$7,424</w:t>
            </w:r>
          </w:p>
        </w:tc>
        <w:tc>
          <w:tcPr>
            <w:tcW w:w="1530" w:type="dxa"/>
            <w:vAlign w:val="bottom"/>
          </w:tcPr>
          <w:p w14:paraId="79A2E2CF"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6%</w:t>
            </w:r>
          </w:p>
        </w:tc>
        <w:tc>
          <w:tcPr>
            <w:tcW w:w="1260" w:type="dxa"/>
            <w:vAlign w:val="bottom"/>
          </w:tcPr>
          <w:p w14:paraId="78E424F1" w14:textId="77777777" w:rsidR="008862BC" w:rsidRPr="008B24AC" w:rsidRDefault="008862BC" w:rsidP="00FC3CC0">
            <w:pPr>
              <w:spacing w:line="240" w:lineRule="auto"/>
              <w:ind w:firstLine="0"/>
              <w:jc w:val="right"/>
              <w:rPr>
                <w:rFonts w:ascii="Univers Condensed" w:hAnsi="Univers Condensed"/>
                <w:sz w:val="20"/>
                <w:szCs w:val="20"/>
              </w:rPr>
            </w:pPr>
            <w:r w:rsidRPr="008B24AC">
              <w:rPr>
                <w:rFonts w:ascii="Univers Condensed" w:hAnsi="Univers Condensed"/>
                <w:sz w:val="20"/>
                <w:szCs w:val="20"/>
              </w:rPr>
              <w:t>Secondary</w:t>
            </w:r>
          </w:p>
        </w:tc>
      </w:tr>
      <w:tr w:rsidR="009D753B" w:rsidRPr="00B64A6D" w14:paraId="4F607D4B" w14:textId="77777777" w:rsidTr="00BE11D2">
        <w:trPr>
          <w:jc w:val="center"/>
        </w:trPr>
        <w:tc>
          <w:tcPr>
            <w:tcW w:w="7735" w:type="dxa"/>
            <w:gridSpan w:val="6"/>
            <w:shd w:val="clear" w:color="auto" w:fill="F2F2F2" w:themeFill="background1" w:themeFillShade="F2"/>
          </w:tcPr>
          <w:p w14:paraId="3E47464B" w14:textId="01A7EFF4" w:rsidR="009D753B" w:rsidRPr="009D753B" w:rsidRDefault="00965743" w:rsidP="00FC3CC0">
            <w:pPr>
              <w:spacing w:line="240" w:lineRule="auto"/>
              <w:ind w:firstLine="0"/>
              <w:jc w:val="right"/>
              <w:rPr>
                <w:rFonts w:ascii="Univers Condensed" w:hAnsi="Univers Condensed"/>
                <w:i/>
                <w:sz w:val="40"/>
                <w:szCs w:val="40"/>
              </w:rPr>
            </w:pPr>
            <w:r w:rsidRPr="00965743">
              <w:rPr>
                <w:rFonts w:ascii="Univers Condensed" w:hAnsi="Univers Condensed"/>
                <w:i/>
                <w:sz w:val="20"/>
                <w:szCs w:val="20"/>
              </w:rPr>
              <w:t>ST, 2011</w:t>
            </w:r>
          </w:p>
        </w:tc>
      </w:tr>
    </w:tbl>
    <w:p w14:paraId="50155148" w14:textId="77777777" w:rsidR="009D753B" w:rsidRDefault="009D753B" w:rsidP="00D56CB8"/>
    <w:p w14:paraId="2F55C5D8" w14:textId="05F44635" w:rsidR="00D053B6" w:rsidRDefault="00902FFA" w:rsidP="00DF1301">
      <w:r>
        <w:t xml:space="preserve">When considering the mobility trends of the different quintiles (summarized </w:t>
      </w:r>
      <w:r w:rsidR="009F7B5E">
        <w:t xml:space="preserve">in </w:t>
      </w:r>
      <w:r w:rsidR="009F7B5E" w:rsidRPr="00FC3CC0">
        <w:rPr>
          <w:rFonts w:ascii="Univers Condensed" w:hAnsi="Univers Condensed"/>
          <w:b/>
        </w:rPr>
        <w:t>Table 2.14</w:t>
      </w:r>
      <w:r w:rsidR="009F7B5E">
        <w:t xml:space="preserve"> </w:t>
      </w:r>
      <w:r>
        <w:t xml:space="preserve">below), lower-income groups overwhelmingly take </w:t>
      </w:r>
      <w:r w:rsidR="00B64A6D">
        <w:t>public</w:t>
      </w:r>
      <w:r>
        <w:t xml:space="preserve"> </w:t>
      </w:r>
      <w:r w:rsidR="00B64A6D">
        <w:t xml:space="preserve">modes (84% of the lowest-quintile and only 59% of the highest) and vis-versa with the wealthy and private modes (over 40% of the two highest quintiles and a mere 15% of the lowest). </w:t>
      </w:r>
      <w:r>
        <w:t>Nearly a quarter of all trips taken on public transit</w:t>
      </w:r>
      <w:r w:rsidR="00FC3CC0">
        <w:t xml:space="preserve">, </w:t>
      </w:r>
      <w:r>
        <w:t>or on the bus</w:t>
      </w:r>
      <w:r w:rsidR="00FC3CC0">
        <w:t>,</w:t>
      </w:r>
      <w:r>
        <w:t xml:space="preserve"> were </w:t>
      </w:r>
      <w:r w:rsidR="00FC3CC0">
        <w:t>taken</w:t>
      </w:r>
      <w:r>
        <w:t xml:space="preserve"> by the lowest quintile while the opposite can be said for private modes and trips made </w:t>
      </w:r>
      <w:r w:rsidR="00FC3CC0">
        <w:t xml:space="preserve">with </w:t>
      </w:r>
      <w:r>
        <w:t xml:space="preserve">private automobile. This latter trend is emblematic of motorization trends in other cities in the Global South, where members of the higher classes gravitate increasingly towards private car travel as they increase their wealth </w:t>
      </w:r>
      <w:r w:rsidR="00850D96">
        <w:t xml:space="preserve">(Vasconcellos 2001). </w:t>
      </w:r>
      <w:r>
        <w:t xml:space="preserve">This contrasts </w:t>
      </w:r>
      <w:r w:rsidR="00E745F3">
        <w:t>with perhaps one of the more striking income-based findings: that more than a third of walking trips are made by the lowest income bracket.</w:t>
      </w:r>
      <w:r w:rsidR="00F820D3">
        <w:t xml:space="preserve"> Given that lower-income groups are primarily found in Buenos Aires’ periphery, where transit networks are sparse, th</w:t>
      </w:r>
      <w:r w:rsidR="00821BE7">
        <w:t>is perhaps suggests that these people are having to walk to activity sites rather than taking transit.</w:t>
      </w:r>
    </w:p>
    <w:p w14:paraId="3A8C61D0" w14:textId="36914014" w:rsidR="00FC3CC0" w:rsidRDefault="00FC3CC0" w:rsidP="00DF1301"/>
    <w:p w14:paraId="7D541F18" w14:textId="77777777" w:rsidR="00FC3CC0" w:rsidRDefault="00FC3CC0" w:rsidP="00DF1301"/>
    <w:tbl>
      <w:tblPr>
        <w:tblW w:w="7555" w:type="dxa"/>
        <w:jc w:val="center"/>
        <w:tblLook w:val="04A0" w:firstRow="1" w:lastRow="0" w:firstColumn="1" w:lastColumn="0" w:noHBand="0" w:noVBand="1"/>
      </w:tblPr>
      <w:tblGrid>
        <w:gridCol w:w="974"/>
        <w:gridCol w:w="1204"/>
        <w:gridCol w:w="883"/>
        <w:gridCol w:w="729"/>
        <w:gridCol w:w="729"/>
        <w:gridCol w:w="966"/>
        <w:gridCol w:w="900"/>
        <w:gridCol w:w="1170"/>
      </w:tblGrid>
      <w:tr w:rsidR="00DF1301" w:rsidRPr="000B2587" w14:paraId="2B053C94" w14:textId="77777777" w:rsidTr="00DF1301">
        <w:trPr>
          <w:trHeight w:val="125"/>
          <w:jc w:val="center"/>
        </w:trPr>
        <w:tc>
          <w:tcPr>
            <w:tcW w:w="7555" w:type="dxa"/>
            <w:gridSpan w:val="8"/>
            <w:tcBorders>
              <w:top w:val="single" w:sz="4" w:space="0" w:color="auto"/>
              <w:left w:val="single" w:sz="4" w:space="0" w:color="auto"/>
              <w:right w:val="single" w:sz="4" w:space="0" w:color="auto"/>
            </w:tcBorders>
            <w:shd w:val="clear" w:color="auto" w:fill="000000" w:themeFill="text1"/>
            <w:vAlign w:val="bottom"/>
          </w:tcPr>
          <w:p w14:paraId="1F0201A1" w14:textId="7902A91B" w:rsidR="00DF1301" w:rsidRPr="00CC5B65" w:rsidRDefault="00DF1301" w:rsidP="00DF1301">
            <w:pPr>
              <w:spacing w:line="240" w:lineRule="auto"/>
              <w:ind w:firstLine="0"/>
              <w:rPr>
                <w:rFonts w:ascii="Univers Condensed" w:hAnsi="Univers Condensed"/>
                <w:b/>
                <w:sz w:val="22"/>
                <w:szCs w:val="22"/>
              </w:rPr>
            </w:pPr>
            <w:r>
              <w:rPr>
                <w:rFonts w:ascii="Univers Condensed" w:hAnsi="Univers Condensed"/>
                <w:b/>
                <w:sz w:val="22"/>
                <w:szCs w:val="22"/>
              </w:rPr>
              <w:t>Table 2.14</w:t>
            </w:r>
          </w:p>
        </w:tc>
      </w:tr>
      <w:tr w:rsidR="00EA4F14" w:rsidRPr="000B2587" w14:paraId="10E16E4B" w14:textId="234C504B" w:rsidTr="00BE11D2">
        <w:trPr>
          <w:trHeight w:val="125"/>
          <w:jc w:val="center"/>
        </w:trPr>
        <w:tc>
          <w:tcPr>
            <w:tcW w:w="974"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14:paraId="10ED2539" w14:textId="77777777" w:rsidR="00EA4F14" w:rsidRPr="00CC5B65" w:rsidRDefault="00EA4F14" w:rsidP="00BE11D2">
            <w:pPr>
              <w:spacing w:line="240" w:lineRule="auto"/>
              <w:ind w:firstLine="0"/>
              <w:rPr>
                <w:rFonts w:ascii="Univers Condensed" w:hAnsi="Univers Condensed"/>
                <w:b/>
                <w:sz w:val="22"/>
                <w:szCs w:val="22"/>
              </w:rPr>
            </w:pPr>
            <w:r w:rsidRPr="00CC5B65">
              <w:rPr>
                <w:rFonts w:ascii="Univers Condensed" w:hAnsi="Univers Condensed"/>
                <w:b/>
                <w:sz w:val="22"/>
                <w:szCs w:val="22"/>
              </w:rPr>
              <w:t>Income Quantile</w:t>
            </w:r>
          </w:p>
        </w:tc>
        <w:tc>
          <w:tcPr>
            <w:tcW w:w="1204"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14:paraId="74B9B09B" w14:textId="77777777" w:rsidR="00EA4F14" w:rsidRPr="00CC5B65" w:rsidRDefault="00EA4F14" w:rsidP="00BE11D2">
            <w:pPr>
              <w:spacing w:line="240" w:lineRule="auto"/>
              <w:ind w:firstLine="0"/>
              <w:rPr>
                <w:rFonts w:ascii="Univers Condensed" w:hAnsi="Univers Condensed"/>
                <w:b/>
                <w:sz w:val="22"/>
                <w:szCs w:val="22"/>
              </w:rPr>
            </w:pPr>
            <w:r w:rsidRPr="00CC5B65">
              <w:rPr>
                <w:rFonts w:ascii="Univers Condensed" w:hAnsi="Univers Condensed"/>
                <w:b/>
                <w:sz w:val="22"/>
                <w:szCs w:val="22"/>
              </w:rPr>
              <w:t>Trip generation rate</w:t>
            </w:r>
          </w:p>
        </w:tc>
        <w:tc>
          <w:tcPr>
            <w:tcW w:w="5377" w:type="dxa"/>
            <w:gridSpan w:val="6"/>
            <w:tcBorders>
              <w:top w:val="single" w:sz="4" w:space="0" w:color="auto"/>
              <w:left w:val="single" w:sz="4" w:space="0" w:color="auto"/>
              <w:right w:val="single" w:sz="4" w:space="0" w:color="auto"/>
            </w:tcBorders>
            <w:shd w:val="clear" w:color="auto" w:fill="BFBFBF" w:themeFill="background1" w:themeFillShade="BF"/>
            <w:vAlign w:val="center"/>
          </w:tcPr>
          <w:p w14:paraId="6A4FFD4A" w14:textId="0959516E" w:rsidR="00EA4F14" w:rsidRDefault="00EA4F14" w:rsidP="00BE11D2">
            <w:pPr>
              <w:spacing w:line="240" w:lineRule="auto"/>
              <w:ind w:firstLine="0"/>
              <w:jc w:val="center"/>
              <w:rPr>
                <w:rFonts w:ascii="Univers Condensed" w:hAnsi="Univers Condensed"/>
                <w:b/>
                <w:sz w:val="22"/>
                <w:szCs w:val="22"/>
              </w:rPr>
            </w:pPr>
            <w:r w:rsidRPr="00CC5B65">
              <w:rPr>
                <w:rFonts w:ascii="Univers Condensed" w:hAnsi="Univers Condensed"/>
                <w:b/>
                <w:sz w:val="22"/>
                <w:szCs w:val="22"/>
              </w:rPr>
              <w:t>Modal breakdown,</w:t>
            </w:r>
          </w:p>
          <w:p w14:paraId="2DBEEEF1" w14:textId="180F894E" w:rsidR="00EA4F14" w:rsidRPr="00CC5B65" w:rsidRDefault="00EA4F14" w:rsidP="00BE11D2">
            <w:pPr>
              <w:spacing w:line="240" w:lineRule="auto"/>
              <w:ind w:firstLine="0"/>
              <w:jc w:val="center"/>
              <w:rPr>
                <w:rFonts w:ascii="Univers Condensed" w:hAnsi="Univers Condensed"/>
                <w:b/>
                <w:sz w:val="22"/>
                <w:szCs w:val="22"/>
              </w:rPr>
            </w:pPr>
            <w:r>
              <w:rPr>
                <w:rFonts w:ascii="Univers Condensed" w:hAnsi="Univers Condensed"/>
                <w:b/>
                <w:sz w:val="22"/>
                <w:szCs w:val="22"/>
              </w:rPr>
              <w:t>people within an income quintile</w:t>
            </w:r>
          </w:p>
        </w:tc>
      </w:tr>
      <w:tr w:rsidR="00EA4F14" w:rsidRPr="000B2587" w14:paraId="1EF84D06" w14:textId="43215514" w:rsidTr="00BE11D2">
        <w:trPr>
          <w:trHeight w:val="125"/>
          <w:jc w:val="center"/>
        </w:trPr>
        <w:tc>
          <w:tcPr>
            <w:tcW w:w="974" w:type="dxa"/>
            <w:vMerge/>
            <w:tcBorders>
              <w:left w:val="single" w:sz="4" w:space="0" w:color="auto"/>
              <w:bottom w:val="single" w:sz="4" w:space="0" w:color="auto"/>
              <w:right w:val="single" w:sz="4" w:space="0" w:color="auto"/>
            </w:tcBorders>
            <w:shd w:val="clear" w:color="auto" w:fill="BFBFBF" w:themeFill="background1" w:themeFillShade="BF"/>
            <w:vAlign w:val="bottom"/>
          </w:tcPr>
          <w:p w14:paraId="070EC63F" w14:textId="77777777" w:rsidR="00EA4F14" w:rsidRPr="00CC5B65" w:rsidRDefault="00EA4F14" w:rsidP="00BE11D2">
            <w:pPr>
              <w:spacing w:line="240" w:lineRule="auto"/>
              <w:rPr>
                <w:rFonts w:ascii="Univers Condensed" w:hAnsi="Univers Condensed"/>
                <w:b/>
                <w:sz w:val="22"/>
                <w:szCs w:val="22"/>
              </w:rPr>
            </w:pPr>
          </w:p>
        </w:tc>
        <w:tc>
          <w:tcPr>
            <w:tcW w:w="1204" w:type="dxa"/>
            <w:vMerge/>
            <w:tcBorders>
              <w:left w:val="single" w:sz="4" w:space="0" w:color="auto"/>
              <w:bottom w:val="single" w:sz="4" w:space="0" w:color="auto"/>
              <w:right w:val="single" w:sz="4" w:space="0" w:color="auto"/>
            </w:tcBorders>
            <w:shd w:val="clear" w:color="auto" w:fill="BFBFBF" w:themeFill="background1" w:themeFillShade="BF"/>
            <w:vAlign w:val="bottom"/>
          </w:tcPr>
          <w:p w14:paraId="5CD81B6D" w14:textId="77777777" w:rsidR="00EA4F14" w:rsidRPr="00CC5B65" w:rsidRDefault="00EA4F14" w:rsidP="00BE11D2">
            <w:pPr>
              <w:spacing w:line="240" w:lineRule="auto"/>
              <w:rPr>
                <w:rFonts w:ascii="Univers Condensed" w:hAnsi="Univers Condensed"/>
                <w:b/>
                <w:sz w:val="22"/>
                <w:szCs w:val="22"/>
              </w:rPr>
            </w:pPr>
          </w:p>
        </w:tc>
        <w:tc>
          <w:tcPr>
            <w:tcW w:w="88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69A11BCE" w14:textId="51413FAB" w:rsidR="00EA4F14" w:rsidRPr="00CC5B65" w:rsidRDefault="00EA4F14" w:rsidP="00BE11D2">
            <w:pPr>
              <w:spacing w:line="240" w:lineRule="auto"/>
              <w:ind w:firstLine="0"/>
              <w:rPr>
                <w:rFonts w:ascii="Univers Condensed" w:hAnsi="Univers Condensed"/>
                <w:b/>
                <w:sz w:val="22"/>
                <w:szCs w:val="22"/>
              </w:rPr>
            </w:pPr>
            <w:r w:rsidRPr="00CC5B65">
              <w:rPr>
                <w:rFonts w:ascii="Univers Condensed" w:hAnsi="Univers Condensed"/>
                <w:b/>
                <w:sz w:val="22"/>
                <w:szCs w:val="22"/>
              </w:rPr>
              <w:t>Public Transit</w:t>
            </w:r>
          </w:p>
        </w:tc>
        <w:tc>
          <w:tcPr>
            <w:tcW w:w="7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64B4ADA9" w14:textId="0B0BB490" w:rsidR="00EA4F14" w:rsidRPr="00CC5B65" w:rsidRDefault="00EA4F14" w:rsidP="00BE11D2">
            <w:pPr>
              <w:spacing w:line="240" w:lineRule="auto"/>
              <w:ind w:firstLine="0"/>
              <w:rPr>
                <w:rFonts w:ascii="Univers Condensed" w:hAnsi="Univers Condensed"/>
                <w:b/>
                <w:sz w:val="22"/>
                <w:szCs w:val="22"/>
              </w:rPr>
            </w:pPr>
            <w:r w:rsidRPr="00CC5B65">
              <w:rPr>
                <w:rFonts w:ascii="Univers Condensed" w:hAnsi="Univers Condensed"/>
                <w:b/>
                <w:sz w:val="22"/>
                <w:szCs w:val="22"/>
              </w:rPr>
              <w:t>Bus</w:t>
            </w:r>
          </w:p>
        </w:tc>
        <w:tc>
          <w:tcPr>
            <w:tcW w:w="7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1A822602" w14:textId="032B5B9F" w:rsidR="00EA4F14" w:rsidRPr="00CC5B65" w:rsidRDefault="00EA4F14" w:rsidP="00BE11D2">
            <w:pPr>
              <w:spacing w:line="240" w:lineRule="auto"/>
              <w:ind w:firstLine="0"/>
              <w:rPr>
                <w:rFonts w:ascii="Univers Condensed" w:hAnsi="Univers Condensed"/>
                <w:b/>
                <w:sz w:val="22"/>
                <w:szCs w:val="22"/>
              </w:rPr>
            </w:pPr>
            <w:r>
              <w:rPr>
                <w:rFonts w:ascii="Univers Condensed" w:hAnsi="Univers Condensed"/>
                <w:b/>
                <w:sz w:val="22"/>
                <w:szCs w:val="22"/>
              </w:rPr>
              <w:t>Rail</w:t>
            </w:r>
          </w:p>
        </w:tc>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027727F5" w14:textId="3D30F70B" w:rsidR="00EA4F14" w:rsidRPr="00CC5B65" w:rsidRDefault="00EA4F14" w:rsidP="00BE11D2">
            <w:pPr>
              <w:spacing w:line="240" w:lineRule="auto"/>
              <w:ind w:firstLine="0"/>
              <w:rPr>
                <w:rFonts w:ascii="Univers Condensed" w:hAnsi="Univers Condensed"/>
                <w:b/>
                <w:sz w:val="22"/>
                <w:szCs w:val="22"/>
              </w:rPr>
            </w:pPr>
            <w:r w:rsidRPr="00CC5B65">
              <w:rPr>
                <w:rFonts w:ascii="Univers Condensed" w:hAnsi="Univers Condensed"/>
                <w:b/>
                <w:sz w:val="22"/>
                <w:szCs w:val="22"/>
              </w:rPr>
              <w:t>Private</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30448346" w14:textId="79D9FF34" w:rsidR="00EA4F14" w:rsidRPr="00CC5B65" w:rsidRDefault="00EA4F14" w:rsidP="00BE11D2">
            <w:pPr>
              <w:spacing w:line="240" w:lineRule="auto"/>
              <w:ind w:firstLine="0"/>
              <w:rPr>
                <w:rFonts w:ascii="Univers Condensed" w:hAnsi="Univers Condensed"/>
                <w:b/>
                <w:sz w:val="22"/>
                <w:szCs w:val="22"/>
              </w:rPr>
            </w:pPr>
            <w:r w:rsidRPr="00CC5B65">
              <w:rPr>
                <w:rFonts w:ascii="Univers Condensed" w:hAnsi="Univers Condensed"/>
                <w:b/>
                <w:sz w:val="22"/>
                <w:szCs w:val="22"/>
              </w:rPr>
              <w:t>Auto</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4F6CE0C9" w14:textId="7F5F833F" w:rsidR="00EA4F14" w:rsidRPr="00CC5B65" w:rsidRDefault="00EA4F14" w:rsidP="00BE11D2">
            <w:pPr>
              <w:spacing w:line="240" w:lineRule="auto"/>
              <w:ind w:firstLine="0"/>
              <w:rPr>
                <w:rFonts w:ascii="Univers Condensed" w:hAnsi="Univers Condensed"/>
                <w:b/>
                <w:sz w:val="22"/>
                <w:szCs w:val="22"/>
              </w:rPr>
            </w:pPr>
            <w:r>
              <w:rPr>
                <w:rFonts w:ascii="Univers Condensed" w:hAnsi="Univers Condensed"/>
                <w:b/>
                <w:sz w:val="22"/>
                <w:szCs w:val="22"/>
              </w:rPr>
              <w:t>Non-Motor.</w:t>
            </w:r>
          </w:p>
        </w:tc>
      </w:tr>
      <w:tr w:rsidR="00EA4F14" w:rsidRPr="000B2587" w14:paraId="083BB5E5" w14:textId="07B01B91" w:rsidTr="00444D2B">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50E573" w14:textId="77777777" w:rsidR="00EA4F14" w:rsidRPr="00CC5B65" w:rsidRDefault="00EA4F14" w:rsidP="00444D2B">
            <w:pPr>
              <w:spacing w:line="240" w:lineRule="auto"/>
              <w:ind w:firstLine="0"/>
              <w:rPr>
                <w:rFonts w:ascii="Univers Condensed" w:hAnsi="Univers Condensed"/>
                <w:b/>
                <w:sz w:val="22"/>
                <w:szCs w:val="22"/>
              </w:rPr>
            </w:pPr>
            <w:r w:rsidRPr="00CC5B65">
              <w:rPr>
                <w:rFonts w:ascii="Univers Condensed" w:hAnsi="Univers Condensed"/>
                <w:b/>
                <w:sz w:val="22"/>
                <w:szCs w:val="22"/>
              </w:rPr>
              <w:t>1st</w:t>
            </w:r>
          </w:p>
        </w:tc>
        <w:tc>
          <w:tcPr>
            <w:tcW w:w="1204" w:type="dxa"/>
            <w:tcBorders>
              <w:top w:val="single" w:sz="4" w:space="0" w:color="auto"/>
              <w:left w:val="single" w:sz="4" w:space="0" w:color="auto"/>
              <w:bottom w:val="single" w:sz="4" w:space="0" w:color="auto"/>
              <w:right w:val="single" w:sz="4" w:space="0" w:color="auto"/>
            </w:tcBorders>
            <w:vAlign w:val="bottom"/>
          </w:tcPr>
          <w:p w14:paraId="417F3B14" w14:textId="77777777"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1.36</w:t>
            </w:r>
          </w:p>
        </w:tc>
        <w:tc>
          <w:tcPr>
            <w:tcW w:w="883" w:type="dxa"/>
            <w:tcBorders>
              <w:top w:val="single" w:sz="4" w:space="0" w:color="auto"/>
              <w:left w:val="single" w:sz="4" w:space="0" w:color="auto"/>
              <w:bottom w:val="single" w:sz="4" w:space="0" w:color="auto"/>
              <w:right w:val="single" w:sz="4" w:space="0" w:color="auto"/>
            </w:tcBorders>
            <w:shd w:val="clear" w:color="auto" w:fill="CCFFCC"/>
            <w:vAlign w:val="bottom"/>
          </w:tcPr>
          <w:p w14:paraId="490A40FC" w14:textId="06E1D278"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23.3%</w:t>
            </w:r>
          </w:p>
        </w:tc>
        <w:tc>
          <w:tcPr>
            <w:tcW w:w="729" w:type="dxa"/>
            <w:tcBorders>
              <w:top w:val="single" w:sz="4" w:space="0" w:color="auto"/>
              <w:left w:val="single" w:sz="4" w:space="0" w:color="auto"/>
              <w:bottom w:val="single" w:sz="4" w:space="0" w:color="auto"/>
              <w:right w:val="single" w:sz="4" w:space="0" w:color="auto"/>
            </w:tcBorders>
            <w:shd w:val="clear" w:color="auto" w:fill="CCFFCC"/>
            <w:vAlign w:val="bottom"/>
          </w:tcPr>
          <w:p w14:paraId="296BF1C5" w14:textId="77777777"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24.2%</w:t>
            </w:r>
          </w:p>
        </w:tc>
        <w:tc>
          <w:tcPr>
            <w:tcW w:w="729"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EB7BF4C" w14:textId="6D61D6EC"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22.4%</w:t>
            </w:r>
          </w:p>
        </w:tc>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D26CD76" w14:textId="0DF8D95F"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15.6%</w:t>
            </w:r>
          </w:p>
        </w:tc>
        <w:tc>
          <w:tcPr>
            <w:tcW w:w="900" w:type="dxa"/>
            <w:tcBorders>
              <w:top w:val="single" w:sz="4" w:space="0" w:color="auto"/>
              <w:left w:val="single" w:sz="4" w:space="0" w:color="auto"/>
              <w:bottom w:val="single" w:sz="4" w:space="0" w:color="auto"/>
              <w:right w:val="single" w:sz="4" w:space="0" w:color="auto"/>
            </w:tcBorders>
            <w:vAlign w:val="bottom"/>
          </w:tcPr>
          <w:p w14:paraId="44A4F8DD" w14:textId="18077BBE"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13.9%</w:t>
            </w:r>
          </w:p>
        </w:tc>
        <w:tc>
          <w:tcPr>
            <w:tcW w:w="1170" w:type="dxa"/>
            <w:tcBorders>
              <w:top w:val="single" w:sz="4" w:space="0" w:color="auto"/>
              <w:left w:val="single" w:sz="4" w:space="0" w:color="auto"/>
              <w:bottom w:val="single" w:sz="4" w:space="0" w:color="auto"/>
              <w:right w:val="single" w:sz="4" w:space="0" w:color="auto"/>
            </w:tcBorders>
            <w:vAlign w:val="bottom"/>
          </w:tcPr>
          <w:p w14:paraId="07EC1DB1" w14:textId="24D0A179"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36.4%</w:t>
            </w:r>
          </w:p>
        </w:tc>
      </w:tr>
      <w:tr w:rsidR="00EA4F14" w:rsidRPr="000B2587" w14:paraId="42230942" w14:textId="47AC355A" w:rsidTr="00444D2B">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5BDB435" w14:textId="77777777" w:rsidR="00EA4F14" w:rsidRPr="00CC5B65" w:rsidRDefault="00EA4F14" w:rsidP="00444D2B">
            <w:pPr>
              <w:spacing w:line="240" w:lineRule="auto"/>
              <w:ind w:firstLine="0"/>
              <w:rPr>
                <w:rFonts w:ascii="Univers Condensed" w:hAnsi="Univers Condensed"/>
                <w:b/>
                <w:sz w:val="22"/>
                <w:szCs w:val="22"/>
              </w:rPr>
            </w:pPr>
            <w:r w:rsidRPr="00CC5B65">
              <w:rPr>
                <w:rFonts w:ascii="Univers Condensed" w:hAnsi="Univers Condensed"/>
                <w:b/>
                <w:sz w:val="22"/>
                <w:szCs w:val="22"/>
              </w:rPr>
              <w:t>2nd</w:t>
            </w:r>
          </w:p>
        </w:tc>
        <w:tc>
          <w:tcPr>
            <w:tcW w:w="1204" w:type="dxa"/>
            <w:tcBorders>
              <w:top w:val="single" w:sz="4" w:space="0" w:color="auto"/>
              <w:left w:val="single" w:sz="4" w:space="0" w:color="auto"/>
              <w:bottom w:val="single" w:sz="4" w:space="0" w:color="auto"/>
              <w:right w:val="single" w:sz="4" w:space="0" w:color="auto"/>
            </w:tcBorders>
            <w:vAlign w:val="bottom"/>
          </w:tcPr>
          <w:p w14:paraId="09B740EE" w14:textId="77777777"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1.46</w:t>
            </w:r>
          </w:p>
        </w:tc>
        <w:tc>
          <w:tcPr>
            <w:tcW w:w="883" w:type="dxa"/>
            <w:tcBorders>
              <w:top w:val="single" w:sz="4" w:space="0" w:color="auto"/>
              <w:left w:val="single" w:sz="4" w:space="0" w:color="auto"/>
              <w:bottom w:val="single" w:sz="4" w:space="0" w:color="auto"/>
              <w:right w:val="single" w:sz="4" w:space="0" w:color="auto"/>
            </w:tcBorders>
            <w:vAlign w:val="bottom"/>
          </w:tcPr>
          <w:p w14:paraId="56429EAF" w14:textId="52EE1D89"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20.5%</w:t>
            </w:r>
          </w:p>
        </w:tc>
        <w:tc>
          <w:tcPr>
            <w:tcW w:w="729" w:type="dxa"/>
            <w:tcBorders>
              <w:top w:val="single" w:sz="4" w:space="0" w:color="auto"/>
              <w:left w:val="single" w:sz="4" w:space="0" w:color="auto"/>
              <w:bottom w:val="single" w:sz="4" w:space="0" w:color="auto"/>
              <w:right w:val="single" w:sz="4" w:space="0" w:color="auto"/>
            </w:tcBorders>
            <w:vAlign w:val="bottom"/>
          </w:tcPr>
          <w:p w14:paraId="54CE9091" w14:textId="77777777"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20.9%</w:t>
            </w:r>
          </w:p>
        </w:tc>
        <w:tc>
          <w:tcPr>
            <w:tcW w:w="729" w:type="dxa"/>
            <w:tcBorders>
              <w:top w:val="single" w:sz="4" w:space="0" w:color="auto"/>
              <w:left w:val="single" w:sz="4" w:space="0" w:color="auto"/>
              <w:bottom w:val="single" w:sz="4" w:space="0" w:color="auto"/>
              <w:right w:val="single" w:sz="4" w:space="0" w:color="auto"/>
            </w:tcBorders>
            <w:vAlign w:val="bottom"/>
          </w:tcPr>
          <w:p w14:paraId="4D6890D4" w14:textId="0AC46309"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20.0%</w:t>
            </w:r>
          </w:p>
        </w:tc>
        <w:tc>
          <w:tcPr>
            <w:tcW w:w="966" w:type="dxa"/>
            <w:tcBorders>
              <w:top w:val="single" w:sz="4" w:space="0" w:color="auto"/>
              <w:left w:val="single" w:sz="4" w:space="0" w:color="auto"/>
              <w:bottom w:val="single" w:sz="4" w:space="0" w:color="auto"/>
              <w:right w:val="single" w:sz="4" w:space="0" w:color="auto"/>
            </w:tcBorders>
            <w:vAlign w:val="bottom"/>
          </w:tcPr>
          <w:p w14:paraId="138CE139" w14:textId="0A32796A"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19.3%</w:t>
            </w:r>
          </w:p>
        </w:tc>
        <w:tc>
          <w:tcPr>
            <w:tcW w:w="900" w:type="dxa"/>
            <w:tcBorders>
              <w:top w:val="single" w:sz="4" w:space="0" w:color="auto"/>
              <w:left w:val="single" w:sz="4" w:space="0" w:color="auto"/>
              <w:bottom w:val="single" w:sz="4" w:space="0" w:color="auto"/>
              <w:right w:val="single" w:sz="4" w:space="0" w:color="auto"/>
            </w:tcBorders>
            <w:vAlign w:val="bottom"/>
          </w:tcPr>
          <w:p w14:paraId="1EA8F351" w14:textId="1FC4338E"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19.2%</w:t>
            </w:r>
          </w:p>
        </w:tc>
        <w:tc>
          <w:tcPr>
            <w:tcW w:w="1170" w:type="dxa"/>
            <w:tcBorders>
              <w:top w:val="single" w:sz="4" w:space="0" w:color="auto"/>
              <w:left w:val="single" w:sz="4" w:space="0" w:color="auto"/>
              <w:bottom w:val="single" w:sz="4" w:space="0" w:color="auto"/>
              <w:right w:val="single" w:sz="4" w:space="0" w:color="auto"/>
            </w:tcBorders>
            <w:vAlign w:val="bottom"/>
          </w:tcPr>
          <w:p w14:paraId="528B3953" w14:textId="4D70B76C"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21.3%</w:t>
            </w:r>
          </w:p>
        </w:tc>
      </w:tr>
      <w:tr w:rsidR="00EA4F14" w:rsidRPr="000B2587" w14:paraId="6D7ED65B" w14:textId="53A75397" w:rsidTr="00444D2B">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526F63A" w14:textId="77777777" w:rsidR="00EA4F14" w:rsidRPr="00CC5B65" w:rsidRDefault="00EA4F14" w:rsidP="00444D2B">
            <w:pPr>
              <w:spacing w:line="240" w:lineRule="auto"/>
              <w:ind w:firstLine="0"/>
              <w:rPr>
                <w:rFonts w:ascii="Univers Condensed" w:hAnsi="Univers Condensed"/>
                <w:b/>
                <w:sz w:val="22"/>
                <w:szCs w:val="22"/>
              </w:rPr>
            </w:pPr>
            <w:r w:rsidRPr="00CC5B65">
              <w:rPr>
                <w:rFonts w:ascii="Univers Condensed" w:hAnsi="Univers Condensed"/>
                <w:b/>
                <w:sz w:val="22"/>
                <w:szCs w:val="22"/>
              </w:rPr>
              <w:t>3rd</w:t>
            </w:r>
          </w:p>
        </w:tc>
        <w:tc>
          <w:tcPr>
            <w:tcW w:w="1204" w:type="dxa"/>
            <w:tcBorders>
              <w:top w:val="single" w:sz="4" w:space="0" w:color="auto"/>
              <w:left w:val="single" w:sz="4" w:space="0" w:color="auto"/>
              <w:bottom w:val="single" w:sz="4" w:space="0" w:color="auto"/>
              <w:right w:val="single" w:sz="4" w:space="0" w:color="auto"/>
            </w:tcBorders>
            <w:vAlign w:val="bottom"/>
          </w:tcPr>
          <w:p w14:paraId="52C0F353" w14:textId="77777777"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1.53</w:t>
            </w:r>
          </w:p>
        </w:tc>
        <w:tc>
          <w:tcPr>
            <w:tcW w:w="883" w:type="dxa"/>
            <w:tcBorders>
              <w:top w:val="single" w:sz="4" w:space="0" w:color="auto"/>
              <w:left w:val="single" w:sz="4" w:space="0" w:color="auto"/>
              <w:bottom w:val="single" w:sz="4" w:space="0" w:color="auto"/>
              <w:right w:val="single" w:sz="4" w:space="0" w:color="auto"/>
            </w:tcBorders>
            <w:vAlign w:val="bottom"/>
          </w:tcPr>
          <w:p w14:paraId="4F439257" w14:textId="56A56793"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18.9%</w:t>
            </w:r>
          </w:p>
        </w:tc>
        <w:tc>
          <w:tcPr>
            <w:tcW w:w="729" w:type="dxa"/>
            <w:tcBorders>
              <w:top w:val="single" w:sz="4" w:space="0" w:color="auto"/>
              <w:left w:val="single" w:sz="4" w:space="0" w:color="auto"/>
              <w:bottom w:val="single" w:sz="4" w:space="0" w:color="auto"/>
              <w:right w:val="single" w:sz="4" w:space="0" w:color="auto"/>
            </w:tcBorders>
            <w:vAlign w:val="bottom"/>
          </w:tcPr>
          <w:p w14:paraId="6E51EF9D" w14:textId="77777777"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19.1%</w:t>
            </w:r>
          </w:p>
        </w:tc>
        <w:tc>
          <w:tcPr>
            <w:tcW w:w="729" w:type="dxa"/>
            <w:tcBorders>
              <w:top w:val="single" w:sz="4" w:space="0" w:color="auto"/>
              <w:left w:val="single" w:sz="4" w:space="0" w:color="auto"/>
              <w:bottom w:val="single" w:sz="4" w:space="0" w:color="auto"/>
              <w:right w:val="single" w:sz="4" w:space="0" w:color="auto"/>
            </w:tcBorders>
            <w:vAlign w:val="bottom"/>
          </w:tcPr>
          <w:p w14:paraId="02FDFC35" w14:textId="1AF0FECA"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19.3%</w:t>
            </w:r>
          </w:p>
        </w:tc>
        <w:tc>
          <w:tcPr>
            <w:tcW w:w="966" w:type="dxa"/>
            <w:tcBorders>
              <w:top w:val="single" w:sz="4" w:space="0" w:color="auto"/>
              <w:left w:val="single" w:sz="4" w:space="0" w:color="auto"/>
              <w:bottom w:val="single" w:sz="4" w:space="0" w:color="auto"/>
              <w:right w:val="single" w:sz="4" w:space="0" w:color="auto"/>
            </w:tcBorders>
            <w:vAlign w:val="bottom"/>
          </w:tcPr>
          <w:p w14:paraId="58625C56" w14:textId="3F88ED22"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21.4%</w:t>
            </w:r>
          </w:p>
        </w:tc>
        <w:tc>
          <w:tcPr>
            <w:tcW w:w="900" w:type="dxa"/>
            <w:tcBorders>
              <w:top w:val="single" w:sz="4" w:space="0" w:color="auto"/>
              <w:left w:val="single" w:sz="4" w:space="0" w:color="auto"/>
              <w:bottom w:val="single" w:sz="4" w:space="0" w:color="auto"/>
              <w:right w:val="single" w:sz="4" w:space="0" w:color="auto"/>
            </w:tcBorders>
            <w:vAlign w:val="bottom"/>
          </w:tcPr>
          <w:p w14:paraId="507D2449" w14:textId="7A19D7C1"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21.2%</w:t>
            </w:r>
          </w:p>
        </w:tc>
        <w:tc>
          <w:tcPr>
            <w:tcW w:w="1170" w:type="dxa"/>
            <w:tcBorders>
              <w:top w:val="single" w:sz="4" w:space="0" w:color="auto"/>
              <w:left w:val="single" w:sz="4" w:space="0" w:color="auto"/>
              <w:bottom w:val="single" w:sz="4" w:space="0" w:color="auto"/>
              <w:right w:val="single" w:sz="4" w:space="0" w:color="auto"/>
            </w:tcBorders>
            <w:vAlign w:val="bottom"/>
          </w:tcPr>
          <w:p w14:paraId="6BE5E493" w14:textId="717AD360"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16.6%</w:t>
            </w:r>
          </w:p>
        </w:tc>
      </w:tr>
      <w:tr w:rsidR="00EA4F14" w:rsidRPr="000B2587" w14:paraId="6B4B13EA" w14:textId="62D8CCC7" w:rsidTr="00444D2B">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5F2641C" w14:textId="77777777" w:rsidR="00EA4F14" w:rsidRPr="00CC5B65" w:rsidRDefault="00EA4F14" w:rsidP="00444D2B">
            <w:pPr>
              <w:spacing w:line="240" w:lineRule="auto"/>
              <w:ind w:firstLine="0"/>
              <w:rPr>
                <w:rFonts w:ascii="Univers Condensed" w:hAnsi="Univers Condensed"/>
                <w:b/>
                <w:sz w:val="22"/>
                <w:szCs w:val="22"/>
              </w:rPr>
            </w:pPr>
            <w:r w:rsidRPr="00CC5B65">
              <w:rPr>
                <w:rFonts w:ascii="Univers Condensed" w:hAnsi="Univers Condensed"/>
                <w:b/>
                <w:sz w:val="22"/>
                <w:szCs w:val="22"/>
              </w:rPr>
              <w:t>4th</w:t>
            </w:r>
          </w:p>
        </w:tc>
        <w:tc>
          <w:tcPr>
            <w:tcW w:w="1204" w:type="dxa"/>
            <w:tcBorders>
              <w:top w:val="single" w:sz="4" w:space="0" w:color="auto"/>
              <w:left w:val="single" w:sz="4" w:space="0" w:color="auto"/>
              <w:bottom w:val="single" w:sz="4" w:space="0" w:color="auto"/>
              <w:right w:val="single" w:sz="4" w:space="0" w:color="auto"/>
            </w:tcBorders>
            <w:vAlign w:val="bottom"/>
          </w:tcPr>
          <w:p w14:paraId="2EF7542C" w14:textId="77777777"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1.64</w:t>
            </w:r>
          </w:p>
        </w:tc>
        <w:tc>
          <w:tcPr>
            <w:tcW w:w="883" w:type="dxa"/>
            <w:tcBorders>
              <w:top w:val="single" w:sz="4" w:space="0" w:color="auto"/>
              <w:left w:val="single" w:sz="4" w:space="0" w:color="auto"/>
              <w:bottom w:val="single" w:sz="4" w:space="0" w:color="auto"/>
              <w:right w:val="single" w:sz="4" w:space="0" w:color="auto"/>
            </w:tcBorders>
            <w:vAlign w:val="bottom"/>
          </w:tcPr>
          <w:p w14:paraId="6164F932" w14:textId="0374CCA7"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18.5%</w:t>
            </w:r>
          </w:p>
        </w:tc>
        <w:tc>
          <w:tcPr>
            <w:tcW w:w="729" w:type="dxa"/>
            <w:tcBorders>
              <w:top w:val="single" w:sz="4" w:space="0" w:color="auto"/>
              <w:left w:val="single" w:sz="4" w:space="0" w:color="auto"/>
              <w:bottom w:val="single" w:sz="4" w:space="0" w:color="auto"/>
              <w:right w:val="single" w:sz="4" w:space="0" w:color="auto"/>
            </w:tcBorders>
            <w:vAlign w:val="bottom"/>
          </w:tcPr>
          <w:p w14:paraId="79B8CB80" w14:textId="77777777"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18.2%</w:t>
            </w:r>
          </w:p>
        </w:tc>
        <w:tc>
          <w:tcPr>
            <w:tcW w:w="729" w:type="dxa"/>
            <w:tcBorders>
              <w:top w:val="single" w:sz="4" w:space="0" w:color="auto"/>
              <w:left w:val="single" w:sz="4" w:space="0" w:color="auto"/>
              <w:bottom w:val="single" w:sz="4" w:space="0" w:color="auto"/>
              <w:right w:val="single" w:sz="4" w:space="0" w:color="auto"/>
            </w:tcBorders>
            <w:vAlign w:val="bottom"/>
          </w:tcPr>
          <w:p w14:paraId="651AC937" w14:textId="4D8F1941"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19.4%</w:t>
            </w:r>
          </w:p>
        </w:tc>
        <w:tc>
          <w:tcPr>
            <w:tcW w:w="966" w:type="dxa"/>
            <w:tcBorders>
              <w:top w:val="single" w:sz="4" w:space="0" w:color="auto"/>
              <w:left w:val="single" w:sz="4" w:space="0" w:color="auto"/>
              <w:bottom w:val="single" w:sz="4" w:space="0" w:color="auto"/>
              <w:right w:val="single" w:sz="4" w:space="0" w:color="auto"/>
            </w:tcBorders>
            <w:vAlign w:val="bottom"/>
          </w:tcPr>
          <w:p w14:paraId="4163F39F" w14:textId="64C14256"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21.4%</w:t>
            </w:r>
          </w:p>
        </w:tc>
        <w:tc>
          <w:tcPr>
            <w:tcW w:w="900" w:type="dxa"/>
            <w:tcBorders>
              <w:top w:val="single" w:sz="4" w:space="0" w:color="auto"/>
              <w:left w:val="single" w:sz="4" w:space="0" w:color="auto"/>
              <w:bottom w:val="single" w:sz="4" w:space="0" w:color="auto"/>
              <w:right w:val="single" w:sz="4" w:space="0" w:color="auto"/>
            </w:tcBorders>
            <w:vAlign w:val="bottom"/>
          </w:tcPr>
          <w:p w14:paraId="3285F9FF" w14:textId="2449A3D8"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22.3%</w:t>
            </w:r>
          </w:p>
        </w:tc>
        <w:tc>
          <w:tcPr>
            <w:tcW w:w="1170" w:type="dxa"/>
            <w:tcBorders>
              <w:top w:val="single" w:sz="4" w:space="0" w:color="auto"/>
              <w:left w:val="single" w:sz="4" w:space="0" w:color="auto"/>
              <w:bottom w:val="single" w:sz="4" w:space="0" w:color="auto"/>
              <w:right w:val="single" w:sz="4" w:space="0" w:color="auto"/>
            </w:tcBorders>
            <w:vAlign w:val="bottom"/>
          </w:tcPr>
          <w:p w14:paraId="58D4804E" w14:textId="6321823F"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14.0%</w:t>
            </w:r>
          </w:p>
        </w:tc>
      </w:tr>
      <w:tr w:rsidR="00EA4F14" w:rsidRPr="000B2587" w14:paraId="21E5832F" w14:textId="2FC03D13" w:rsidTr="00444D2B">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A47E135" w14:textId="77777777" w:rsidR="00EA4F14" w:rsidRPr="00CC5B65" w:rsidRDefault="00EA4F14" w:rsidP="00444D2B">
            <w:pPr>
              <w:spacing w:line="240" w:lineRule="auto"/>
              <w:ind w:firstLine="0"/>
              <w:rPr>
                <w:rFonts w:ascii="Univers Condensed" w:hAnsi="Univers Condensed"/>
                <w:b/>
                <w:sz w:val="22"/>
                <w:szCs w:val="22"/>
              </w:rPr>
            </w:pPr>
            <w:r w:rsidRPr="00CC5B65">
              <w:rPr>
                <w:rFonts w:ascii="Univers Condensed" w:hAnsi="Univers Condensed"/>
                <w:b/>
                <w:sz w:val="22"/>
                <w:szCs w:val="22"/>
              </w:rPr>
              <w:t>5th</w:t>
            </w:r>
          </w:p>
        </w:tc>
        <w:tc>
          <w:tcPr>
            <w:tcW w:w="1204" w:type="dxa"/>
            <w:tcBorders>
              <w:top w:val="single" w:sz="4" w:space="0" w:color="auto"/>
              <w:left w:val="single" w:sz="4" w:space="0" w:color="auto"/>
              <w:bottom w:val="single" w:sz="4" w:space="0" w:color="auto"/>
              <w:right w:val="single" w:sz="4" w:space="0" w:color="auto"/>
            </w:tcBorders>
            <w:shd w:val="clear" w:color="auto" w:fill="CCFFCC"/>
            <w:vAlign w:val="bottom"/>
          </w:tcPr>
          <w:p w14:paraId="729788FD" w14:textId="77777777"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1.78</w:t>
            </w:r>
          </w:p>
        </w:tc>
        <w:tc>
          <w:tcPr>
            <w:tcW w:w="883" w:type="dxa"/>
            <w:tcBorders>
              <w:top w:val="single" w:sz="4" w:space="0" w:color="auto"/>
              <w:left w:val="single" w:sz="4" w:space="0" w:color="auto"/>
              <w:bottom w:val="single" w:sz="4" w:space="0" w:color="auto"/>
              <w:right w:val="single" w:sz="4" w:space="0" w:color="auto"/>
            </w:tcBorders>
            <w:vAlign w:val="bottom"/>
          </w:tcPr>
          <w:p w14:paraId="3A6F50D7" w14:textId="197C8F84"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18.9%</w:t>
            </w:r>
          </w:p>
        </w:tc>
        <w:tc>
          <w:tcPr>
            <w:tcW w:w="729" w:type="dxa"/>
            <w:tcBorders>
              <w:top w:val="single" w:sz="4" w:space="0" w:color="auto"/>
              <w:left w:val="single" w:sz="4" w:space="0" w:color="auto"/>
              <w:bottom w:val="single" w:sz="4" w:space="0" w:color="auto"/>
              <w:right w:val="single" w:sz="4" w:space="0" w:color="auto"/>
            </w:tcBorders>
            <w:vAlign w:val="bottom"/>
          </w:tcPr>
          <w:p w14:paraId="5B7D168E" w14:textId="77777777"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17.6%</w:t>
            </w:r>
          </w:p>
        </w:tc>
        <w:tc>
          <w:tcPr>
            <w:tcW w:w="729" w:type="dxa"/>
            <w:tcBorders>
              <w:top w:val="single" w:sz="4" w:space="0" w:color="auto"/>
              <w:left w:val="single" w:sz="4" w:space="0" w:color="auto"/>
              <w:bottom w:val="single" w:sz="4" w:space="0" w:color="auto"/>
              <w:right w:val="single" w:sz="4" w:space="0" w:color="auto"/>
            </w:tcBorders>
            <w:shd w:val="clear" w:color="auto" w:fill="CCFFCC"/>
            <w:vAlign w:val="bottom"/>
          </w:tcPr>
          <w:p w14:paraId="34A65F33" w14:textId="5DB20AB9"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19.0%</w:t>
            </w:r>
          </w:p>
        </w:tc>
        <w:tc>
          <w:tcPr>
            <w:tcW w:w="966" w:type="dxa"/>
            <w:tcBorders>
              <w:top w:val="single" w:sz="4" w:space="0" w:color="auto"/>
              <w:left w:val="single" w:sz="4" w:space="0" w:color="auto"/>
              <w:bottom w:val="single" w:sz="4" w:space="0" w:color="auto"/>
              <w:right w:val="single" w:sz="4" w:space="0" w:color="auto"/>
            </w:tcBorders>
            <w:shd w:val="clear" w:color="auto" w:fill="CCFFCC"/>
            <w:vAlign w:val="bottom"/>
          </w:tcPr>
          <w:p w14:paraId="68D7263E" w14:textId="4FA62A02"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22.3%</w:t>
            </w:r>
          </w:p>
        </w:tc>
        <w:tc>
          <w:tcPr>
            <w:tcW w:w="900" w:type="dxa"/>
            <w:tcBorders>
              <w:top w:val="single" w:sz="4" w:space="0" w:color="auto"/>
              <w:left w:val="single" w:sz="4" w:space="0" w:color="auto"/>
              <w:bottom w:val="single" w:sz="4" w:space="0" w:color="auto"/>
              <w:right w:val="single" w:sz="4" w:space="0" w:color="auto"/>
            </w:tcBorders>
            <w:shd w:val="clear" w:color="auto" w:fill="CCFFCC"/>
            <w:vAlign w:val="bottom"/>
          </w:tcPr>
          <w:p w14:paraId="20E2FE81" w14:textId="1D9483BD"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23.4%</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F4A5682" w14:textId="122B0069" w:rsidR="00EA4F14" w:rsidRPr="008B24AC" w:rsidRDefault="00EA4F14" w:rsidP="00444D2B">
            <w:pPr>
              <w:spacing w:line="240" w:lineRule="auto"/>
              <w:ind w:firstLine="0"/>
              <w:jc w:val="right"/>
              <w:rPr>
                <w:rFonts w:ascii="Univers Condensed" w:hAnsi="Univers Condensed"/>
                <w:sz w:val="20"/>
                <w:szCs w:val="20"/>
              </w:rPr>
            </w:pPr>
            <w:r w:rsidRPr="008B24AC">
              <w:rPr>
                <w:rFonts w:ascii="Univers Condensed" w:hAnsi="Univers Condensed"/>
                <w:sz w:val="20"/>
                <w:szCs w:val="20"/>
              </w:rPr>
              <w:t>11.7%</w:t>
            </w:r>
          </w:p>
        </w:tc>
      </w:tr>
      <w:tr w:rsidR="00317D0C" w:rsidRPr="00B64A6D" w14:paraId="2D07E167" w14:textId="2FE0751D" w:rsidTr="004D2B58">
        <w:trPr>
          <w:jc w:val="center"/>
        </w:trPr>
        <w:tc>
          <w:tcPr>
            <w:tcW w:w="7555" w:type="dxa"/>
            <w:gridSpan w:val="8"/>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CE66043" w14:textId="29B10FBD" w:rsidR="00317D0C" w:rsidRPr="00317D0C" w:rsidRDefault="00317D0C" w:rsidP="00294552">
            <w:pPr>
              <w:spacing w:line="240" w:lineRule="auto"/>
              <w:ind w:firstLine="0"/>
              <w:jc w:val="right"/>
              <w:rPr>
                <w:rFonts w:ascii="Univers Condensed" w:hAnsi="Univers Condensed"/>
                <w:i/>
                <w:sz w:val="18"/>
                <w:szCs w:val="18"/>
              </w:rPr>
            </w:pPr>
            <w:r w:rsidRPr="00317D0C">
              <w:rPr>
                <w:rFonts w:ascii="Univers Condensed" w:hAnsi="Univers Condensed"/>
                <w:i/>
                <w:sz w:val="18"/>
                <w:szCs w:val="18"/>
              </w:rPr>
              <w:t>ENMODO 20XX, pp. 20, 31, 35, 39, 45, 48, 50</w:t>
            </w:r>
          </w:p>
        </w:tc>
      </w:tr>
    </w:tbl>
    <w:p w14:paraId="78554E81" w14:textId="77777777" w:rsidR="00D053B6" w:rsidRDefault="00D053B6" w:rsidP="00486BE3">
      <w:pPr>
        <w:ind w:firstLine="0"/>
      </w:pPr>
    </w:p>
    <w:p w14:paraId="36A8FBB1" w14:textId="0BCC7658" w:rsidR="00A953F2" w:rsidRDefault="007F40C3" w:rsidP="00486BE3">
      <w:r>
        <w:t>These statistics, a</w:t>
      </w:r>
      <w:r w:rsidR="00D01E9F">
        <w:t>s it turns out,</w:t>
      </w:r>
      <w:r>
        <w:t xml:space="preserve"> </w:t>
      </w:r>
      <w:r w:rsidR="00D01E9F">
        <w:t>were</w:t>
      </w:r>
      <w:r>
        <w:t xml:space="preserve"> the subject </w:t>
      </w:r>
      <w:r w:rsidR="001C1543">
        <w:t>of a</w:t>
      </w:r>
      <w:r>
        <w:t xml:space="preserve"> recent paper on </w:t>
      </w:r>
      <w:r w:rsidR="00D01E9F">
        <w:t>income,</w:t>
      </w:r>
      <w:r w:rsidR="001C1543">
        <w:t xml:space="preserve"> travel expenditures, and mobility</w:t>
      </w:r>
      <w:r>
        <w:t xml:space="preserve"> in AGBA.</w:t>
      </w:r>
      <w:r w:rsidR="00636BAB">
        <w:t xml:space="preserve"> Guerra, et al. (2018) </w:t>
      </w:r>
      <w:r w:rsidR="002F6A48">
        <w:t>modeled whether certain</w:t>
      </w:r>
      <w:r w:rsidR="00636BAB">
        <w:t xml:space="preserve"> variables affect</w:t>
      </w:r>
      <w:r w:rsidR="002F6A48">
        <w:t xml:space="preserve">ed </w:t>
      </w:r>
      <w:r w:rsidR="00D01E9F">
        <w:t xml:space="preserve">regional </w:t>
      </w:r>
      <w:r w:rsidR="002F6A48">
        <w:t>household</w:t>
      </w:r>
      <w:r w:rsidR="00636BAB">
        <w:t xml:space="preserve"> travel expenditures</w:t>
      </w:r>
      <w:r w:rsidR="002F6A48">
        <w:t>. They found</w:t>
      </w:r>
      <w:r w:rsidR="002A68BC">
        <w:t>, unsurprisingly, that</w:t>
      </w:r>
      <w:r w:rsidR="002F6A48">
        <w:t xml:space="preserve"> </w:t>
      </w:r>
      <w:r w:rsidR="002A68BC">
        <w:t xml:space="preserve">household income is a strong predictor of transport expenditures, especially when that household owned a car. While other variables—like distance from the center and households living in lower density neighborhoods—were found to be positive predictors of expenditures, the paper has limited application to this study because there is </w:t>
      </w:r>
      <w:r w:rsidR="00A953F2">
        <w:t>no</w:t>
      </w:r>
      <w:r w:rsidR="002A68BC">
        <w:t xml:space="preserve"> way of differentiating the modal-specific spending habits of each household. Given that </w:t>
      </w:r>
      <w:r w:rsidR="002A68BC" w:rsidRPr="00A953F2">
        <w:t>automobile ownership and upkeep is inherently more expensive than transit, these results are biased—for instance, the</w:t>
      </w:r>
      <w:r w:rsidR="00A953F2" w:rsidRPr="00A953F2">
        <w:t>y</w:t>
      </w:r>
      <w:r w:rsidR="002A68BC" w:rsidRPr="00A953F2">
        <w:t xml:space="preserve"> claim that job and transit accessibility increase expenditures—towards</w:t>
      </w:r>
      <w:r w:rsidR="002A68BC">
        <w:t xml:space="preserve"> those who own cars, something few low-income Argentines will possess. Nevertheless, it is still striking—and an indication of the importance of this study—that three-times as many jobs are accessible to car-owning porteños than</w:t>
      </w:r>
      <w:bookmarkStart w:id="3" w:name="_Hlk509430083"/>
      <w:r w:rsidR="002A68BC">
        <w:t xml:space="preserve"> transit-takers</w:t>
      </w:r>
      <w:r w:rsidR="00CF7ED5">
        <w:t>.</w:t>
      </w:r>
      <w:r w:rsidR="002D7E6A">
        <w:t xml:space="preserve"> </w:t>
      </w:r>
    </w:p>
    <w:p w14:paraId="27EB5100" w14:textId="0B2C8772" w:rsidR="00A953F2" w:rsidRPr="00A953F2" w:rsidRDefault="00A953F2" w:rsidP="00A953F2">
      <w:r>
        <w:t xml:space="preserve">After establishing some of the overarching trends related to transportation and mobility in the study area, I can now turn my attention to the primary object of study: </w:t>
      </w:r>
      <w:r>
        <w:rPr>
          <w:i/>
        </w:rPr>
        <w:t>the asentamientos</w:t>
      </w:r>
      <w:r>
        <w:t>.</w:t>
      </w:r>
    </w:p>
    <w:bookmarkEnd w:id="2"/>
    <w:bookmarkEnd w:id="3"/>
    <w:p w14:paraId="05C2F673" w14:textId="26E6454B" w:rsidR="00AF37BD" w:rsidRPr="00825579" w:rsidRDefault="00AF37BD" w:rsidP="00CC31BE">
      <w:pPr>
        <w:pStyle w:val="Heading2"/>
        <w:ind w:firstLine="0"/>
        <w:rPr>
          <w:rFonts w:asciiTheme="minorHAnsi" w:hAnsiTheme="minorHAnsi"/>
          <w:highlight w:val="green"/>
          <w:u w:val="single"/>
        </w:rPr>
      </w:pPr>
      <w:r w:rsidRPr="00AA0B5E">
        <w:t>Part II(</w:t>
      </w:r>
      <w:r w:rsidR="00AA0B5E" w:rsidRPr="00AA0B5E">
        <w:t>c</w:t>
      </w:r>
      <w:r w:rsidRPr="00AA0B5E">
        <w:t xml:space="preserve">): </w:t>
      </w:r>
      <w:r w:rsidRPr="00AA0B5E">
        <w:rPr>
          <w:i/>
        </w:rPr>
        <w:t>Asentamientos</w:t>
      </w:r>
    </w:p>
    <w:p w14:paraId="24C334BD" w14:textId="1505D14D" w:rsidR="007B7B52" w:rsidRPr="00A953F2" w:rsidRDefault="00D93B01" w:rsidP="00A953F2">
      <w:pPr>
        <w:rPr>
          <w:highlight w:val="yellow"/>
        </w:rPr>
      </w:pPr>
      <w:r w:rsidRPr="00A953F2">
        <w:t xml:space="preserve">While Metropolitan Buenos Aires’ </w:t>
      </w:r>
      <w:r w:rsidR="004E0AF9" w:rsidRPr="00A953F2">
        <w:t xml:space="preserve">public </w:t>
      </w:r>
      <w:r w:rsidRPr="00A953F2">
        <w:t xml:space="preserve">transportation system is an important component of this project, </w:t>
      </w:r>
      <w:r w:rsidR="00A953F2" w:rsidRPr="00A953F2">
        <w:t xml:space="preserve">the main subject of interest is </w:t>
      </w:r>
      <w:r w:rsidR="004E0AF9" w:rsidRPr="00A953F2">
        <w:t xml:space="preserve">transit accessibility vis-à-vis another unique element—related, in this case, to housing—of the region: its </w:t>
      </w:r>
      <w:r w:rsidR="004E0AF9" w:rsidRPr="00A953F2">
        <w:rPr>
          <w:i/>
        </w:rPr>
        <w:t>asentamientos</w:t>
      </w:r>
      <w:r w:rsidR="004E0AF9" w:rsidRPr="00A953F2">
        <w:t>.</w:t>
      </w:r>
      <w:r w:rsidR="004E0AF9">
        <w:t xml:space="preserve"> </w:t>
      </w:r>
      <w:r w:rsidR="004E0AF9" w:rsidRPr="00B33E9D">
        <w:rPr>
          <w:i/>
        </w:rPr>
        <w:t>Asentamientos</w:t>
      </w:r>
      <w:r w:rsidR="004E0AF9">
        <w:t>, a Spanish term that roughly translates as “settlements”</w:t>
      </w:r>
      <w:r w:rsidR="00A953F2">
        <w:t xml:space="preserve">, </w:t>
      </w:r>
      <w:r w:rsidR="004E0AF9">
        <w:t xml:space="preserve">are </w:t>
      </w:r>
      <w:r w:rsidR="004665D1">
        <w:t>a type of informal housing communit</w:t>
      </w:r>
      <w:r w:rsidR="00A953F2">
        <w:t>y</w:t>
      </w:r>
      <w:r w:rsidR="00FE33D5">
        <w:t xml:space="preserve"> </w:t>
      </w:r>
      <w:r w:rsidR="0008569D">
        <w:t xml:space="preserve">found exclusively </w:t>
      </w:r>
      <w:r w:rsidR="0008569D" w:rsidRPr="0008569D">
        <w:rPr>
          <w:i/>
        </w:rPr>
        <w:t xml:space="preserve">outside </w:t>
      </w:r>
      <w:r w:rsidR="0008569D" w:rsidRPr="0008569D">
        <w:t>of the federal distric</w:t>
      </w:r>
      <w:r w:rsidR="00FE33D5">
        <w:t xml:space="preserve">t. They </w:t>
      </w:r>
      <w:r w:rsidR="001D3FF5">
        <w:t xml:space="preserve">were initially founded as illegal, </w:t>
      </w:r>
      <w:r w:rsidR="00FE33D5">
        <w:t xml:space="preserve">if </w:t>
      </w:r>
      <w:r w:rsidR="001D3FF5">
        <w:t>well-organized, occupations of vacant land</w:t>
      </w:r>
      <w:r w:rsidR="0008569D">
        <w:t xml:space="preserve"> that, over time, </w:t>
      </w:r>
      <w:r w:rsidR="00FE33D5">
        <w:t>are slowly transitioning towards becoming</w:t>
      </w:r>
      <w:r w:rsidR="00A953F2">
        <w:t xml:space="preserve"> </w:t>
      </w:r>
      <w:r w:rsidR="0008569D">
        <w:t>formal</w:t>
      </w:r>
      <w:r w:rsidR="00FE33D5">
        <w:t xml:space="preserve"> </w:t>
      </w:r>
      <w:r w:rsidR="00372A29">
        <w:t>neighborhoods</w:t>
      </w:r>
      <w:r w:rsidR="00FE33D5">
        <w:t xml:space="preserve">. Aided by state actions, they have theoretically benefited from the </w:t>
      </w:r>
      <w:r w:rsidR="000A3C70">
        <w:t xml:space="preserve">division and regularization of </w:t>
      </w:r>
      <w:r w:rsidR="0004484D">
        <w:t xml:space="preserve">residential </w:t>
      </w:r>
      <w:r w:rsidR="000A3C70">
        <w:t>lots, provision of public services (e.g. plumbing, electricity, paved streets, etc.)</w:t>
      </w:r>
      <w:r w:rsidR="00D102F0">
        <w:t>, and</w:t>
      </w:r>
      <w:r w:rsidR="0004484D">
        <w:t xml:space="preserve"> </w:t>
      </w:r>
      <w:r w:rsidR="00D102F0">
        <w:t xml:space="preserve">the ability of </w:t>
      </w:r>
      <w:r w:rsidR="00323265">
        <w:t>occupiers</w:t>
      </w:r>
      <w:r w:rsidR="00D102F0">
        <w:t xml:space="preserve"> to eventually ow</w:t>
      </w:r>
      <w:r w:rsidR="00323265">
        <w:t xml:space="preserve">n the land upon which </w:t>
      </w:r>
      <w:r w:rsidR="0004484D">
        <w:t>they settled and constructed their homes.</w:t>
      </w:r>
      <w:r w:rsidR="000A06EA">
        <w:t xml:space="preserve"> Their inhabitants</w:t>
      </w:r>
      <w:r w:rsidR="00FE33D5">
        <w:t>, meanwhile,</w:t>
      </w:r>
      <w:r w:rsidR="000A06EA">
        <w:t xml:space="preserve"> are primarily migrants from Argentina’s interior provinces, immigrants from </w:t>
      </w:r>
      <w:r w:rsidR="00C5181E">
        <w:t>the countries that neighbor Argentina in</w:t>
      </w:r>
      <w:r w:rsidR="000A06EA">
        <w:t xml:space="preserve"> South America, and locals unable to </w:t>
      </w:r>
      <w:r w:rsidR="002E24CC">
        <w:t xml:space="preserve">afford housing in any of Buenos Aires’ </w:t>
      </w:r>
      <w:r w:rsidR="00BD00B4">
        <w:t>formalized neighborhoods.</w:t>
      </w:r>
      <w:r w:rsidR="000A06EA">
        <w:t xml:space="preserve">   </w:t>
      </w:r>
    </w:p>
    <w:p w14:paraId="3CF8C95E" w14:textId="3D73E5BE" w:rsidR="00AB783A" w:rsidRDefault="00E56EAF" w:rsidP="00D974B7">
      <w:r>
        <w:lastRenderedPageBreak/>
        <w:t xml:space="preserve">While </w:t>
      </w:r>
      <w:r w:rsidR="00D36683">
        <w:t xml:space="preserve">all of these constitute the definition of </w:t>
      </w:r>
      <w:r>
        <w:rPr>
          <w:i/>
        </w:rPr>
        <w:t>asentamiento</w:t>
      </w:r>
      <w:r>
        <w:t>, perhaps the most important characteristic is that they are all located in the</w:t>
      </w:r>
      <w:r w:rsidR="000C5EBC">
        <w:t xml:space="preserve"> suburban</w:t>
      </w:r>
      <w:r>
        <w:t xml:space="preserve"> periphery of the agglomeration</w:t>
      </w:r>
      <w:r w:rsidR="000C5EBC">
        <w:t xml:space="preserve"> (perhaps obvious given </w:t>
      </w:r>
      <w:r w:rsidR="000C5EBC" w:rsidRPr="000C5EBC">
        <w:t>their characteristics)</w:t>
      </w:r>
      <w:r w:rsidRPr="000C5EBC">
        <w:t>, beyond the borders of CABA</w:t>
      </w:r>
      <w:r w:rsidR="000C5EBC" w:rsidRPr="000C5EBC">
        <w:t xml:space="preserve"> (Van Gelder, et al., 2013)</w:t>
      </w:r>
      <w:r w:rsidRPr="000C5EBC">
        <w:t>.</w:t>
      </w:r>
      <w:r>
        <w:t xml:space="preserve"> </w:t>
      </w:r>
      <w:r w:rsidR="004E370B">
        <w:t xml:space="preserve">This is important because it sets the </w:t>
      </w:r>
      <w:r w:rsidR="004E370B">
        <w:rPr>
          <w:i/>
        </w:rPr>
        <w:t>asentamientos</w:t>
      </w:r>
      <w:r w:rsidR="004E370B">
        <w:t xml:space="preserve"> apart from the other primary type of informal housing in metro Buenos Aires, the </w:t>
      </w:r>
      <w:r w:rsidR="004E370B">
        <w:rPr>
          <w:i/>
        </w:rPr>
        <w:t>villa</w:t>
      </w:r>
      <w:r w:rsidR="004E370B">
        <w:t xml:space="preserve">. </w:t>
      </w:r>
      <w:r w:rsidR="000C5EBC" w:rsidRPr="000C5EBC">
        <w:rPr>
          <w:i/>
        </w:rPr>
        <w:t>Villas</w:t>
      </w:r>
      <w:r w:rsidR="000C5EBC">
        <w:t xml:space="preserve"> are similarly illegal </w:t>
      </w:r>
      <w:r w:rsidR="00B25D36">
        <w:t xml:space="preserve">and home to destitute migrants </w:t>
      </w:r>
      <w:r w:rsidR="000C5EBC">
        <w:t xml:space="preserve">but are </w:t>
      </w:r>
      <w:r w:rsidR="000A06EA">
        <w:t xml:space="preserve">instead located exclusively </w:t>
      </w:r>
      <w:r w:rsidR="00D36683">
        <w:t>in the city’s core; they</w:t>
      </w:r>
      <w:r w:rsidR="000A06EA">
        <w:t xml:space="preserve"> exhibit high population densities (</w:t>
      </w:r>
      <w:r w:rsidR="00462987">
        <w:t xml:space="preserve">with very little vacant land in CABA, </w:t>
      </w:r>
      <w:r w:rsidR="00D36683">
        <w:t xml:space="preserve">they are crammed onto </w:t>
      </w:r>
      <w:r w:rsidR="00462987" w:rsidRPr="00486BE3">
        <w:t xml:space="preserve">miniscule plots of land), </w:t>
      </w:r>
      <w:r w:rsidR="00B25D36" w:rsidRPr="00486BE3">
        <w:t xml:space="preserve">contain no formal street grids or urban form, provide residents with no path to land ownership, and </w:t>
      </w:r>
      <w:r w:rsidR="00462987" w:rsidRPr="00486BE3">
        <w:t xml:space="preserve">see no </w:t>
      </w:r>
      <w:r w:rsidR="00B25D36" w:rsidRPr="00486BE3">
        <w:t>formal services from the state or private utility companies.</w:t>
      </w:r>
    </w:p>
    <w:p w14:paraId="204DB7F2" w14:textId="77777777" w:rsidR="00D974B7" w:rsidRDefault="00462987" w:rsidP="00AB783A">
      <w:r>
        <w:t xml:space="preserve">As for the </w:t>
      </w:r>
      <w:r w:rsidR="00C26834">
        <w:rPr>
          <w:i/>
        </w:rPr>
        <w:t>asentamientos</w:t>
      </w:r>
      <w:r w:rsidR="00C26834">
        <w:t>, most got their start when a group of homeless families—</w:t>
      </w:r>
      <w:r w:rsidR="000A06EA">
        <w:t xml:space="preserve">most often people who were previously living in </w:t>
      </w:r>
      <w:r w:rsidR="000A06EA">
        <w:rPr>
          <w:i/>
        </w:rPr>
        <w:t>villas</w:t>
      </w:r>
      <w:r>
        <w:t xml:space="preserve"> but unable to afford their own housing</w:t>
      </w:r>
      <w:r w:rsidR="000A06EA">
        <w:t>—collectively invaded an unoccupied tract of land in one of the conurbation’s suburban departments. Given that progressive urbanization has already taken over most of the premium locations within these districts</w:t>
      </w:r>
      <w:r w:rsidR="00D974B7">
        <w:t xml:space="preserve"> (</w:t>
      </w:r>
      <w:r w:rsidR="00D974B7" w:rsidRPr="00D974B7">
        <w:rPr>
          <w:i/>
        </w:rPr>
        <w:t>and therefore those with the greatest accessibility to opportunity sites</w:t>
      </w:r>
      <w:r w:rsidR="00D974B7">
        <w:t>)</w:t>
      </w:r>
      <w:r w:rsidR="000A06EA">
        <w:t xml:space="preserve">, most </w:t>
      </w:r>
      <w:r w:rsidR="00D974B7">
        <w:t>available vacant land is</w:t>
      </w:r>
      <w:r w:rsidR="000A06EA">
        <w:t xml:space="preserve"> along riverbanks or near dumps, pollution-emitting factories, or dangerous infrastructure like railroads or high-voltage electricity lines (Keeling, 1996). In other words, land that would have already been developed if it had any commercial value</w:t>
      </w:r>
      <w:r w:rsidR="000A06EA" w:rsidRPr="00435FFC">
        <w:t>.</w:t>
      </w:r>
      <w:r w:rsidR="00DF5076" w:rsidRPr="00435FFC">
        <w:t xml:space="preserve"> </w:t>
      </w:r>
    </w:p>
    <w:p w14:paraId="7CD50274" w14:textId="1B756FA6" w:rsidR="00A409E5" w:rsidRDefault="00DF5076" w:rsidP="00AB783A">
      <w:r w:rsidRPr="00435FFC">
        <w:t>Once settled in place, these people—depending on their neighborhood solidarity</w:t>
      </w:r>
      <w:r w:rsidR="00433FEF" w:rsidRPr="00435FFC">
        <w:t>—began to formally take-over the territory by laying a rudimentary street grid (</w:t>
      </w:r>
      <w:r w:rsidR="001A5CDA" w:rsidRPr="00435FFC">
        <w:t xml:space="preserve">trying to </w:t>
      </w:r>
      <w:r w:rsidR="00D974B7">
        <w:t xml:space="preserve">connected with the </w:t>
      </w:r>
      <w:r w:rsidR="001A5CDA" w:rsidRPr="00435FFC">
        <w:t>local street pattern</w:t>
      </w:r>
      <w:r w:rsidR="00D974B7">
        <w:t xml:space="preserve"> in whichever district they decided to settle</w:t>
      </w:r>
      <w:r w:rsidR="001A5CDA" w:rsidRPr="00435FFC">
        <w:t>)</w:t>
      </w:r>
      <w:r w:rsidR="00433FEF" w:rsidRPr="00435FFC">
        <w:t>, dividing up the land into individual parcels</w:t>
      </w:r>
      <w:r w:rsidR="001A5CDA" w:rsidRPr="00435FFC">
        <w:t xml:space="preserve">, and pressuring the authorities </w:t>
      </w:r>
      <w:r w:rsidR="00435FFC" w:rsidRPr="00435FFC">
        <w:t xml:space="preserve">to provide essential services and </w:t>
      </w:r>
      <w:r w:rsidR="006930E0">
        <w:t>awarding land ownership titles</w:t>
      </w:r>
      <w:r w:rsidR="000C757D">
        <w:t xml:space="preserve"> (</w:t>
      </w:r>
      <w:r w:rsidR="000C757D" w:rsidRPr="00D974B7">
        <w:t>Cravino, et al. 2007</w:t>
      </w:r>
      <w:r w:rsidR="000C757D">
        <w:t>)</w:t>
      </w:r>
      <w:r w:rsidR="006930E0">
        <w:t xml:space="preserve">. </w:t>
      </w:r>
      <w:r w:rsidR="00DF20BB">
        <w:t xml:space="preserve">Essentially a form of institutionalized illegitimacy, the </w:t>
      </w:r>
      <w:r w:rsidR="00DF20BB">
        <w:rPr>
          <w:i/>
        </w:rPr>
        <w:t>asentamientos</w:t>
      </w:r>
      <w:r w:rsidR="00DF20BB">
        <w:t xml:space="preserve"> are </w:t>
      </w:r>
      <w:r w:rsidR="00554DF8">
        <w:t xml:space="preserve">both </w:t>
      </w:r>
      <w:r w:rsidR="00DF20BB">
        <w:t>a means for families to illegally access land in the city while also putting themselves on a path to legal ownership of that land and, therefore, hoping to make amends with the same land titleship laws they broke in the first place.</w:t>
      </w:r>
      <w:r w:rsidR="00554DF8">
        <w:t xml:space="preserve"> A paradox in and of themselves, </w:t>
      </w:r>
      <w:r w:rsidR="00CE2202">
        <w:t xml:space="preserve">they are a unique product of Buenos Aires’ history and have not been well-studied outside of Argentina. </w:t>
      </w:r>
    </w:p>
    <w:p w14:paraId="3D420E24" w14:textId="18B2B925" w:rsidR="00DC51A9" w:rsidRPr="00DC51A9" w:rsidRDefault="00DC51A9" w:rsidP="00AB783A">
      <w:r>
        <w:t xml:space="preserve">Some photos of an </w:t>
      </w:r>
      <w:r>
        <w:rPr>
          <w:i/>
        </w:rPr>
        <w:t>asentamiento</w:t>
      </w:r>
      <w:r>
        <w:t xml:space="preserve"> in the Pilar district are shown below. </w:t>
      </w:r>
    </w:p>
    <w:p w14:paraId="47D99688" w14:textId="33A33854" w:rsidR="00D974B7" w:rsidRDefault="00D974B7">
      <w:pPr>
        <w:spacing w:before="0" w:line="240" w:lineRule="auto"/>
        <w:ind w:firstLine="0"/>
      </w:pPr>
      <w:r>
        <w:br w:type="page"/>
      </w:r>
    </w:p>
    <w:tbl>
      <w:tblPr>
        <w:tblStyle w:val="TableGrid"/>
        <w:tblW w:w="10800" w:type="dxa"/>
        <w:jc w:val="center"/>
        <w:tblLook w:val="04A0" w:firstRow="1" w:lastRow="0" w:firstColumn="1" w:lastColumn="0" w:noHBand="0" w:noVBand="1"/>
      </w:tblPr>
      <w:tblGrid>
        <w:gridCol w:w="5400"/>
        <w:gridCol w:w="5400"/>
      </w:tblGrid>
      <w:tr w:rsidR="00D974B7" w:rsidRPr="00753C7D" w14:paraId="6E87CE51" w14:textId="77777777" w:rsidTr="004B66A4">
        <w:trPr>
          <w:jc w:val="center"/>
        </w:trPr>
        <w:tc>
          <w:tcPr>
            <w:tcW w:w="5400" w:type="dxa"/>
            <w:shd w:val="clear" w:color="auto" w:fill="000000" w:themeFill="text1"/>
          </w:tcPr>
          <w:p w14:paraId="09F924F4" w14:textId="24541950" w:rsidR="00D974B7" w:rsidRPr="00753C7D" w:rsidRDefault="00D974B7" w:rsidP="004B66A4">
            <w:pPr>
              <w:ind w:firstLine="0"/>
              <w:rPr>
                <w:rFonts w:ascii="Univers Condensed" w:hAnsi="Univers Condensed"/>
              </w:rPr>
            </w:pPr>
            <w:r>
              <w:rPr>
                <w:rFonts w:ascii="Univers Condensed" w:hAnsi="Univers Condensed"/>
                <w:b/>
              </w:rPr>
              <w:lastRenderedPageBreak/>
              <w:t xml:space="preserve">Figure </w:t>
            </w:r>
            <w:r w:rsidR="00DC51A9">
              <w:rPr>
                <w:rFonts w:ascii="Univers Condensed" w:hAnsi="Univers Condensed"/>
                <w:b/>
              </w:rPr>
              <w:t>2.15a</w:t>
            </w:r>
            <w:r>
              <w:rPr>
                <w:rFonts w:ascii="Univers Condensed" w:hAnsi="Univers Condensed"/>
                <w:b/>
              </w:rPr>
              <w:t xml:space="preserve"> – </w:t>
            </w:r>
            <w:r w:rsidR="00DC51A9">
              <w:rPr>
                <w:rFonts w:ascii="Univers Condensed" w:hAnsi="Univers Condensed"/>
              </w:rPr>
              <w:t xml:space="preserve">Dirt streets are common, </w:t>
            </w:r>
            <w:r w:rsidR="008C2D7F">
              <w:rPr>
                <w:rFonts w:ascii="Univers Condensed" w:hAnsi="Univers Condensed"/>
              </w:rPr>
              <w:t>which are often impassible after a heavy rain</w:t>
            </w:r>
          </w:p>
        </w:tc>
        <w:tc>
          <w:tcPr>
            <w:tcW w:w="5400" w:type="dxa"/>
            <w:shd w:val="clear" w:color="auto" w:fill="000000" w:themeFill="text1"/>
          </w:tcPr>
          <w:p w14:paraId="360B6754" w14:textId="0433F27E" w:rsidR="00D974B7" w:rsidRPr="00753C7D" w:rsidRDefault="00D974B7" w:rsidP="004B66A4">
            <w:pPr>
              <w:ind w:firstLine="0"/>
              <w:rPr>
                <w:rFonts w:ascii="Univers Condensed" w:hAnsi="Univers Condensed"/>
              </w:rPr>
            </w:pPr>
            <w:r>
              <w:rPr>
                <w:rFonts w:ascii="Univers Condensed" w:hAnsi="Univers Condensed"/>
                <w:b/>
              </w:rPr>
              <w:t xml:space="preserve">Figure </w:t>
            </w:r>
            <w:r w:rsidR="00DC51A9">
              <w:rPr>
                <w:rFonts w:ascii="Univers Condensed" w:hAnsi="Univers Condensed"/>
                <w:b/>
              </w:rPr>
              <w:t>2.15b</w:t>
            </w:r>
            <w:r>
              <w:rPr>
                <w:rFonts w:ascii="Univers Condensed" w:hAnsi="Univers Condensed"/>
                <w:b/>
              </w:rPr>
              <w:t xml:space="preserve"> – </w:t>
            </w:r>
            <w:r w:rsidR="00DC51A9">
              <w:rPr>
                <w:rFonts w:ascii="Univers Condensed" w:hAnsi="Univers Condensed"/>
              </w:rPr>
              <w:t>T</w:t>
            </w:r>
            <w:r w:rsidR="008C2D7F">
              <w:rPr>
                <w:rFonts w:ascii="Univers Condensed" w:hAnsi="Univers Condensed"/>
              </w:rPr>
              <w:t>he wall and gate of a self-constructed structure; some wires present</w:t>
            </w:r>
          </w:p>
        </w:tc>
      </w:tr>
      <w:tr w:rsidR="00D974B7" w14:paraId="7456192B" w14:textId="77777777" w:rsidTr="004B66A4">
        <w:trPr>
          <w:jc w:val="center"/>
        </w:trPr>
        <w:tc>
          <w:tcPr>
            <w:tcW w:w="5400" w:type="dxa"/>
          </w:tcPr>
          <w:p w14:paraId="6B02DA3B" w14:textId="77777777" w:rsidR="00D974B7" w:rsidRDefault="00D974B7" w:rsidP="004B66A4">
            <w:pPr>
              <w:ind w:firstLine="0"/>
              <w:jc w:val="center"/>
            </w:pPr>
            <w:r w:rsidRPr="00AB783A">
              <w:rPr>
                <w:noProof/>
              </w:rPr>
              <w:drawing>
                <wp:inline distT="0" distB="0" distL="0" distR="0" wp14:anchorId="72F03133" wp14:editId="039C6DEA">
                  <wp:extent cx="2971800" cy="1671002"/>
                  <wp:effectExtent l="0" t="0" r="0" b="5715"/>
                  <wp:docPr id="22" name="Picture 22" descr="D:\Thesis\Fotos\20170804_105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esis\Fotos\20170804_10532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c>
          <w:tcPr>
            <w:tcW w:w="5400" w:type="dxa"/>
          </w:tcPr>
          <w:p w14:paraId="677AFD58" w14:textId="77777777" w:rsidR="00D974B7" w:rsidRDefault="00D974B7" w:rsidP="004B66A4">
            <w:pPr>
              <w:ind w:firstLine="0"/>
              <w:jc w:val="center"/>
            </w:pPr>
            <w:r w:rsidRPr="00AB783A">
              <w:rPr>
                <w:noProof/>
              </w:rPr>
              <w:drawing>
                <wp:inline distT="0" distB="0" distL="0" distR="0" wp14:anchorId="23314B34" wp14:editId="351ECF46">
                  <wp:extent cx="2971800" cy="1671002"/>
                  <wp:effectExtent l="0" t="0" r="0" b="5715"/>
                  <wp:docPr id="23" name="Picture 23" descr="D:\Thesis\Fotos\20170804_1053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esis\Fotos\20170804_10534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r>
      <w:tr w:rsidR="00D974B7" w:rsidRPr="00753C7D" w14:paraId="2ECFD934" w14:textId="77777777" w:rsidTr="004B66A4">
        <w:trPr>
          <w:jc w:val="center"/>
        </w:trPr>
        <w:tc>
          <w:tcPr>
            <w:tcW w:w="5400" w:type="dxa"/>
            <w:shd w:val="clear" w:color="auto" w:fill="000000" w:themeFill="text1"/>
          </w:tcPr>
          <w:p w14:paraId="26107EA8" w14:textId="0B69C542" w:rsidR="00D974B7" w:rsidRPr="00753C7D" w:rsidRDefault="00D974B7" w:rsidP="004B66A4">
            <w:pPr>
              <w:ind w:firstLine="0"/>
              <w:rPr>
                <w:rFonts w:ascii="Univers Condensed" w:hAnsi="Univers Condensed"/>
              </w:rPr>
            </w:pPr>
            <w:r>
              <w:rPr>
                <w:rFonts w:ascii="Univers Condensed" w:hAnsi="Univers Condensed"/>
                <w:b/>
              </w:rPr>
              <w:t xml:space="preserve">Figure </w:t>
            </w:r>
            <w:r w:rsidR="00DC51A9">
              <w:rPr>
                <w:rFonts w:ascii="Univers Condensed" w:hAnsi="Univers Condensed"/>
                <w:b/>
              </w:rPr>
              <w:t xml:space="preserve">2.15c – </w:t>
            </w:r>
            <w:r w:rsidR="00DC51A9">
              <w:rPr>
                <w:rFonts w:ascii="Univers Condensed" w:hAnsi="Univers Condensed"/>
              </w:rPr>
              <w:t>Another self-constructed shelter</w:t>
            </w:r>
            <w:r w:rsidR="0029545E">
              <w:rPr>
                <w:rFonts w:ascii="Univers Condensed" w:hAnsi="Univers Condensed"/>
              </w:rPr>
              <w:t>, with some electricity wires present</w:t>
            </w:r>
          </w:p>
        </w:tc>
        <w:tc>
          <w:tcPr>
            <w:tcW w:w="5400" w:type="dxa"/>
            <w:shd w:val="clear" w:color="auto" w:fill="000000" w:themeFill="text1"/>
          </w:tcPr>
          <w:p w14:paraId="61D7CC92" w14:textId="6C765F85" w:rsidR="00D974B7" w:rsidRPr="00DC51A9" w:rsidRDefault="00D974B7" w:rsidP="004B66A4">
            <w:pPr>
              <w:ind w:firstLine="0"/>
              <w:rPr>
                <w:rFonts w:ascii="Univers Condensed" w:hAnsi="Univers Condensed"/>
              </w:rPr>
            </w:pPr>
            <w:r>
              <w:rPr>
                <w:rFonts w:ascii="Univers Condensed" w:hAnsi="Univers Condensed"/>
                <w:b/>
              </w:rPr>
              <w:t xml:space="preserve">Figure </w:t>
            </w:r>
            <w:r w:rsidR="00DC51A9">
              <w:rPr>
                <w:rFonts w:ascii="Univers Condensed" w:hAnsi="Univers Condensed"/>
                <w:b/>
              </w:rPr>
              <w:t xml:space="preserve">2.15d – </w:t>
            </w:r>
            <w:r w:rsidR="00DC51A9">
              <w:rPr>
                <w:rFonts w:ascii="Univers Condensed" w:hAnsi="Univers Condensed"/>
              </w:rPr>
              <w:t xml:space="preserve">While </w:t>
            </w:r>
            <w:r w:rsidR="0029545E">
              <w:rPr>
                <w:rFonts w:ascii="Univers Condensed" w:hAnsi="Univers Condensed"/>
              </w:rPr>
              <w:t>uncommon</w:t>
            </w:r>
            <w:r w:rsidR="00DC51A9">
              <w:rPr>
                <w:rFonts w:ascii="Univers Condensed" w:hAnsi="Univers Condensed"/>
              </w:rPr>
              <w:t xml:space="preserve"> in most settlements, some </w:t>
            </w:r>
            <w:r w:rsidR="0029545E" w:rsidRPr="0029545E">
              <w:rPr>
                <w:rFonts w:ascii="Univers Condensed" w:hAnsi="Univers Condensed"/>
                <w:i/>
              </w:rPr>
              <w:t>asentado</w:t>
            </w:r>
            <w:r w:rsidR="0029545E" w:rsidRPr="0029545E">
              <w:rPr>
                <w:rFonts w:ascii="Univers Condensed" w:hAnsi="Univers Condensed"/>
              </w:rPr>
              <w:t>s</w:t>
            </w:r>
            <w:r w:rsidR="0029545E">
              <w:rPr>
                <w:rFonts w:ascii="Univers Condensed" w:hAnsi="Univers Condensed"/>
              </w:rPr>
              <w:t xml:space="preserve"> can </w:t>
            </w:r>
            <w:r w:rsidR="00DC51A9" w:rsidRPr="0029545E">
              <w:rPr>
                <w:rFonts w:ascii="Univers Condensed" w:hAnsi="Univers Condensed"/>
              </w:rPr>
              <w:t>afford</w:t>
            </w:r>
            <w:r w:rsidR="00DC51A9">
              <w:rPr>
                <w:rFonts w:ascii="Univers Condensed" w:hAnsi="Univers Condensed"/>
              </w:rPr>
              <w:t xml:space="preserve"> used automobiles</w:t>
            </w:r>
          </w:p>
        </w:tc>
      </w:tr>
      <w:tr w:rsidR="00D974B7" w14:paraId="2DCCEC48" w14:textId="77777777" w:rsidTr="004B66A4">
        <w:trPr>
          <w:jc w:val="center"/>
        </w:trPr>
        <w:tc>
          <w:tcPr>
            <w:tcW w:w="5400" w:type="dxa"/>
          </w:tcPr>
          <w:p w14:paraId="76CC6366" w14:textId="77777777" w:rsidR="00D974B7" w:rsidRDefault="00D974B7" w:rsidP="004B66A4">
            <w:pPr>
              <w:ind w:firstLine="0"/>
              <w:jc w:val="center"/>
            </w:pPr>
            <w:r w:rsidRPr="00AB783A">
              <w:rPr>
                <w:noProof/>
              </w:rPr>
              <w:drawing>
                <wp:inline distT="0" distB="0" distL="0" distR="0" wp14:anchorId="7A0291E8" wp14:editId="4FA47D8C">
                  <wp:extent cx="2971800" cy="1671002"/>
                  <wp:effectExtent l="0" t="0" r="0" b="5715"/>
                  <wp:docPr id="27" name="Picture 27" descr="D:\Thesis\Fotos\20170804_105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esis\Fotos\20170804_10523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c>
          <w:tcPr>
            <w:tcW w:w="5400" w:type="dxa"/>
          </w:tcPr>
          <w:p w14:paraId="1A0E3326" w14:textId="77777777" w:rsidR="00D974B7" w:rsidRDefault="00D974B7" w:rsidP="004B66A4">
            <w:pPr>
              <w:ind w:firstLine="0"/>
              <w:jc w:val="center"/>
            </w:pPr>
            <w:r w:rsidRPr="00AB783A">
              <w:rPr>
                <w:noProof/>
              </w:rPr>
              <w:drawing>
                <wp:inline distT="0" distB="0" distL="0" distR="0" wp14:anchorId="74713EE5" wp14:editId="3786CBA1">
                  <wp:extent cx="2971800" cy="1671002"/>
                  <wp:effectExtent l="0" t="0" r="0" b="5715"/>
                  <wp:docPr id="26" name="Picture 26" descr="D:\Thesis\Fotos\20170804_105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esis\Fotos\20170804_10535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r>
      <w:tr w:rsidR="00D974B7" w:rsidRPr="00600227" w14:paraId="731E1901" w14:textId="77777777" w:rsidTr="004B66A4">
        <w:trPr>
          <w:jc w:val="center"/>
        </w:trPr>
        <w:tc>
          <w:tcPr>
            <w:tcW w:w="5400" w:type="dxa"/>
            <w:shd w:val="clear" w:color="auto" w:fill="000000" w:themeFill="text1"/>
          </w:tcPr>
          <w:p w14:paraId="299157D4" w14:textId="50775276" w:rsidR="00D974B7" w:rsidRPr="0029545E" w:rsidRDefault="00D974B7" w:rsidP="004B66A4">
            <w:pPr>
              <w:ind w:firstLine="0"/>
              <w:rPr>
                <w:rFonts w:ascii="Univers Condensed" w:hAnsi="Univers Condensed"/>
              </w:rPr>
            </w:pPr>
            <w:r>
              <w:rPr>
                <w:rFonts w:ascii="Univers Condensed" w:hAnsi="Univers Condensed"/>
                <w:b/>
              </w:rPr>
              <w:t xml:space="preserve">Figure </w:t>
            </w:r>
            <w:r w:rsidR="0029545E">
              <w:rPr>
                <w:rFonts w:ascii="Univers Condensed" w:hAnsi="Univers Condensed"/>
                <w:b/>
              </w:rPr>
              <w:t>2.15e</w:t>
            </w:r>
            <w:r w:rsidR="0029545E">
              <w:rPr>
                <w:rFonts w:ascii="Univers Condensed" w:hAnsi="Univers Condensed"/>
              </w:rPr>
              <w:t xml:space="preserve"> – a cement wall separating the </w:t>
            </w:r>
            <w:r w:rsidR="0029545E">
              <w:rPr>
                <w:rFonts w:ascii="Univers Condensed" w:hAnsi="Univers Condensed"/>
                <w:i/>
              </w:rPr>
              <w:t>asentamiento</w:t>
            </w:r>
            <w:r w:rsidR="0029545E">
              <w:rPr>
                <w:rFonts w:ascii="Univers Condensed" w:hAnsi="Univers Condensed"/>
              </w:rPr>
              <w:t xml:space="preserve"> from a neighboring gated community</w:t>
            </w:r>
          </w:p>
        </w:tc>
        <w:tc>
          <w:tcPr>
            <w:tcW w:w="5400" w:type="dxa"/>
            <w:shd w:val="clear" w:color="auto" w:fill="000000" w:themeFill="text1"/>
          </w:tcPr>
          <w:p w14:paraId="47E33968" w14:textId="288F033F" w:rsidR="00D974B7" w:rsidRPr="0029545E" w:rsidRDefault="00D974B7" w:rsidP="004B66A4">
            <w:pPr>
              <w:ind w:firstLine="0"/>
              <w:rPr>
                <w:rFonts w:ascii="Univers Condensed" w:hAnsi="Univers Condensed"/>
              </w:rPr>
            </w:pPr>
            <w:r>
              <w:rPr>
                <w:rFonts w:ascii="Univers Condensed" w:hAnsi="Univers Condensed"/>
                <w:b/>
              </w:rPr>
              <w:t xml:space="preserve">Figure </w:t>
            </w:r>
            <w:r w:rsidR="0029545E">
              <w:rPr>
                <w:rFonts w:ascii="Univers Condensed" w:hAnsi="Univers Condensed"/>
                <w:b/>
              </w:rPr>
              <w:t>2.15f</w:t>
            </w:r>
            <w:r w:rsidR="0029545E">
              <w:rPr>
                <w:rFonts w:ascii="Univers Condensed" w:hAnsi="Univers Condensed"/>
              </w:rPr>
              <w:t xml:space="preserve"> – a small convenience store/grocer within the neighborhood, a sign of permanence </w:t>
            </w:r>
          </w:p>
        </w:tc>
      </w:tr>
      <w:tr w:rsidR="00D974B7" w14:paraId="463B7B26" w14:textId="77777777" w:rsidTr="004B66A4">
        <w:trPr>
          <w:jc w:val="center"/>
        </w:trPr>
        <w:tc>
          <w:tcPr>
            <w:tcW w:w="5400" w:type="dxa"/>
          </w:tcPr>
          <w:p w14:paraId="64B22D7A" w14:textId="77777777" w:rsidR="00D974B7" w:rsidRDefault="00D974B7" w:rsidP="004B66A4">
            <w:pPr>
              <w:ind w:firstLine="0"/>
              <w:jc w:val="center"/>
            </w:pPr>
            <w:r w:rsidRPr="00AB783A">
              <w:rPr>
                <w:noProof/>
              </w:rPr>
              <w:drawing>
                <wp:inline distT="0" distB="0" distL="0" distR="0" wp14:anchorId="493EC3D1" wp14:editId="07EB0B16">
                  <wp:extent cx="2743200" cy="1542463"/>
                  <wp:effectExtent l="0" t="0" r="0" b="635"/>
                  <wp:docPr id="25" name="Picture 25" descr="D:\Thesis\Fotos\20170804_105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esis\Fotos\20170804_10552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228793BD" w14:textId="77777777" w:rsidR="00D974B7" w:rsidRDefault="00D974B7" w:rsidP="004B66A4">
            <w:pPr>
              <w:ind w:firstLine="0"/>
              <w:jc w:val="center"/>
            </w:pPr>
            <w:r w:rsidRPr="00AB783A">
              <w:rPr>
                <w:noProof/>
              </w:rPr>
              <w:drawing>
                <wp:inline distT="0" distB="0" distL="0" distR="0" wp14:anchorId="5F14FC85" wp14:editId="432856A1">
                  <wp:extent cx="2971800" cy="1671002"/>
                  <wp:effectExtent l="0" t="0" r="0" b="5715"/>
                  <wp:docPr id="24" name="Picture 24" descr="D:\Thesis\Fotos\20170804_10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esis\Fotos\20170804_10580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r>
    </w:tbl>
    <w:p w14:paraId="17B4B10E" w14:textId="77777777" w:rsidR="00D974B7" w:rsidRPr="00DF20BB" w:rsidRDefault="00D974B7" w:rsidP="00D974B7">
      <w:pPr>
        <w:ind w:firstLine="0"/>
      </w:pPr>
    </w:p>
    <w:p w14:paraId="160860CA" w14:textId="4FB613E3" w:rsidR="00EF644C" w:rsidRDefault="00CA08E4" w:rsidP="00D56CB8">
      <w:r w:rsidRPr="00623568">
        <w:t xml:space="preserve">The </w:t>
      </w:r>
      <w:r w:rsidRPr="00623568">
        <w:rPr>
          <w:i/>
        </w:rPr>
        <w:t>asentamientos</w:t>
      </w:r>
      <w:r w:rsidRPr="00623568">
        <w:t>’</w:t>
      </w:r>
      <w:r w:rsidR="002B2A44">
        <w:t xml:space="preserve"> </w:t>
      </w:r>
      <w:r w:rsidR="00623568">
        <w:t>peripherical</w:t>
      </w:r>
      <w:r w:rsidRPr="00623568">
        <w:t xml:space="preserve"> location</w:t>
      </w:r>
      <w:r w:rsidR="00623568">
        <w:t>s</w:t>
      </w:r>
      <w:r w:rsidR="002B2A44">
        <w:t xml:space="preserve">, seen on </w:t>
      </w:r>
      <w:r w:rsidR="002B2A44" w:rsidRPr="002B2A44">
        <w:rPr>
          <w:rFonts w:ascii="Univers Condensed" w:hAnsi="Univers Condensed"/>
          <w:b/>
        </w:rPr>
        <w:t>Figure 2.16</w:t>
      </w:r>
      <w:r w:rsidR="002B2A44">
        <w:t xml:space="preserve"> below, </w:t>
      </w:r>
      <w:r>
        <w:t xml:space="preserve">contextualize </w:t>
      </w:r>
      <w:r w:rsidR="00322037">
        <w:t>some of their</w:t>
      </w:r>
      <w:r>
        <w:t xml:space="preserve"> integral characteristics. For instance, they are often comprised of young familie</w:t>
      </w:r>
      <w:r w:rsidR="00C15294">
        <w:t xml:space="preserve">s </w:t>
      </w:r>
      <w:r>
        <w:t>who need the additional space</w:t>
      </w:r>
      <w:r w:rsidR="00C15294">
        <w:t xml:space="preserve"> in these parts of AGBA</w:t>
      </w:r>
      <w:r>
        <w:t xml:space="preserve"> to build home structures that accommodate greater numbers of people, whether children, grandparents, or siblings (</w:t>
      </w:r>
      <w:r>
        <w:rPr>
          <w:i/>
        </w:rPr>
        <w:t>villeros</w:t>
      </w:r>
      <w:r>
        <w:t xml:space="preserve">, meanwhile, often have little more than one room at their disposal). </w:t>
      </w:r>
      <w:r w:rsidR="00577B50">
        <w:t xml:space="preserve">In fact, </w:t>
      </w:r>
      <w:r w:rsidR="00435FFC">
        <w:t xml:space="preserve">many of the families moving into the </w:t>
      </w:r>
      <w:r w:rsidR="00435FFC">
        <w:rPr>
          <w:i/>
        </w:rPr>
        <w:t>asentamientos</w:t>
      </w:r>
      <w:r w:rsidR="00435FFC">
        <w:t xml:space="preserve"> come directly from a </w:t>
      </w:r>
      <w:r w:rsidR="00435FFC">
        <w:rPr>
          <w:i/>
        </w:rPr>
        <w:t>villa</w:t>
      </w:r>
      <w:r w:rsidR="00435FFC">
        <w:t xml:space="preserve">, </w:t>
      </w:r>
      <w:r w:rsidR="00A95090">
        <w:t xml:space="preserve">the first place most migrants to Buenos Aires move when </w:t>
      </w:r>
      <w:r w:rsidR="00A95090">
        <w:lastRenderedPageBreak/>
        <w:t xml:space="preserve">arriving from an interior province on neighboring country. </w:t>
      </w:r>
      <w:r w:rsidR="00C412A5">
        <w:t xml:space="preserve">After establishing themselves in the city (and accruing some amount of money), </w:t>
      </w:r>
      <w:r w:rsidR="00C412A5">
        <w:rPr>
          <w:i/>
        </w:rPr>
        <w:t>villeros</w:t>
      </w:r>
      <w:r w:rsidR="00C412A5">
        <w:t xml:space="preserve"> will then relocate outward to </w:t>
      </w:r>
      <w:r w:rsidR="00C15294">
        <w:t>one of the more spacious</w:t>
      </w:r>
      <w:r w:rsidR="00C412A5">
        <w:t xml:space="preserve"> </w:t>
      </w:r>
      <w:r w:rsidR="00C412A5">
        <w:rPr>
          <w:i/>
        </w:rPr>
        <w:t>asentamiento</w:t>
      </w:r>
      <w:r w:rsidR="00C15294">
        <w:rPr>
          <w:i/>
        </w:rPr>
        <w:t>s</w:t>
      </w:r>
      <w:r w:rsidR="00017C2C">
        <w:t>. This</w:t>
      </w:r>
      <w:r w:rsidR="00C15294">
        <w:t xml:space="preserve"> move</w:t>
      </w:r>
      <w:r w:rsidR="00017C2C">
        <w:t xml:space="preserve"> can be an individual effort—if the family is moving to preexisting </w:t>
      </w:r>
      <w:r w:rsidR="00017C2C">
        <w:rPr>
          <w:i/>
        </w:rPr>
        <w:t>asentamiento—</w:t>
      </w:r>
      <w:r w:rsidR="00017C2C">
        <w:t>or collective,</w:t>
      </w:r>
      <w:r w:rsidR="00817F13">
        <w:t xml:space="preserve"> if a group of families is organized enough to establish a new </w:t>
      </w:r>
      <w:r w:rsidR="00817F13">
        <w:rPr>
          <w:i/>
        </w:rPr>
        <w:t>asentamiento</w:t>
      </w:r>
      <w:r w:rsidR="00817F13">
        <w:t xml:space="preserve"> (a process that requires org</w:t>
      </w:r>
      <w:r w:rsidR="006D0A7A">
        <w:t>anizing</w:t>
      </w:r>
      <w:r w:rsidR="00817F13">
        <w:t xml:space="preserve"> and the pre-identification of vacant</w:t>
      </w:r>
      <w:r w:rsidR="006D0A7A">
        <w:t xml:space="preserve">, </w:t>
      </w:r>
      <w:r w:rsidR="00817F13">
        <w:t>invadable land</w:t>
      </w:r>
      <w:r w:rsidR="006D0A7A">
        <w:t xml:space="preserve"> in the suburbs</w:t>
      </w:r>
      <w:r w:rsidR="00817F13">
        <w:t xml:space="preserve">). </w:t>
      </w:r>
      <w:r w:rsidR="00863616">
        <w:t xml:space="preserve">A difficult and risky process, </w:t>
      </w:r>
      <w:r w:rsidR="00863616">
        <w:rPr>
          <w:i/>
        </w:rPr>
        <w:t>asentandos</w:t>
      </w:r>
      <w:r w:rsidR="00863616">
        <w:t xml:space="preserve"> are motivated by </w:t>
      </w:r>
      <w:r w:rsidR="006D0A7A">
        <w:t xml:space="preserve">the prospect of </w:t>
      </w:r>
      <w:r w:rsidR="00C15294">
        <w:t xml:space="preserve">eventually </w:t>
      </w:r>
      <w:r w:rsidR="006D0A7A">
        <w:t>owning a piece of land that</w:t>
      </w:r>
      <w:r w:rsidR="00C15294">
        <w:t xml:space="preserve"> will </w:t>
      </w:r>
      <w:r w:rsidR="00CD62C2">
        <w:t>provide them with greater</w:t>
      </w:r>
      <w:r w:rsidR="006D0A7A">
        <w:t xml:space="preserve"> residential security, an asset with economic value that can be passed on to future generations, and </w:t>
      </w:r>
      <w:r w:rsidR="00CD62C2">
        <w:t>general stability for their new city li</w:t>
      </w:r>
      <w:r w:rsidR="00B1312E">
        <w:t>ves</w:t>
      </w:r>
      <w:r w:rsidR="00A409E5">
        <w:t xml:space="preserve"> </w:t>
      </w:r>
      <w:r w:rsidR="006D0A7A">
        <w:t>(</w:t>
      </w:r>
      <w:r w:rsidR="00EF644C" w:rsidRPr="00C15294">
        <w:t>Cravino, et al. 200</w:t>
      </w:r>
      <w:r w:rsidR="00CD62C2">
        <w:t>8</w:t>
      </w:r>
      <w:r w:rsidR="00EF644C" w:rsidRPr="00C15294">
        <w:t>, pg. 175-179</w:t>
      </w:r>
      <w:r w:rsidR="00EF644C">
        <w:t xml:space="preserve">; </w:t>
      </w:r>
      <w:r w:rsidR="006D0A7A">
        <w:t>Van Gelder, et al. 2013).</w:t>
      </w:r>
    </w:p>
    <w:p w14:paraId="69B3BB1C" w14:textId="77777777" w:rsidR="00C15294" w:rsidRDefault="00C15294" w:rsidP="00D56CB8"/>
    <w:tbl>
      <w:tblPr>
        <w:tblStyle w:val="TableGrid"/>
        <w:tblW w:w="0" w:type="auto"/>
        <w:jc w:val="center"/>
        <w:tblLook w:val="04A0" w:firstRow="1" w:lastRow="0" w:firstColumn="1" w:lastColumn="0" w:noHBand="0" w:noVBand="1"/>
      </w:tblPr>
      <w:tblGrid>
        <w:gridCol w:w="8136"/>
      </w:tblGrid>
      <w:tr w:rsidR="00623568" w:rsidRPr="00C337D9" w14:paraId="1B4CAF59" w14:textId="77777777" w:rsidTr="002D5622">
        <w:trPr>
          <w:jc w:val="center"/>
        </w:trPr>
        <w:tc>
          <w:tcPr>
            <w:tcW w:w="3865" w:type="dxa"/>
            <w:shd w:val="clear" w:color="auto" w:fill="000000" w:themeFill="text1"/>
          </w:tcPr>
          <w:p w14:paraId="3976BD65" w14:textId="318BCD45" w:rsidR="00623568" w:rsidRPr="00623568" w:rsidRDefault="00623568" w:rsidP="002D5622">
            <w:pPr>
              <w:ind w:firstLine="0"/>
              <w:rPr>
                <w:rFonts w:ascii="Univers Condensed" w:hAnsi="Univers Condensed"/>
                <w:color w:val="FFFFFF" w:themeColor="background1"/>
              </w:rPr>
            </w:pPr>
            <w:r w:rsidRPr="00623568">
              <w:rPr>
                <w:rFonts w:ascii="Univers Condensed" w:hAnsi="Univers Condensed"/>
                <w:b/>
                <w:color w:val="FFFFFF" w:themeColor="background1"/>
              </w:rPr>
              <w:t>Figure 2.1</w:t>
            </w:r>
            <w:r>
              <w:rPr>
                <w:rFonts w:ascii="Univers Condensed" w:hAnsi="Univers Condensed"/>
                <w:b/>
                <w:color w:val="FFFFFF" w:themeColor="background1"/>
              </w:rPr>
              <w:t>6</w:t>
            </w:r>
          </w:p>
        </w:tc>
      </w:tr>
      <w:tr w:rsidR="00623568" w14:paraId="71B81C54" w14:textId="77777777" w:rsidTr="002D5622">
        <w:trPr>
          <w:jc w:val="center"/>
        </w:trPr>
        <w:tc>
          <w:tcPr>
            <w:tcW w:w="3865" w:type="dxa"/>
          </w:tcPr>
          <w:p w14:paraId="67EFB322" w14:textId="77777777" w:rsidR="00623568" w:rsidRDefault="00623568" w:rsidP="002D5622">
            <w:pPr>
              <w:ind w:firstLine="0"/>
            </w:pPr>
            <w:r w:rsidRPr="00486BE3">
              <w:rPr>
                <w:noProof/>
              </w:rPr>
              <w:drawing>
                <wp:inline distT="0" distB="0" distL="0" distR="0" wp14:anchorId="3F23C1D2" wp14:editId="36A086B1">
                  <wp:extent cx="5028336" cy="3885533"/>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BA, Asentamientos.jpg"/>
                          <pic:cNvPicPr/>
                        </pic:nvPicPr>
                        <pic:blipFill>
                          <a:blip r:embed="rId32">
                            <a:extLst>
                              <a:ext uri="{28A0092B-C50C-407E-A947-70E740481C1C}">
                                <a14:useLocalDpi xmlns:a14="http://schemas.microsoft.com/office/drawing/2010/main" val="0"/>
                              </a:ext>
                            </a:extLst>
                          </a:blip>
                          <a:stretch>
                            <a:fillRect/>
                          </a:stretch>
                        </pic:blipFill>
                        <pic:spPr>
                          <a:xfrm>
                            <a:off x="0" y="0"/>
                            <a:ext cx="5028336" cy="3885533"/>
                          </a:xfrm>
                          <a:prstGeom prst="rect">
                            <a:avLst/>
                          </a:prstGeom>
                        </pic:spPr>
                      </pic:pic>
                    </a:graphicData>
                  </a:graphic>
                </wp:inline>
              </w:drawing>
            </w:r>
          </w:p>
        </w:tc>
      </w:tr>
    </w:tbl>
    <w:p w14:paraId="3C1C2C14" w14:textId="3CE0BAE9" w:rsidR="002D5622" w:rsidRDefault="002D5622" w:rsidP="002D5622">
      <w:pPr>
        <w:ind w:firstLine="0"/>
        <w:rPr>
          <w:b/>
        </w:rPr>
      </w:pPr>
    </w:p>
    <w:p w14:paraId="314EF6EA" w14:textId="138D1F37" w:rsidR="00FE168C" w:rsidRPr="00F314B7" w:rsidRDefault="006D0A7A" w:rsidP="002D5622">
      <w:pPr>
        <w:ind w:firstLine="0"/>
      </w:pPr>
      <w:r w:rsidRPr="00D8277F">
        <w:rPr>
          <w:b/>
        </w:rPr>
        <w:tab/>
      </w:r>
      <w:r w:rsidRPr="00F314B7">
        <w:t xml:space="preserve">It must be noted, however, that living in the </w:t>
      </w:r>
      <w:r w:rsidRPr="00F314B7">
        <w:rPr>
          <w:i/>
        </w:rPr>
        <w:t>asentamientos</w:t>
      </w:r>
      <w:r w:rsidRPr="00F314B7">
        <w:t xml:space="preserve"> comes with </w:t>
      </w:r>
      <w:r w:rsidR="004E4322" w:rsidRPr="00F314B7">
        <w:t>many risks and challenges.</w:t>
      </w:r>
      <w:r w:rsidR="004E4322" w:rsidRPr="00D8277F">
        <w:rPr>
          <w:b/>
        </w:rPr>
        <w:t xml:space="preserve"> </w:t>
      </w:r>
      <w:r w:rsidR="00652E98">
        <w:t xml:space="preserve">Perhaps the most pressing, </w:t>
      </w:r>
      <w:r w:rsidR="00183D3E">
        <w:t xml:space="preserve">public services have been slow to </w:t>
      </w:r>
      <w:r w:rsidR="002D5622">
        <w:t>manifest</w:t>
      </w:r>
      <w:r w:rsidR="00183D3E">
        <w:t xml:space="preserve"> in most areas—residents still frequently lack access to clean drinking water, electricity, </w:t>
      </w:r>
      <w:r w:rsidR="00A53FB4">
        <w:t xml:space="preserve">sewage removal, trash disposal, and </w:t>
      </w:r>
      <w:r w:rsidR="00A53FB4">
        <w:rPr>
          <w:i/>
        </w:rPr>
        <w:t>transportation</w:t>
      </w:r>
      <w:r w:rsidR="00A53FB4">
        <w:t>. Residents have either had to fight local authorities—as has been the case with schools and health centers—</w:t>
      </w:r>
      <w:r w:rsidR="002D5622">
        <w:t xml:space="preserve">to provide these services </w:t>
      </w:r>
      <w:r w:rsidR="00A53FB4">
        <w:t>or work together to provide their own (i.e. public spaces, communal eating halls, etc.)</w:t>
      </w:r>
      <w:r w:rsidR="00737F18">
        <w:t xml:space="preserve">. </w:t>
      </w:r>
      <w:r w:rsidR="00290500">
        <w:t>F</w:t>
      </w:r>
      <w:r w:rsidR="00F314B7">
        <w:t>ew have gained full ownership of any land a</w:t>
      </w:r>
      <w:r w:rsidR="00290500">
        <w:t>nd others</w:t>
      </w:r>
      <w:r w:rsidR="00F314B7">
        <w:t xml:space="preserve"> have struggled to gain access to credit or financial assistance</w:t>
      </w:r>
      <w:r w:rsidR="00290500">
        <w:t xml:space="preserve">, a consequence of banks refusing to lend to people whose home addresses are within a known </w:t>
      </w:r>
      <w:r w:rsidR="00290500">
        <w:rPr>
          <w:i/>
        </w:rPr>
        <w:t>asentamiento</w:t>
      </w:r>
      <w:r w:rsidR="00290500">
        <w:t>,</w:t>
      </w:r>
      <w:r w:rsidR="00F314B7">
        <w:t xml:space="preserve"> to improve </w:t>
      </w:r>
      <w:r w:rsidR="00F314B7">
        <w:lastRenderedPageBreak/>
        <w:t>their living situations</w:t>
      </w:r>
      <w:r w:rsidR="00290500">
        <w:t>. These funds are especially crucial for families who need</w:t>
      </w:r>
      <w:r w:rsidR="00F314B7">
        <w:t xml:space="preserve"> </w:t>
      </w:r>
      <w:r w:rsidR="00290500">
        <w:t>to respond and rebuild after</w:t>
      </w:r>
      <w:r w:rsidR="00F314B7">
        <w:t xml:space="preserve"> emergencies like floods, </w:t>
      </w:r>
      <w:r w:rsidR="00F314B7" w:rsidRPr="00290500">
        <w:t xml:space="preserve">which often plague the low-lying </w:t>
      </w:r>
      <w:r w:rsidR="00F314B7" w:rsidRPr="00290500">
        <w:rPr>
          <w:i/>
        </w:rPr>
        <w:t>asentamientos</w:t>
      </w:r>
      <w:r w:rsidR="00F314B7" w:rsidRPr="00290500">
        <w:t>.</w:t>
      </w:r>
      <w:r w:rsidR="00F314B7">
        <w:t xml:space="preserve">   </w:t>
      </w:r>
    </w:p>
    <w:p w14:paraId="3F1494D4" w14:textId="47192188" w:rsidR="00D852F3" w:rsidRDefault="00F314B7" w:rsidP="00D56CB8">
      <w:r>
        <w:t>Unsurprisingly, e</w:t>
      </w:r>
      <w:r w:rsidR="00A53FB4">
        <w:t>ducation levels are</w:t>
      </w:r>
      <w:r>
        <w:t xml:space="preserve"> also</w:t>
      </w:r>
      <w:r w:rsidR="00A53FB4">
        <w:t xml:space="preserve"> low,</w:t>
      </w:r>
      <w:r w:rsidR="007931C8">
        <w:t xml:space="preserve"> restricting employment to low-skill positions.</w:t>
      </w:r>
      <w:r w:rsidR="00FE168C">
        <w:t xml:space="preserve"> </w:t>
      </w:r>
      <w:r w:rsidR="007931C8">
        <w:t xml:space="preserve">Further exacerbating this already tenuous situation, </w:t>
      </w:r>
      <w:r w:rsidR="00290500">
        <w:t>many of these types of</w:t>
      </w:r>
      <w:r w:rsidR="00FE168C" w:rsidRPr="00DF1331">
        <w:t xml:space="preserve"> </w:t>
      </w:r>
      <w:r w:rsidR="007931C8" w:rsidRPr="00DF1331">
        <w:t>jobs are found in Buenos Aires’ center</w:t>
      </w:r>
      <w:r w:rsidR="00290500">
        <w:t xml:space="preserve"> or other centrally-located nucleations</w:t>
      </w:r>
      <w:r w:rsidR="00A30F94">
        <w:t>.</w:t>
      </w:r>
      <w:r w:rsidR="00FE168C" w:rsidRPr="00DF1331">
        <w:t xml:space="preserve"> </w:t>
      </w:r>
      <w:r w:rsidR="00A30F94">
        <w:t>G</w:t>
      </w:r>
      <w:r w:rsidR="00FE168C" w:rsidRPr="00DF1331">
        <w:t>iven the</w:t>
      </w:r>
      <w:r w:rsidR="00FE168C">
        <w:t xml:space="preserve"> </w:t>
      </w:r>
      <w:r w:rsidR="007931C8">
        <w:rPr>
          <w:i/>
        </w:rPr>
        <w:t>asentamientos’</w:t>
      </w:r>
      <w:r w:rsidR="007931C8">
        <w:t xml:space="preserve"> suburban locations </w:t>
      </w:r>
      <w:r w:rsidR="00FE168C">
        <w:t xml:space="preserve">and the metro area’s </w:t>
      </w:r>
      <w:r w:rsidR="00A30F94">
        <w:t xml:space="preserve">poor-quality </w:t>
      </w:r>
      <w:r w:rsidR="00FE168C">
        <w:t>transit system, unemployment is</w:t>
      </w:r>
      <w:r w:rsidR="00A30F94">
        <w:t xml:space="preserve"> exacerbated</w:t>
      </w:r>
      <w:r w:rsidR="00FE168C">
        <w:t>. As a matter of fact, f</w:t>
      </w:r>
      <w:r w:rsidR="00B6159A">
        <w:t xml:space="preserve">amilies who elect to live an </w:t>
      </w:r>
      <w:r w:rsidR="00B6159A">
        <w:rPr>
          <w:i/>
        </w:rPr>
        <w:t>asentamiento</w:t>
      </w:r>
      <w:r w:rsidR="00B6159A">
        <w:t xml:space="preserve"> over a </w:t>
      </w:r>
      <w:r w:rsidR="00B6159A">
        <w:rPr>
          <w:i/>
        </w:rPr>
        <w:t>villa</w:t>
      </w:r>
      <w:r w:rsidR="00B6159A">
        <w:t xml:space="preserve"> </w:t>
      </w:r>
      <w:r w:rsidR="008C1A60">
        <w:t>must</w:t>
      </w:r>
      <w:r w:rsidR="00B6159A">
        <w:t xml:space="preserve"> trade the job access of the centrally-located, albeit crowded</w:t>
      </w:r>
      <w:r w:rsidR="008C1A60">
        <w:t xml:space="preserve"> and </w:t>
      </w:r>
      <w:r w:rsidR="008C1A60" w:rsidRPr="00DF1331">
        <w:t xml:space="preserve">tenuous, </w:t>
      </w:r>
      <w:r w:rsidR="008C1A60" w:rsidRPr="00DF1331">
        <w:rPr>
          <w:i/>
        </w:rPr>
        <w:t>villas</w:t>
      </w:r>
      <w:r w:rsidR="008C1A60" w:rsidRPr="00DF1331">
        <w:t xml:space="preserve"> for the more spacious but distant </w:t>
      </w:r>
      <w:r w:rsidR="008C1A60" w:rsidRPr="00DF1331">
        <w:rPr>
          <w:i/>
        </w:rPr>
        <w:t>asentamientos</w:t>
      </w:r>
      <w:r w:rsidR="008C1A60" w:rsidRPr="00DF1331">
        <w:t>.</w:t>
      </w:r>
      <w:r w:rsidR="00FE168C" w:rsidRPr="00DF1331">
        <w:t xml:space="preserve"> Additionally,</w:t>
      </w:r>
      <w:r w:rsidR="008C1A60" w:rsidRPr="00DF1331">
        <w:t xml:space="preserve"> </w:t>
      </w:r>
      <w:r w:rsidR="00594EDD" w:rsidRPr="00DF1331">
        <w:rPr>
          <w:i/>
        </w:rPr>
        <w:t>asentados</w:t>
      </w:r>
      <w:r w:rsidR="00594EDD" w:rsidRPr="00DF1331">
        <w:t xml:space="preserve"> </w:t>
      </w:r>
      <w:r w:rsidR="00FE168C" w:rsidRPr="00DF1331">
        <w:t>often face</w:t>
      </w:r>
      <w:r w:rsidR="00594EDD" w:rsidRPr="00DF1331">
        <w:t xml:space="preserve"> discrimination by employers,</w:t>
      </w:r>
      <w:r w:rsidR="00594EDD">
        <w:t xml:space="preserve"> service-providers, and even emergency services who refuse to help people with home addresses in known </w:t>
      </w:r>
      <w:r w:rsidR="00594EDD">
        <w:rPr>
          <w:i/>
        </w:rPr>
        <w:t>asentamientos</w:t>
      </w:r>
      <w:r w:rsidR="00594EDD">
        <w:t xml:space="preserve">—they are popularly </w:t>
      </w:r>
      <w:r w:rsidR="00594EDD" w:rsidRPr="00A30F94">
        <w:t>perceived as illegals, even in cases where they are well-organized or have acquired land ownership (</w:t>
      </w:r>
      <w:r w:rsidR="00D8277F" w:rsidRPr="00A30F94">
        <w:t>Cravino, et al.</w:t>
      </w:r>
      <w:r w:rsidR="00A30F94" w:rsidRPr="00A30F94">
        <w:t xml:space="preserve"> 2008</w:t>
      </w:r>
      <w:r w:rsidR="00D8277F" w:rsidRPr="00A30F94">
        <w:t xml:space="preserve">, pg. </w:t>
      </w:r>
      <w:r w:rsidR="00A30F94" w:rsidRPr="00A30F94">
        <w:t xml:space="preserve">132-133, </w:t>
      </w:r>
      <w:r w:rsidR="00D8277F" w:rsidRPr="00A30F94">
        <w:t>188-190</w:t>
      </w:r>
      <w:r w:rsidR="00594EDD">
        <w:t xml:space="preserve">). </w:t>
      </w:r>
    </w:p>
    <w:p w14:paraId="658DA413" w14:textId="1556C701" w:rsidR="00F0156C" w:rsidRPr="00F0156C" w:rsidRDefault="00EB406A" w:rsidP="00900975">
      <w:r>
        <w:t xml:space="preserve">I will now overview my two primary sources, both from </w:t>
      </w:r>
      <w:r w:rsidR="00525094">
        <w:t>within Argentina</w:t>
      </w:r>
      <w:r>
        <w:t xml:space="preserve">, for ethnographic and qualitative information on the </w:t>
      </w:r>
      <w:r>
        <w:rPr>
          <w:i/>
        </w:rPr>
        <w:t>asentamientos</w:t>
      </w:r>
      <w:r>
        <w:t>: a 2013 report produced by an NGO working on housing and a 2007 study by an Argentine sociologist.</w:t>
      </w:r>
      <w:r w:rsidR="00C613B4">
        <w:t xml:space="preserve"> The Argentine government, as so happens, does not officially recognize or define the physical boundaries of the </w:t>
      </w:r>
      <w:r w:rsidR="00C613B4">
        <w:rPr>
          <w:i/>
        </w:rPr>
        <w:t>asentamientos</w:t>
      </w:r>
      <w:r w:rsidR="00C613B4">
        <w:t xml:space="preserve"> and </w:t>
      </w:r>
      <w:r w:rsidR="00C613B4">
        <w:rPr>
          <w:i/>
        </w:rPr>
        <w:t>villas</w:t>
      </w:r>
      <w:r w:rsidR="00C613B4">
        <w:t xml:space="preserve">; this task has fallen upon academics and non-profit organizations. </w:t>
      </w:r>
      <w:r>
        <w:t xml:space="preserve">These studies serve to (1) provide hard data and survey results to confirm the dire conditions of inequality in the </w:t>
      </w:r>
      <w:r>
        <w:rPr>
          <w:i/>
        </w:rPr>
        <w:t>asentamientos</w:t>
      </w:r>
      <w:r>
        <w:t xml:space="preserve">, (2) highlight the need for further studies of their transit services and mobility options, and (3) foreshadow some of the parameters that I </w:t>
      </w:r>
      <w:r w:rsidR="00900975">
        <w:t>included</w:t>
      </w:r>
      <w:r>
        <w:t xml:space="preserve"> </w:t>
      </w:r>
      <w:r w:rsidR="00900975">
        <w:t>in my</w:t>
      </w:r>
      <w:r>
        <w:t xml:space="preserve"> methodology. </w:t>
      </w:r>
    </w:p>
    <w:p w14:paraId="180B0EE2" w14:textId="7AB201E7" w:rsidR="000278E7" w:rsidRPr="00577B50" w:rsidRDefault="000278E7" w:rsidP="00CC31BE">
      <w:pPr>
        <w:pStyle w:val="Heading2"/>
        <w:ind w:firstLine="0"/>
      </w:pPr>
      <w:r w:rsidRPr="00AA0B5E">
        <w:t xml:space="preserve">Part </w:t>
      </w:r>
      <w:proofErr w:type="gramStart"/>
      <w:r w:rsidRPr="00AA0B5E">
        <w:t>II(</w:t>
      </w:r>
      <w:proofErr w:type="gramEnd"/>
      <w:r w:rsidRPr="00AA0B5E">
        <w:t>c</w:t>
      </w:r>
      <w:r>
        <w:t>.1</w:t>
      </w:r>
      <w:r w:rsidRPr="00AA0B5E">
        <w:t xml:space="preserve">): </w:t>
      </w:r>
      <w:r w:rsidRPr="000278E7">
        <w:t>TECHO</w:t>
      </w:r>
      <w:r>
        <w:t xml:space="preserve"> (2016)</w:t>
      </w:r>
    </w:p>
    <w:p w14:paraId="04696286" w14:textId="38A9CC0D" w:rsidR="00BA318E" w:rsidRDefault="00E52D99" w:rsidP="005A3442">
      <w:r>
        <w:t>The best source for contemporary information</w:t>
      </w:r>
      <w:r w:rsidR="008E0368">
        <w:t xml:space="preserve"> and socio-economic data</w:t>
      </w:r>
      <w:r>
        <w:t xml:space="preserve"> on the </w:t>
      </w:r>
      <w:r>
        <w:rPr>
          <w:i/>
        </w:rPr>
        <w:t>asentamientos</w:t>
      </w:r>
      <w:r>
        <w:t xml:space="preserve"> </w:t>
      </w:r>
      <w:r w:rsidR="008E0368">
        <w:t xml:space="preserve">and </w:t>
      </w:r>
      <w:r w:rsidR="008E0368">
        <w:rPr>
          <w:i/>
        </w:rPr>
        <w:t>villas</w:t>
      </w:r>
      <w:r w:rsidR="008E0368">
        <w:t xml:space="preserve"> in Argentina is the</w:t>
      </w:r>
      <w:r>
        <w:t xml:space="preserve"> </w:t>
      </w:r>
      <w:r w:rsidR="00035634">
        <w:t>non-profit</w:t>
      </w:r>
      <w:r>
        <w:t xml:space="preserve"> </w:t>
      </w:r>
      <w:r w:rsidRPr="00035634">
        <w:t>organization “TECHO”, or “</w:t>
      </w:r>
      <w:r w:rsidR="00035634">
        <w:t>Un t</w:t>
      </w:r>
      <w:r w:rsidRPr="00035634">
        <w:t>echo para mi pais</w:t>
      </w:r>
      <w:r>
        <w:t>”.</w:t>
      </w:r>
      <w:r w:rsidR="00525094">
        <w:rPr>
          <w:rStyle w:val="FootnoteReference"/>
        </w:rPr>
        <w:footnoteReference w:id="1"/>
      </w:r>
      <w:r>
        <w:t xml:space="preserve"> </w:t>
      </w:r>
      <w:r w:rsidR="00331476">
        <w:t>Active throughout Latin America, TEC</w:t>
      </w:r>
      <w:r w:rsidR="005A3442">
        <w:t xml:space="preserve">HO </w:t>
      </w:r>
      <w:r w:rsidR="006B31B8">
        <w:t xml:space="preserve">specializes in housing policy </w:t>
      </w:r>
      <w:r w:rsidR="00594EDD">
        <w:t xml:space="preserve">and, among its many </w:t>
      </w:r>
      <w:r w:rsidR="002B5275">
        <w:t>roles and functions</w:t>
      </w:r>
      <w:r w:rsidR="005A3442">
        <w:t xml:space="preserve"> in Argentina</w:t>
      </w:r>
      <w:r w:rsidR="002B5275">
        <w:t>, has performed extensive surveys</w:t>
      </w:r>
      <w:r w:rsidR="00A01A2E">
        <w:t>—often in coordination with other universities, government agencies, and civil society organizations—</w:t>
      </w:r>
      <w:r w:rsidR="002B5275">
        <w:t>in the country’s informal housing settlements</w:t>
      </w:r>
      <w:r w:rsidR="004721F5">
        <w:t xml:space="preserve"> (which it </w:t>
      </w:r>
      <w:r w:rsidR="00035634">
        <w:t xml:space="preserve">officially </w:t>
      </w:r>
      <w:r w:rsidR="004721F5">
        <w:t xml:space="preserve">defines as </w:t>
      </w:r>
      <w:r w:rsidR="004721F5" w:rsidRPr="00035634">
        <w:rPr>
          <w:i/>
        </w:rPr>
        <w:t>a collection of a minimum of eight families grouped together on contiguous territory, more than half of whom do not own the land and lack access to two of three basic services—running water, electricity, or sewage</w:t>
      </w:r>
      <w:r w:rsidR="004721F5">
        <w:t>)</w:t>
      </w:r>
      <w:r w:rsidR="002B5275">
        <w:t xml:space="preserve"> and</w:t>
      </w:r>
      <w:r w:rsidR="00A01A2E">
        <w:t xml:space="preserve"> produced an online map of their locations</w:t>
      </w:r>
      <w:r w:rsidR="002B5275">
        <w:t xml:space="preserve">. </w:t>
      </w:r>
      <w:r w:rsidR="00183D3E">
        <w:t xml:space="preserve">Building on prior surveys carried out by TECHO’s Center for Social Investigation, the most recent edition, from 2013, provided details on the quantity, location, and principle characteristics of the country’s informal settlements. </w:t>
      </w:r>
      <w:r w:rsidR="00BA318E">
        <w:t xml:space="preserve">The goal of their survey was to provide </w:t>
      </w:r>
      <w:r w:rsidR="00183D3E">
        <w:t>dynamic housing information to authorities and fellow community organizers so that they can improve the services and housing rights guaranteed to all of Argentina’s inhabitants</w:t>
      </w:r>
      <w:r w:rsidR="00BA318E">
        <w:t>.</w:t>
      </w:r>
    </w:p>
    <w:p w14:paraId="60F8445E" w14:textId="222C4417" w:rsidR="00623568" w:rsidRDefault="00BA318E" w:rsidP="00035634">
      <w:r>
        <w:t xml:space="preserve">Carried out across Argentina during April 2013, </w:t>
      </w:r>
      <w:r w:rsidR="00894410">
        <w:t xml:space="preserve">a </w:t>
      </w:r>
      <w:r w:rsidR="00476307">
        <w:t>coordinated</w:t>
      </w:r>
      <w:r w:rsidR="00894410">
        <w:t xml:space="preserve"> team of volunteers</w:t>
      </w:r>
      <w:r w:rsidR="00476307">
        <w:t xml:space="preserve"> interviewed—using a series of pre-determined, standardized questionnaires—residents of 1,834 settlements nationwide (</w:t>
      </w:r>
      <w:r w:rsidR="00476307">
        <w:rPr>
          <w:i/>
        </w:rPr>
        <w:t>villas</w:t>
      </w:r>
      <w:r w:rsidR="00476307">
        <w:t xml:space="preserve"> </w:t>
      </w:r>
      <w:r w:rsidR="00476307" w:rsidRPr="009628A9">
        <w:t xml:space="preserve">and </w:t>
      </w:r>
      <w:r w:rsidR="00476307" w:rsidRPr="009628A9">
        <w:rPr>
          <w:i/>
        </w:rPr>
        <w:t>asentamientos</w:t>
      </w:r>
      <w:r w:rsidR="00476307" w:rsidRPr="009628A9">
        <w:t xml:space="preserve">). Data was collected on </w:t>
      </w:r>
      <w:r w:rsidR="00B10CE5" w:rsidRPr="009628A9">
        <w:t xml:space="preserve">attributes commonly </w:t>
      </w:r>
      <w:r w:rsidR="00B10CE5" w:rsidRPr="009628A9">
        <w:lastRenderedPageBreak/>
        <w:t xml:space="preserve">associated with the </w:t>
      </w:r>
      <w:r w:rsidR="00B10CE5" w:rsidRPr="00CA0102">
        <w:t>settlements</w:t>
      </w:r>
      <w:r w:rsidR="00CA0102" w:rsidRPr="00CA0102">
        <w:t xml:space="preserve">: </w:t>
      </w:r>
      <w:r w:rsidR="009628A9" w:rsidRPr="00CA0102">
        <w:t xml:space="preserve">status as </w:t>
      </w:r>
      <w:r w:rsidR="009628A9" w:rsidRPr="00CA0102">
        <w:rPr>
          <w:i/>
        </w:rPr>
        <w:t>villa</w:t>
      </w:r>
      <w:r w:rsidR="009628A9" w:rsidRPr="00CA0102">
        <w:t xml:space="preserve"> or </w:t>
      </w:r>
      <w:r w:rsidR="00CA0102" w:rsidRPr="00CA0102">
        <w:rPr>
          <w:i/>
        </w:rPr>
        <w:t>asentamiento</w:t>
      </w:r>
      <w:r w:rsidR="00035634">
        <w:t xml:space="preserve">, </w:t>
      </w:r>
      <w:r w:rsidR="00B10CE5" w:rsidRPr="00CA0102">
        <w:t>access to water, sewage, electricity,</w:t>
      </w:r>
      <w:r w:rsidR="009506E3" w:rsidRPr="00CA0102">
        <w:t xml:space="preserve"> and gas; quality of roads; provision of street lighting;</w:t>
      </w:r>
      <w:r w:rsidR="00B10CE5" w:rsidRPr="00CA0102">
        <w:t xml:space="preserve"> </w:t>
      </w:r>
      <w:r w:rsidR="008C643A" w:rsidRPr="00CA0102">
        <w:t>flood frequency</w:t>
      </w:r>
      <w:r w:rsidR="009506E3" w:rsidRPr="00CA0102">
        <w:t>;</w:t>
      </w:r>
      <w:r w:rsidR="008C643A" w:rsidRPr="00CA0102">
        <w:t xml:space="preserve"> emergency service response rates</w:t>
      </w:r>
      <w:r w:rsidR="009506E3" w:rsidRPr="00CA0102">
        <w:t>;</w:t>
      </w:r>
      <w:r w:rsidR="008C643A" w:rsidRPr="00CA0102">
        <w:t xml:space="preserve"> distance to services, </w:t>
      </w:r>
      <w:r w:rsidR="00B10CE5" w:rsidRPr="00CA0102">
        <w:t xml:space="preserve">and </w:t>
      </w:r>
      <w:r w:rsidR="009506E3" w:rsidRPr="00CA0102">
        <w:t xml:space="preserve">geographic </w:t>
      </w:r>
      <w:r w:rsidR="00B10CE5" w:rsidRPr="00CA0102">
        <w:t>coordinates</w:t>
      </w:r>
      <w:r w:rsidR="00CA0102" w:rsidRPr="00CA0102">
        <w:t>.</w:t>
      </w:r>
      <w:r w:rsidR="00CA0102">
        <w:t xml:space="preserve"> These data were </w:t>
      </w:r>
      <w:r w:rsidR="00B10CE5" w:rsidRPr="009628A9">
        <w:t>cross-checked with existing surveys, government reports, and university studies, entered into an online database, and t</w:t>
      </w:r>
      <w:r w:rsidR="008C643A">
        <w:t>he location of each settlement geo-reference</w:t>
      </w:r>
      <w:r w:rsidR="00086733">
        <w:t xml:space="preserve">d. The </w:t>
      </w:r>
      <w:r w:rsidR="00CA0102">
        <w:t>last of these</w:t>
      </w:r>
      <w:r w:rsidR="00086733">
        <w:t xml:space="preserve">, </w:t>
      </w:r>
      <w:r w:rsidR="00CA0102">
        <w:t xml:space="preserve">new to </w:t>
      </w:r>
      <w:r w:rsidR="00086733">
        <w:t>TECHO’s 2013 survey</w:t>
      </w:r>
      <w:r w:rsidR="00CA0102">
        <w:t xml:space="preserve">, </w:t>
      </w:r>
      <w:r w:rsidR="00086733">
        <w:t xml:space="preserve">was done to specifically help diagnose the accessibility of informal settlements to city services and infrastructure. </w:t>
      </w:r>
      <w:r w:rsidR="009506E3">
        <w:t xml:space="preserve">While the project was carried out nationwide, the survey revealed there to be 786 </w:t>
      </w:r>
      <w:r w:rsidR="00035634">
        <w:t>precarious</w:t>
      </w:r>
      <w:r w:rsidR="009506E3">
        <w:t xml:space="preserve"> settlements in AGBA</w:t>
      </w:r>
      <w:r w:rsidR="009506E3" w:rsidRPr="00035634">
        <w:t xml:space="preserve">, 550 </w:t>
      </w:r>
      <w:r w:rsidR="009506E3" w:rsidRPr="00035634">
        <w:rPr>
          <w:i/>
        </w:rPr>
        <w:t>asentamientos</w:t>
      </w:r>
      <w:r w:rsidR="009506E3">
        <w:t xml:space="preserve"> and 236 </w:t>
      </w:r>
      <w:r w:rsidR="009506E3">
        <w:rPr>
          <w:i/>
        </w:rPr>
        <w:t>villas</w:t>
      </w:r>
      <w:r w:rsidR="009506E3">
        <w:t xml:space="preserve">. </w:t>
      </w:r>
      <w:r w:rsidR="00FD4446">
        <w:t xml:space="preserve">Nevertheless, as TECHO itself acknowledges, it is key to remember these data are from 2013 and that conditions and quantities may have </w:t>
      </w:r>
      <w:r w:rsidR="00035634">
        <w:t xml:space="preserve">changed </w:t>
      </w:r>
      <w:r w:rsidR="00FD4446">
        <w:t xml:space="preserve">since </w:t>
      </w:r>
      <w:r w:rsidR="00FD4446" w:rsidRPr="00FD4446">
        <w:t>(Gregorini 2013).</w:t>
      </w:r>
      <w:r w:rsidR="00FD4446">
        <w:t xml:space="preserve"> </w:t>
      </w:r>
    </w:p>
    <w:p w14:paraId="182FE52C" w14:textId="6F3ECAC5" w:rsidR="002A1660" w:rsidRDefault="00C92809" w:rsidP="002A1660">
      <w:r>
        <w:t>TECHO’s s</w:t>
      </w:r>
      <w:r w:rsidR="002A1660">
        <w:t xml:space="preserve">tatistics on these </w:t>
      </w:r>
      <w:r w:rsidR="002A1660">
        <w:rPr>
          <w:i/>
        </w:rPr>
        <w:t>asentamientos</w:t>
      </w:r>
      <w:r w:rsidR="002A1660">
        <w:t xml:space="preserve"> are contained in </w:t>
      </w:r>
      <w:r w:rsidR="002A1660">
        <w:rPr>
          <w:b/>
        </w:rPr>
        <w:t>Table 2.18</w:t>
      </w:r>
      <w:r w:rsidR="002A1660">
        <w:t xml:space="preserve">; listed by department, I tabulated the number of communities, their quantities of families, total areas, densities, and populations relative to the rest of AGBA.  </w:t>
      </w:r>
    </w:p>
    <w:p w14:paraId="0594EE06" w14:textId="77777777" w:rsidR="002A1660" w:rsidRDefault="002A1660" w:rsidP="00035634"/>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136"/>
      </w:tblGrid>
      <w:tr w:rsidR="006E6A40" w:rsidRPr="00C337D9" w14:paraId="581A0A2F" w14:textId="77777777" w:rsidTr="00B4603D">
        <w:trPr>
          <w:jc w:val="center"/>
        </w:trPr>
        <w:tc>
          <w:tcPr>
            <w:tcW w:w="3865" w:type="dxa"/>
            <w:shd w:val="clear" w:color="auto" w:fill="000000" w:themeFill="text1"/>
          </w:tcPr>
          <w:p w14:paraId="039DCEFA" w14:textId="67C6159A" w:rsidR="006E6A40" w:rsidRPr="00035634" w:rsidRDefault="006E6A40" w:rsidP="00B4603D">
            <w:pPr>
              <w:ind w:firstLine="0"/>
              <w:rPr>
                <w:rFonts w:ascii="Univers Condensed" w:hAnsi="Univers Condensed"/>
                <w:color w:val="FFFFFF" w:themeColor="background1"/>
              </w:rPr>
            </w:pPr>
            <w:r w:rsidRPr="00035634">
              <w:rPr>
                <w:rFonts w:ascii="Univers Condensed" w:hAnsi="Univers Condensed"/>
                <w:b/>
                <w:color w:val="FFFFFF" w:themeColor="background1"/>
              </w:rPr>
              <w:t>Figure 2.1</w:t>
            </w:r>
            <w:r w:rsidR="00035634">
              <w:rPr>
                <w:rFonts w:ascii="Univers Condensed" w:hAnsi="Univers Condensed"/>
                <w:b/>
                <w:color w:val="FFFFFF" w:themeColor="background1"/>
              </w:rPr>
              <w:t>7</w:t>
            </w:r>
          </w:p>
        </w:tc>
      </w:tr>
      <w:tr w:rsidR="006E6A40" w14:paraId="45797E1D" w14:textId="77777777" w:rsidTr="00B4603D">
        <w:trPr>
          <w:jc w:val="center"/>
        </w:trPr>
        <w:tc>
          <w:tcPr>
            <w:tcW w:w="3865" w:type="dxa"/>
          </w:tcPr>
          <w:p w14:paraId="7A05A435" w14:textId="00B475E3" w:rsidR="006E6A40" w:rsidRDefault="006E6A40" w:rsidP="00B4603D">
            <w:pPr>
              <w:ind w:firstLine="0"/>
            </w:pPr>
            <w:r w:rsidRPr="00486BE3">
              <w:rPr>
                <w:noProof/>
              </w:rPr>
              <w:drawing>
                <wp:inline distT="0" distB="0" distL="0" distR="0" wp14:anchorId="261B3A97" wp14:editId="7DA38460">
                  <wp:extent cx="5029200" cy="388553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BA, Asentamientos.jpg"/>
                          <pic:cNvPicPr/>
                        </pic:nvPicPr>
                        <pic:blipFill>
                          <a:blip r:embed="rId33">
                            <a:extLst>
                              <a:ext uri="{28A0092B-C50C-407E-A947-70E740481C1C}">
                                <a14:useLocalDpi xmlns:a14="http://schemas.microsoft.com/office/drawing/2010/main" val="0"/>
                              </a:ext>
                            </a:extLst>
                          </a:blip>
                          <a:stretch>
                            <a:fillRect/>
                          </a:stretch>
                        </pic:blipFill>
                        <pic:spPr>
                          <a:xfrm>
                            <a:off x="0" y="0"/>
                            <a:ext cx="5029200" cy="3885533"/>
                          </a:xfrm>
                          <a:prstGeom prst="rect">
                            <a:avLst/>
                          </a:prstGeom>
                        </pic:spPr>
                      </pic:pic>
                    </a:graphicData>
                  </a:graphic>
                </wp:inline>
              </w:drawing>
            </w:r>
          </w:p>
        </w:tc>
      </w:tr>
    </w:tbl>
    <w:p w14:paraId="60E7F7EC" w14:textId="77777777" w:rsidR="006E6A40" w:rsidRDefault="006E6A40" w:rsidP="006E6A40">
      <w:pPr>
        <w:ind w:firstLine="0"/>
        <w:jc w:val="center"/>
      </w:pPr>
    </w:p>
    <w:p w14:paraId="49B6C484" w14:textId="77777777" w:rsidR="006E6A40" w:rsidRDefault="006E6A40" w:rsidP="006E6A40">
      <w:pPr>
        <w:ind w:firstLine="0"/>
        <w:jc w:val="center"/>
      </w:pPr>
    </w:p>
    <w:p w14:paraId="23847165" w14:textId="43ABC8B2" w:rsidR="00525094" w:rsidRDefault="00525094" w:rsidP="00834A45">
      <w:pPr>
        <w:ind w:firstLine="0"/>
        <w:jc w:val="center"/>
      </w:pPr>
    </w:p>
    <w:p w14:paraId="52DBCD2A" w14:textId="740A9169" w:rsidR="00525094" w:rsidRDefault="00525094">
      <w:pPr>
        <w:spacing w:before="0" w:line="240" w:lineRule="auto"/>
        <w:ind w:firstLine="0"/>
      </w:pPr>
      <w:r>
        <w:br w:type="page"/>
      </w:r>
    </w:p>
    <w:tbl>
      <w:tblPr>
        <w:tblStyle w:val="TableGrid"/>
        <w:tblW w:w="11245" w:type="dxa"/>
        <w:jc w:val="center"/>
        <w:tblLayout w:type="fixed"/>
        <w:tblLook w:val="04A0" w:firstRow="1" w:lastRow="0" w:firstColumn="1" w:lastColumn="0" w:noHBand="0" w:noVBand="1"/>
      </w:tblPr>
      <w:tblGrid>
        <w:gridCol w:w="2267"/>
        <w:gridCol w:w="1186"/>
        <w:gridCol w:w="862"/>
        <w:gridCol w:w="1009"/>
        <w:gridCol w:w="881"/>
        <w:gridCol w:w="900"/>
        <w:gridCol w:w="990"/>
        <w:gridCol w:w="1080"/>
        <w:gridCol w:w="900"/>
        <w:gridCol w:w="1170"/>
      </w:tblGrid>
      <w:tr w:rsidR="006E6A40" w:rsidRPr="00EA6034" w14:paraId="37E5776E" w14:textId="77777777" w:rsidTr="006E6A40">
        <w:trPr>
          <w:trHeight w:val="323"/>
          <w:jc w:val="center"/>
        </w:trPr>
        <w:tc>
          <w:tcPr>
            <w:tcW w:w="11245" w:type="dxa"/>
            <w:gridSpan w:val="10"/>
            <w:shd w:val="clear" w:color="auto" w:fill="000000" w:themeFill="text1"/>
            <w:vAlign w:val="bottom"/>
          </w:tcPr>
          <w:p w14:paraId="0F2C7732" w14:textId="78DD1770" w:rsidR="006E6A40" w:rsidRPr="007A1969" w:rsidRDefault="007A1969" w:rsidP="00AF4107">
            <w:pPr>
              <w:pStyle w:val="NoSpacing"/>
              <w:rPr>
                <w:b/>
                <w:sz w:val="24"/>
                <w:szCs w:val="24"/>
              </w:rPr>
            </w:pPr>
            <w:r>
              <w:rPr>
                <w:b/>
                <w:sz w:val="24"/>
                <w:szCs w:val="24"/>
              </w:rPr>
              <w:lastRenderedPageBreak/>
              <w:t>Table 2.18</w:t>
            </w:r>
          </w:p>
        </w:tc>
      </w:tr>
      <w:tr w:rsidR="00AF4107" w:rsidRPr="00EA6034" w14:paraId="74B9463B" w14:textId="7753B360" w:rsidTr="0054606A">
        <w:trPr>
          <w:trHeight w:val="323"/>
          <w:jc w:val="center"/>
        </w:trPr>
        <w:tc>
          <w:tcPr>
            <w:tcW w:w="2267" w:type="dxa"/>
            <w:shd w:val="clear" w:color="auto" w:fill="BFBFBF" w:themeFill="background1" w:themeFillShade="BF"/>
            <w:vAlign w:val="bottom"/>
          </w:tcPr>
          <w:p w14:paraId="4E5B8938" w14:textId="77777777" w:rsidR="00AF4107" w:rsidRPr="00EA6034" w:rsidRDefault="00AF4107" w:rsidP="00AF4107">
            <w:pPr>
              <w:spacing w:line="240" w:lineRule="auto"/>
              <w:ind w:firstLine="0"/>
              <w:rPr>
                <w:rFonts w:ascii="Univers Condensed" w:hAnsi="Univers Condensed"/>
                <w:b/>
                <w:sz w:val="22"/>
                <w:szCs w:val="22"/>
              </w:rPr>
            </w:pPr>
            <w:bookmarkStart w:id="4" w:name="_Hlk509995657"/>
            <w:r w:rsidRPr="00EA6034">
              <w:rPr>
                <w:rFonts w:ascii="Univers Condensed" w:hAnsi="Univers Condensed"/>
                <w:b/>
                <w:sz w:val="22"/>
                <w:szCs w:val="22"/>
              </w:rPr>
              <w:t>Department</w:t>
            </w:r>
          </w:p>
        </w:tc>
        <w:tc>
          <w:tcPr>
            <w:tcW w:w="1186" w:type="dxa"/>
            <w:shd w:val="clear" w:color="auto" w:fill="BFBFBF" w:themeFill="background1" w:themeFillShade="BF"/>
            <w:vAlign w:val="bottom"/>
          </w:tcPr>
          <w:p w14:paraId="28ABF639" w14:textId="77777777" w:rsidR="00AF4107" w:rsidRPr="00EA6034" w:rsidRDefault="00AF4107" w:rsidP="00AF4107">
            <w:pPr>
              <w:spacing w:line="240" w:lineRule="auto"/>
              <w:ind w:firstLine="0"/>
              <w:rPr>
                <w:rFonts w:ascii="Univers Condensed" w:hAnsi="Univers Condensed"/>
                <w:b/>
                <w:sz w:val="22"/>
                <w:szCs w:val="22"/>
              </w:rPr>
            </w:pPr>
            <w:r w:rsidRPr="00EA6034">
              <w:rPr>
                <w:rFonts w:ascii="Univers Condensed" w:hAnsi="Univers Condensed"/>
                <w:b/>
                <w:sz w:val="22"/>
                <w:szCs w:val="22"/>
              </w:rPr>
              <w:t>% of AGBA Population</w:t>
            </w:r>
          </w:p>
        </w:tc>
        <w:tc>
          <w:tcPr>
            <w:tcW w:w="862" w:type="dxa"/>
            <w:shd w:val="clear" w:color="auto" w:fill="BFBFBF" w:themeFill="background1" w:themeFillShade="BF"/>
            <w:vAlign w:val="bottom"/>
          </w:tcPr>
          <w:p w14:paraId="6811AA1E" w14:textId="0F2B8672" w:rsidR="00AF4107" w:rsidRPr="00834A45" w:rsidRDefault="00AF4107" w:rsidP="00AF4107">
            <w:pPr>
              <w:spacing w:line="240" w:lineRule="auto"/>
              <w:ind w:firstLine="0"/>
              <w:rPr>
                <w:rFonts w:ascii="Univers Condensed" w:hAnsi="Univers Condensed"/>
                <w:b/>
                <w:sz w:val="22"/>
                <w:szCs w:val="22"/>
              </w:rPr>
            </w:pPr>
            <w:r>
              <w:rPr>
                <w:rFonts w:ascii="Univers Condensed" w:hAnsi="Univers Condensed"/>
                <w:b/>
                <w:sz w:val="22"/>
                <w:szCs w:val="22"/>
              </w:rPr>
              <w:t xml:space="preserve">No. of </w:t>
            </w:r>
            <w:r>
              <w:rPr>
                <w:rFonts w:ascii="Univers Condensed" w:hAnsi="Univers Condensed"/>
                <w:b/>
                <w:i/>
                <w:sz w:val="22"/>
                <w:szCs w:val="22"/>
              </w:rPr>
              <w:t>Asent.</w:t>
            </w:r>
          </w:p>
        </w:tc>
        <w:tc>
          <w:tcPr>
            <w:tcW w:w="1009" w:type="dxa"/>
            <w:shd w:val="clear" w:color="auto" w:fill="BFBFBF" w:themeFill="background1" w:themeFillShade="BF"/>
            <w:vAlign w:val="bottom"/>
          </w:tcPr>
          <w:p w14:paraId="3E72755E" w14:textId="5D05811E" w:rsidR="00AF4107" w:rsidRPr="00317D0C" w:rsidRDefault="00AF4107" w:rsidP="00AF4107">
            <w:pPr>
              <w:pStyle w:val="NoSpacing"/>
              <w:rPr>
                <w:b/>
                <w:i/>
              </w:rPr>
            </w:pPr>
            <w:r w:rsidRPr="00317D0C">
              <w:rPr>
                <w:b/>
              </w:rPr>
              <w:t>% of</w:t>
            </w:r>
            <w:r w:rsidR="00175182">
              <w:rPr>
                <w:b/>
              </w:rPr>
              <w:t xml:space="preserve"> all </w:t>
            </w:r>
            <w:r w:rsidR="00175182" w:rsidRPr="00175182">
              <w:rPr>
                <w:b/>
                <w:i/>
              </w:rPr>
              <w:t>Asent.</w:t>
            </w:r>
            <w:r w:rsidR="00175182">
              <w:rPr>
                <w:b/>
              </w:rPr>
              <w:t xml:space="preserve"> </w:t>
            </w:r>
            <w:r w:rsidR="00F4536C">
              <w:rPr>
                <w:b/>
              </w:rPr>
              <w:t>i</w:t>
            </w:r>
            <w:r w:rsidR="00175182">
              <w:rPr>
                <w:b/>
              </w:rPr>
              <w:t xml:space="preserve">n </w:t>
            </w:r>
            <w:r w:rsidRPr="00175182">
              <w:rPr>
                <w:b/>
              </w:rPr>
              <w:t>AGBA</w:t>
            </w:r>
            <w:r w:rsidRPr="00317D0C">
              <w:rPr>
                <w:b/>
                <w:i/>
              </w:rPr>
              <w:t>.</w:t>
            </w:r>
          </w:p>
        </w:tc>
        <w:tc>
          <w:tcPr>
            <w:tcW w:w="881" w:type="dxa"/>
            <w:shd w:val="clear" w:color="auto" w:fill="BFBFBF" w:themeFill="background1" w:themeFillShade="BF"/>
            <w:vAlign w:val="bottom"/>
          </w:tcPr>
          <w:p w14:paraId="0FBEF238" w14:textId="77777777" w:rsidR="00AF4107" w:rsidRDefault="00AF4107" w:rsidP="00AF4107">
            <w:pPr>
              <w:pStyle w:val="NoSpacing"/>
              <w:rPr>
                <w:b/>
              </w:rPr>
            </w:pPr>
            <w:r w:rsidRPr="00317D0C">
              <w:rPr>
                <w:b/>
              </w:rPr>
              <w:t>No. of fam</w:t>
            </w:r>
            <w:r>
              <w:rPr>
                <w:b/>
              </w:rPr>
              <w:t>.</w:t>
            </w:r>
            <w:r w:rsidRPr="00317D0C">
              <w:rPr>
                <w:b/>
              </w:rPr>
              <w:t xml:space="preserve"> </w:t>
            </w:r>
            <w:r>
              <w:rPr>
                <w:b/>
              </w:rPr>
              <w:t xml:space="preserve"> in </w:t>
            </w:r>
            <w:r>
              <w:rPr>
                <w:b/>
                <w:i/>
              </w:rPr>
              <w:t>Asent.</w:t>
            </w:r>
          </w:p>
          <w:p w14:paraId="1815D94A" w14:textId="44411492" w:rsidR="00AF4107" w:rsidRPr="00317D0C" w:rsidRDefault="00AF4107" w:rsidP="00AF4107">
            <w:pPr>
              <w:pStyle w:val="NoSpacing"/>
              <w:rPr>
                <w:b/>
              </w:rPr>
            </w:pPr>
            <w:r w:rsidRPr="00317D0C">
              <w:rPr>
                <w:b/>
              </w:rPr>
              <w:t>(est.)</w:t>
            </w:r>
          </w:p>
        </w:tc>
        <w:tc>
          <w:tcPr>
            <w:tcW w:w="900" w:type="dxa"/>
            <w:shd w:val="clear" w:color="auto" w:fill="BFBFBF" w:themeFill="background1" w:themeFillShade="BF"/>
            <w:vAlign w:val="bottom"/>
          </w:tcPr>
          <w:p w14:paraId="6F6A18F7" w14:textId="6B388E59" w:rsidR="00AF4107" w:rsidRPr="00AF4107" w:rsidRDefault="00AF4107" w:rsidP="00AF4107">
            <w:pPr>
              <w:pStyle w:val="NoSpacing"/>
              <w:rPr>
                <w:b/>
              </w:rPr>
            </w:pPr>
            <w:r>
              <w:rPr>
                <w:b/>
              </w:rPr>
              <w:t xml:space="preserve">% of AGBA fam. in </w:t>
            </w:r>
            <w:r>
              <w:rPr>
                <w:b/>
                <w:i/>
              </w:rPr>
              <w:t>Asent.</w:t>
            </w:r>
          </w:p>
        </w:tc>
        <w:tc>
          <w:tcPr>
            <w:tcW w:w="990" w:type="dxa"/>
            <w:shd w:val="clear" w:color="auto" w:fill="BFBFBF" w:themeFill="background1" w:themeFillShade="BF"/>
            <w:vAlign w:val="bottom"/>
          </w:tcPr>
          <w:p w14:paraId="4CE17E69" w14:textId="4FB860E5" w:rsidR="00AF4107" w:rsidRPr="00317D0C" w:rsidRDefault="00AF4107" w:rsidP="00AF4107">
            <w:pPr>
              <w:pStyle w:val="NoSpacing"/>
              <w:rPr>
                <w:b/>
              </w:rPr>
            </w:pPr>
            <w:r w:rsidRPr="00317D0C">
              <w:rPr>
                <w:b/>
              </w:rPr>
              <w:t xml:space="preserve">Families per </w:t>
            </w:r>
            <w:r w:rsidRPr="00317D0C">
              <w:rPr>
                <w:b/>
                <w:i/>
              </w:rPr>
              <w:t>Asent.</w:t>
            </w:r>
          </w:p>
        </w:tc>
        <w:tc>
          <w:tcPr>
            <w:tcW w:w="1080" w:type="dxa"/>
            <w:shd w:val="clear" w:color="auto" w:fill="BFBFBF" w:themeFill="background1" w:themeFillShade="BF"/>
            <w:vAlign w:val="bottom"/>
          </w:tcPr>
          <w:p w14:paraId="6C662257" w14:textId="58D3B55C" w:rsidR="00AF4107" w:rsidRPr="00317D0C" w:rsidRDefault="00AF4107" w:rsidP="00AF4107">
            <w:pPr>
              <w:pStyle w:val="NoSpacing"/>
              <w:rPr>
                <w:b/>
              </w:rPr>
            </w:pPr>
            <w:r w:rsidRPr="00317D0C">
              <w:rPr>
                <w:b/>
              </w:rPr>
              <w:t xml:space="preserve">Area of </w:t>
            </w:r>
            <w:r w:rsidRPr="00317D0C">
              <w:rPr>
                <w:b/>
                <w:i/>
              </w:rPr>
              <w:t xml:space="preserve">Asent. </w:t>
            </w:r>
            <w:r w:rsidRPr="00317D0C">
              <w:rPr>
                <w:b/>
              </w:rPr>
              <w:t>(sq. km.)</w:t>
            </w:r>
          </w:p>
        </w:tc>
        <w:tc>
          <w:tcPr>
            <w:tcW w:w="900" w:type="dxa"/>
            <w:shd w:val="clear" w:color="auto" w:fill="BFBFBF" w:themeFill="background1" w:themeFillShade="BF"/>
            <w:vAlign w:val="bottom"/>
          </w:tcPr>
          <w:p w14:paraId="0AD78FB9" w14:textId="66EE4058" w:rsidR="00AF4107" w:rsidRPr="00317D0C" w:rsidRDefault="00AF4107" w:rsidP="00AF4107">
            <w:pPr>
              <w:pStyle w:val="NoSpacing"/>
              <w:rPr>
                <w:b/>
                <w:i/>
              </w:rPr>
            </w:pPr>
            <w:r w:rsidRPr="00317D0C">
              <w:rPr>
                <w:b/>
              </w:rPr>
              <w:t xml:space="preserve">% of Dept. Pop. in </w:t>
            </w:r>
            <w:r w:rsidRPr="00317D0C">
              <w:rPr>
                <w:b/>
                <w:i/>
              </w:rPr>
              <w:t>Asent.</w:t>
            </w:r>
          </w:p>
        </w:tc>
        <w:tc>
          <w:tcPr>
            <w:tcW w:w="1170" w:type="dxa"/>
            <w:shd w:val="clear" w:color="auto" w:fill="BFBFBF" w:themeFill="background1" w:themeFillShade="BF"/>
            <w:vAlign w:val="bottom"/>
          </w:tcPr>
          <w:p w14:paraId="61156521" w14:textId="677CCF0D" w:rsidR="00AF4107" w:rsidRPr="00317D0C" w:rsidRDefault="00AF4107" w:rsidP="00AF4107">
            <w:pPr>
              <w:pStyle w:val="NoSpacing"/>
              <w:rPr>
                <w:b/>
                <w:i/>
              </w:rPr>
            </w:pPr>
            <w:r w:rsidRPr="00317D0C">
              <w:rPr>
                <w:b/>
              </w:rPr>
              <w:t xml:space="preserve">% of Dept. Area </w:t>
            </w:r>
            <w:r>
              <w:rPr>
                <w:b/>
              </w:rPr>
              <w:t>with</w:t>
            </w:r>
            <w:r w:rsidRPr="00317D0C">
              <w:rPr>
                <w:b/>
              </w:rPr>
              <w:t xml:space="preserve"> </w:t>
            </w:r>
            <w:r w:rsidRPr="00317D0C">
              <w:rPr>
                <w:b/>
                <w:i/>
              </w:rPr>
              <w:t>Asent.</w:t>
            </w:r>
          </w:p>
        </w:tc>
      </w:tr>
      <w:tr w:rsidR="00AF4107" w:rsidRPr="00350AF0" w14:paraId="747A64E0" w14:textId="0CD59B8D" w:rsidTr="0054606A">
        <w:trPr>
          <w:jc w:val="center"/>
        </w:trPr>
        <w:tc>
          <w:tcPr>
            <w:tcW w:w="2267" w:type="dxa"/>
            <w:shd w:val="clear" w:color="auto" w:fill="F2F2F2" w:themeFill="background1" w:themeFillShade="F2"/>
          </w:tcPr>
          <w:p w14:paraId="02C834B5"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 xml:space="preserve">C.A. Buenos Aires </w:t>
            </w:r>
          </w:p>
        </w:tc>
        <w:tc>
          <w:tcPr>
            <w:tcW w:w="1186" w:type="dxa"/>
            <w:shd w:val="clear" w:color="auto" w:fill="F2F2F2" w:themeFill="background1" w:themeFillShade="F2"/>
            <w:vAlign w:val="bottom"/>
          </w:tcPr>
          <w:p w14:paraId="559AAD30" w14:textId="77777777" w:rsidR="00AF4107" w:rsidRPr="006E6A40" w:rsidRDefault="00AF4107" w:rsidP="0067323E">
            <w:pPr>
              <w:pStyle w:val="NoSpacing"/>
              <w:jc w:val="right"/>
              <w:rPr>
                <w:b/>
                <w:sz w:val="20"/>
                <w:szCs w:val="20"/>
              </w:rPr>
            </w:pPr>
            <w:r w:rsidRPr="006E6A40">
              <w:rPr>
                <w:b/>
                <w:sz w:val="20"/>
                <w:szCs w:val="20"/>
              </w:rPr>
              <w:t>21.55%</w:t>
            </w:r>
          </w:p>
        </w:tc>
        <w:tc>
          <w:tcPr>
            <w:tcW w:w="862" w:type="dxa"/>
            <w:shd w:val="clear" w:color="auto" w:fill="F2F2F2" w:themeFill="background1" w:themeFillShade="F2"/>
            <w:vAlign w:val="bottom"/>
          </w:tcPr>
          <w:p w14:paraId="29F2F570" w14:textId="5919FBC5" w:rsidR="00AF4107" w:rsidRPr="006E6A40" w:rsidRDefault="00AF4107" w:rsidP="0067323E">
            <w:pPr>
              <w:pStyle w:val="NoSpacing"/>
              <w:jc w:val="right"/>
              <w:rPr>
                <w:b/>
                <w:sz w:val="20"/>
                <w:szCs w:val="20"/>
              </w:rPr>
            </w:pPr>
            <w:r w:rsidRPr="006E6A40">
              <w:rPr>
                <w:b/>
                <w:sz w:val="20"/>
                <w:szCs w:val="20"/>
              </w:rPr>
              <w:t>0</w:t>
            </w:r>
          </w:p>
        </w:tc>
        <w:tc>
          <w:tcPr>
            <w:tcW w:w="1009" w:type="dxa"/>
            <w:shd w:val="clear" w:color="auto" w:fill="F2F2F2" w:themeFill="background1" w:themeFillShade="F2"/>
            <w:vAlign w:val="bottom"/>
          </w:tcPr>
          <w:p w14:paraId="448104EE" w14:textId="6D51941B" w:rsidR="00AF4107" w:rsidRPr="006E6A40" w:rsidRDefault="0054606A" w:rsidP="0067323E">
            <w:pPr>
              <w:pStyle w:val="NoSpacing"/>
              <w:jc w:val="right"/>
              <w:rPr>
                <w:b/>
                <w:sz w:val="20"/>
                <w:szCs w:val="20"/>
              </w:rPr>
            </w:pPr>
            <w:r w:rsidRPr="006E6A40">
              <w:rPr>
                <w:b/>
                <w:sz w:val="20"/>
                <w:szCs w:val="20"/>
              </w:rPr>
              <w:t>0.00</w:t>
            </w:r>
            <w:r w:rsidR="008541D0" w:rsidRPr="006E6A40">
              <w:rPr>
                <w:b/>
                <w:sz w:val="20"/>
                <w:szCs w:val="20"/>
              </w:rPr>
              <w:t>%</w:t>
            </w:r>
          </w:p>
        </w:tc>
        <w:tc>
          <w:tcPr>
            <w:tcW w:w="881" w:type="dxa"/>
            <w:shd w:val="clear" w:color="auto" w:fill="F2F2F2" w:themeFill="background1" w:themeFillShade="F2"/>
            <w:vAlign w:val="bottom"/>
          </w:tcPr>
          <w:p w14:paraId="6F6D17AE" w14:textId="1A5ED41A" w:rsidR="00AF4107" w:rsidRPr="006E6A40" w:rsidRDefault="00AF4107" w:rsidP="0067323E">
            <w:pPr>
              <w:pStyle w:val="NoSpacing"/>
              <w:jc w:val="right"/>
              <w:rPr>
                <w:b/>
                <w:sz w:val="20"/>
                <w:szCs w:val="20"/>
              </w:rPr>
            </w:pPr>
            <w:r w:rsidRPr="006E6A40">
              <w:rPr>
                <w:b/>
                <w:sz w:val="20"/>
                <w:szCs w:val="20"/>
              </w:rPr>
              <w:t>0</w:t>
            </w:r>
          </w:p>
        </w:tc>
        <w:tc>
          <w:tcPr>
            <w:tcW w:w="900" w:type="dxa"/>
            <w:shd w:val="clear" w:color="auto" w:fill="F2F2F2" w:themeFill="background1" w:themeFillShade="F2"/>
          </w:tcPr>
          <w:p w14:paraId="1C5D0DD2" w14:textId="526996A6" w:rsidR="00AF4107" w:rsidRPr="006E6A40" w:rsidRDefault="008541D0" w:rsidP="0067323E">
            <w:pPr>
              <w:pStyle w:val="NoSpacing"/>
              <w:jc w:val="right"/>
              <w:rPr>
                <w:b/>
                <w:sz w:val="20"/>
                <w:szCs w:val="20"/>
              </w:rPr>
            </w:pPr>
            <w:r w:rsidRPr="006E6A40">
              <w:rPr>
                <w:b/>
                <w:sz w:val="20"/>
                <w:szCs w:val="20"/>
              </w:rPr>
              <w:t>0.00%</w:t>
            </w:r>
          </w:p>
        </w:tc>
        <w:tc>
          <w:tcPr>
            <w:tcW w:w="990" w:type="dxa"/>
            <w:shd w:val="clear" w:color="auto" w:fill="F2F2F2" w:themeFill="background1" w:themeFillShade="F2"/>
            <w:vAlign w:val="bottom"/>
          </w:tcPr>
          <w:p w14:paraId="0CCD1853" w14:textId="1FE5CEF1" w:rsidR="00AF4107" w:rsidRPr="006E6A40" w:rsidRDefault="006076BE" w:rsidP="0067323E">
            <w:pPr>
              <w:pStyle w:val="NoSpacing"/>
              <w:jc w:val="right"/>
              <w:rPr>
                <w:b/>
                <w:sz w:val="20"/>
                <w:szCs w:val="20"/>
              </w:rPr>
            </w:pPr>
            <w:r w:rsidRPr="006E6A40">
              <w:rPr>
                <w:b/>
                <w:sz w:val="20"/>
                <w:szCs w:val="20"/>
              </w:rPr>
              <w:t>0.0</w:t>
            </w:r>
          </w:p>
        </w:tc>
        <w:tc>
          <w:tcPr>
            <w:tcW w:w="1080" w:type="dxa"/>
            <w:shd w:val="clear" w:color="auto" w:fill="F2F2F2" w:themeFill="background1" w:themeFillShade="F2"/>
            <w:vAlign w:val="bottom"/>
          </w:tcPr>
          <w:p w14:paraId="2DE95FEC" w14:textId="3250B93F" w:rsidR="00AF4107" w:rsidRPr="006E6A40" w:rsidRDefault="00AF4107" w:rsidP="0067323E">
            <w:pPr>
              <w:pStyle w:val="NoSpacing"/>
              <w:jc w:val="right"/>
              <w:rPr>
                <w:b/>
                <w:sz w:val="20"/>
                <w:szCs w:val="20"/>
              </w:rPr>
            </w:pPr>
            <w:r w:rsidRPr="006E6A40">
              <w:rPr>
                <w:b/>
                <w:sz w:val="20"/>
                <w:szCs w:val="20"/>
              </w:rPr>
              <w:t>0</w:t>
            </w:r>
          </w:p>
        </w:tc>
        <w:tc>
          <w:tcPr>
            <w:tcW w:w="900" w:type="dxa"/>
            <w:shd w:val="clear" w:color="auto" w:fill="F2F2F2" w:themeFill="background1" w:themeFillShade="F2"/>
            <w:vAlign w:val="bottom"/>
          </w:tcPr>
          <w:p w14:paraId="537F596C" w14:textId="202CE813" w:rsidR="00AF4107" w:rsidRPr="006E6A40" w:rsidRDefault="00A87BB3" w:rsidP="0067323E">
            <w:pPr>
              <w:pStyle w:val="NoSpacing"/>
              <w:jc w:val="right"/>
              <w:rPr>
                <w:b/>
                <w:sz w:val="20"/>
                <w:szCs w:val="20"/>
              </w:rPr>
            </w:pPr>
            <w:r w:rsidRPr="006E6A40">
              <w:rPr>
                <w:b/>
                <w:sz w:val="20"/>
                <w:szCs w:val="20"/>
              </w:rPr>
              <w:t>0.00%</w:t>
            </w:r>
          </w:p>
        </w:tc>
        <w:tc>
          <w:tcPr>
            <w:tcW w:w="1170" w:type="dxa"/>
            <w:shd w:val="clear" w:color="auto" w:fill="F2F2F2" w:themeFill="background1" w:themeFillShade="F2"/>
            <w:vAlign w:val="bottom"/>
          </w:tcPr>
          <w:p w14:paraId="79BD2DA9" w14:textId="100EDB61" w:rsidR="00AF4107" w:rsidRPr="006E6A40" w:rsidRDefault="00A87BB3" w:rsidP="0067323E">
            <w:pPr>
              <w:pStyle w:val="NoSpacing"/>
              <w:jc w:val="right"/>
              <w:rPr>
                <w:b/>
                <w:sz w:val="20"/>
                <w:szCs w:val="20"/>
              </w:rPr>
            </w:pPr>
            <w:r w:rsidRPr="006E6A40">
              <w:rPr>
                <w:b/>
                <w:sz w:val="20"/>
                <w:szCs w:val="20"/>
              </w:rPr>
              <w:t>0.00%</w:t>
            </w:r>
          </w:p>
        </w:tc>
      </w:tr>
      <w:tr w:rsidR="00AF4107" w:rsidRPr="00E14780" w14:paraId="2363EDDB" w14:textId="698DAA7F" w:rsidTr="00370E07">
        <w:trPr>
          <w:jc w:val="center"/>
        </w:trPr>
        <w:tc>
          <w:tcPr>
            <w:tcW w:w="2267" w:type="dxa"/>
            <w:shd w:val="clear" w:color="auto" w:fill="FFF2CC" w:themeFill="accent4" w:themeFillTint="33"/>
          </w:tcPr>
          <w:p w14:paraId="2D700E5C"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Quilmes</w:t>
            </w:r>
          </w:p>
        </w:tc>
        <w:tc>
          <w:tcPr>
            <w:tcW w:w="1186" w:type="dxa"/>
            <w:shd w:val="clear" w:color="auto" w:fill="FFF2CC" w:themeFill="accent4" w:themeFillTint="33"/>
            <w:vAlign w:val="bottom"/>
          </w:tcPr>
          <w:p w14:paraId="3EE3B644" w14:textId="77777777" w:rsidR="00AF4107" w:rsidRPr="006E6A40" w:rsidRDefault="00AF4107" w:rsidP="0067323E">
            <w:pPr>
              <w:pStyle w:val="NoSpacing"/>
              <w:jc w:val="right"/>
              <w:rPr>
                <w:sz w:val="20"/>
                <w:szCs w:val="20"/>
              </w:rPr>
            </w:pPr>
            <w:r w:rsidRPr="006E6A40">
              <w:rPr>
                <w:sz w:val="20"/>
                <w:szCs w:val="20"/>
              </w:rPr>
              <w:t>4.33%</w:t>
            </w:r>
          </w:p>
        </w:tc>
        <w:tc>
          <w:tcPr>
            <w:tcW w:w="862" w:type="dxa"/>
            <w:shd w:val="clear" w:color="auto" w:fill="FFF2CC" w:themeFill="accent4" w:themeFillTint="33"/>
            <w:vAlign w:val="bottom"/>
          </w:tcPr>
          <w:p w14:paraId="40D4162F" w14:textId="77777777" w:rsidR="00AF4107" w:rsidRPr="006E6A40" w:rsidRDefault="00AF4107" w:rsidP="0067323E">
            <w:pPr>
              <w:pStyle w:val="NoSpacing"/>
              <w:jc w:val="right"/>
              <w:rPr>
                <w:sz w:val="20"/>
                <w:szCs w:val="20"/>
              </w:rPr>
            </w:pPr>
            <w:r w:rsidRPr="006E6A40">
              <w:rPr>
                <w:sz w:val="20"/>
                <w:szCs w:val="20"/>
              </w:rPr>
              <w:t>43</w:t>
            </w:r>
          </w:p>
        </w:tc>
        <w:tc>
          <w:tcPr>
            <w:tcW w:w="1009" w:type="dxa"/>
            <w:shd w:val="clear" w:color="auto" w:fill="FFF2CC" w:themeFill="accent4" w:themeFillTint="33"/>
            <w:vAlign w:val="bottom"/>
          </w:tcPr>
          <w:p w14:paraId="34CFB0CD" w14:textId="6DABBD47" w:rsidR="00AF4107" w:rsidRPr="006E6A40" w:rsidRDefault="0054606A" w:rsidP="0067323E">
            <w:pPr>
              <w:pStyle w:val="NoSpacing"/>
              <w:jc w:val="right"/>
              <w:rPr>
                <w:sz w:val="20"/>
                <w:szCs w:val="20"/>
              </w:rPr>
            </w:pPr>
            <w:r w:rsidRPr="006E6A40">
              <w:rPr>
                <w:sz w:val="20"/>
                <w:szCs w:val="20"/>
              </w:rPr>
              <w:t>7.40</w:t>
            </w:r>
            <w:r w:rsidR="008541D0" w:rsidRPr="006E6A40">
              <w:rPr>
                <w:sz w:val="20"/>
                <w:szCs w:val="20"/>
              </w:rPr>
              <w:t>%</w:t>
            </w:r>
          </w:p>
        </w:tc>
        <w:tc>
          <w:tcPr>
            <w:tcW w:w="881" w:type="dxa"/>
            <w:shd w:val="clear" w:color="auto" w:fill="FFF2CC" w:themeFill="accent4" w:themeFillTint="33"/>
            <w:vAlign w:val="bottom"/>
          </w:tcPr>
          <w:p w14:paraId="753E44C4" w14:textId="75965FC0" w:rsidR="00AF4107" w:rsidRPr="006E6A40" w:rsidRDefault="00AF4107" w:rsidP="0067323E">
            <w:pPr>
              <w:pStyle w:val="NoSpacing"/>
              <w:jc w:val="right"/>
              <w:rPr>
                <w:sz w:val="20"/>
                <w:szCs w:val="20"/>
              </w:rPr>
            </w:pPr>
            <w:r w:rsidRPr="006E6A40">
              <w:rPr>
                <w:sz w:val="20"/>
                <w:szCs w:val="20"/>
              </w:rPr>
              <w:t>19,995</w:t>
            </w:r>
          </w:p>
        </w:tc>
        <w:tc>
          <w:tcPr>
            <w:tcW w:w="900" w:type="dxa"/>
            <w:shd w:val="clear" w:color="auto" w:fill="FFF2CC" w:themeFill="accent4" w:themeFillTint="33"/>
          </w:tcPr>
          <w:p w14:paraId="363402DD" w14:textId="37C53872" w:rsidR="00AF4107" w:rsidRPr="006E6A40" w:rsidRDefault="0054606A" w:rsidP="0067323E">
            <w:pPr>
              <w:pStyle w:val="NoSpacing"/>
              <w:jc w:val="right"/>
              <w:rPr>
                <w:sz w:val="20"/>
                <w:szCs w:val="20"/>
              </w:rPr>
            </w:pPr>
            <w:r w:rsidRPr="006E6A40">
              <w:rPr>
                <w:sz w:val="20"/>
                <w:szCs w:val="20"/>
              </w:rPr>
              <w:t>8.55</w:t>
            </w:r>
            <w:r w:rsidR="008541D0" w:rsidRPr="006E6A40">
              <w:rPr>
                <w:sz w:val="20"/>
                <w:szCs w:val="20"/>
              </w:rPr>
              <w:t>%</w:t>
            </w:r>
          </w:p>
        </w:tc>
        <w:tc>
          <w:tcPr>
            <w:tcW w:w="990" w:type="dxa"/>
            <w:shd w:val="clear" w:color="auto" w:fill="FFF2CC" w:themeFill="accent4" w:themeFillTint="33"/>
            <w:vAlign w:val="bottom"/>
          </w:tcPr>
          <w:p w14:paraId="0ED3D12C" w14:textId="4C65EC92" w:rsidR="00AF4107" w:rsidRPr="006E6A40" w:rsidRDefault="006076BE" w:rsidP="0067323E">
            <w:pPr>
              <w:pStyle w:val="NoSpacing"/>
              <w:jc w:val="right"/>
              <w:rPr>
                <w:sz w:val="20"/>
                <w:szCs w:val="20"/>
              </w:rPr>
            </w:pPr>
            <w:r w:rsidRPr="006E6A40">
              <w:rPr>
                <w:sz w:val="20"/>
                <w:szCs w:val="20"/>
              </w:rPr>
              <w:t>465.0</w:t>
            </w:r>
          </w:p>
        </w:tc>
        <w:tc>
          <w:tcPr>
            <w:tcW w:w="1080" w:type="dxa"/>
            <w:shd w:val="clear" w:color="auto" w:fill="FFF2CC" w:themeFill="accent4" w:themeFillTint="33"/>
            <w:vAlign w:val="bottom"/>
          </w:tcPr>
          <w:p w14:paraId="59A8A82C" w14:textId="293BBD22" w:rsidR="00AF4107" w:rsidRPr="006E6A40" w:rsidRDefault="00AF4107" w:rsidP="0067323E">
            <w:pPr>
              <w:pStyle w:val="NoSpacing"/>
              <w:jc w:val="right"/>
              <w:rPr>
                <w:sz w:val="20"/>
                <w:szCs w:val="20"/>
              </w:rPr>
            </w:pPr>
            <w:r w:rsidRPr="006E6A40">
              <w:rPr>
                <w:sz w:val="20"/>
                <w:szCs w:val="20"/>
              </w:rPr>
              <w:t>5.44</w:t>
            </w:r>
          </w:p>
        </w:tc>
        <w:tc>
          <w:tcPr>
            <w:tcW w:w="900" w:type="dxa"/>
            <w:shd w:val="clear" w:color="auto" w:fill="FFF2CC" w:themeFill="accent4" w:themeFillTint="33"/>
            <w:vAlign w:val="bottom"/>
          </w:tcPr>
          <w:p w14:paraId="42A042AA" w14:textId="75CFE768" w:rsidR="00AF4107" w:rsidRPr="006E6A40" w:rsidRDefault="00024CB8" w:rsidP="0067323E">
            <w:pPr>
              <w:pStyle w:val="NoSpacing"/>
              <w:jc w:val="right"/>
              <w:rPr>
                <w:sz w:val="20"/>
                <w:szCs w:val="20"/>
              </w:rPr>
            </w:pPr>
            <w:r w:rsidRPr="006E6A40">
              <w:rPr>
                <w:sz w:val="20"/>
                <w:szCs w:val="20"/>
              </w:rPr>
              <w:t>15.78</w:t>
            </w:r>
            <w:r w:rsidR="00A87BB3" w:rsidRPr="006E6A40">
              <w:rPr>
                <w:sz w:val="20"/>
                <w:szCs w:val="20"/>
              </w:rPr>
              <w:t>%</w:t>
            </w:r>
          </w:p>
        </w:tc>
        <w:tc>
          <w:tcPr>
            <w:tcW w:w="1170" w:type="dxa"/>
            <w:shd w:val="clear" w:color="auto" w:fill="FFF2CC" w:themeFill="accent4" w:themeFillTint="33"/>
            <w:vAlign w:val="bottom"/>
          </w:tcPr>
          <w:p w14:paraId="7AD2BEF2" w14:textId="63DBC60A" w:rsidR="00AF4107" w:rsidRPr="006E6A40" w:rsidRDefault="00AF4107" w:rsidP="0067323E">
            <w:pPr>
              <w:pStyle w:val="NoSpacing"/>
              <w:jc w:val="right"/>
              <w:rPr>
                <w:sz w:val="20"/>
                <w:szCs w:val="20"/>
              </w:rPr>
            </w:pPr>
            <w:r w:rsidRPr="006E6A40">
              <w:rPr>
                <w:sz w:val="20"/>
                <w:szCs w:val="20"/>
              </w:rPr>
              <w:t>5.9</w:t>
            </w:r>
            <w:r w:rsidR="00FE6528" w:rsidRPr="006E6A40">
              <w:rPr>
                <w:sz w:val="20"/>
                <w:szCs w:val="20"/>
              </w:rPr>
              <w:t>2</w:t>
            </w:r>
            <w:r w:rsidR="00A87BB3" w:rsidRPr="006E6A40">
              <w:rPr>
                <w:sz w:val="20"/>
                <w:szCs w:val="20"/>
              </w:rPr>
              <w:t>%</w:t>
            </w:r>
          </w:p>
        </w:tc>
      </w:tr>
      <w:tr w:rsidR="00AF4107" w:rsidRPr="00E14780" w14:paraId="3F27899C" w14:textId="01F450F0" w:rsidTr="0054606A">
        <w:trPr>
          <w:jc w:val="center"/>
        </w:trPr>
        <w:tc>
          <w:tcPr>
            <w:tcW w:w="2267" w:type="dxa"/>
          </w:tcPr>
          <w:p w14:paraId="4BA8A9CC"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José C. Paz</w:t>
            </w:r>
          </w:p>
        </w:tc>
        <w:tc>
          <w:tcPr>
            <w:tcW w:w="1186" w:type="dxa"/>
            <w:vAlign w:val="bottom"/>
          </w:tcPr>
          <w:p w14:paraId="2086DCA4" w14:textId="77777777" w:rsidR="00AF4107" w:rsidRPr="006E6A40" w:rsidRDefault="00AF4107" w:rsidP="0067323E">
            <w:pPr>
              <w:pStyle w:val="NoSpacing"/>
              <w:jc w:val="right"/>
              <w:rPr>
                <w:sz w:val="20"/>
                <w:szCs w:val="20"/>
              </w:rPr>
            </w:pPr>
            <w:r w:rsidRPr="006E6A40">
              <w:rPr>
                <w:sz w:val="20"/>
                <w:szCs w:val="20"/>
              </w:rPr>
              <w:t>1.98%</w:t>
            </w:r>
          </w:p>
        </w:tc>
        <w:tc>
          <w:tcPr>
            <w:tcW w:w="862" w:type="dxa"/>
            <w:vAlign w:val="bottom"/>
          </w:tcPr>
          <w:p w14:paraId="70CB37C6" w14:textId="77777777" w:rsidR="00AF4107" w:rsidRPr="006E6A40" w:rsidRDefault="00AF4107" w:rsidP="0067323E">
            <w:pPr>
              <w:pStyle w:val="NoSpacing"/>
              <w:jc w:val="right"/>
              <w:rPr>
                <w:sz w:val="20"/>
                <w:szCs w:val="20"/>
              </w:rPr>
            </w:pPr>
            <w:r w:rsidRPr="006E6A40">
              <w:rPr>
                <w:sz w:val="20"/>
                <w:szCs w:val="20"/>
              </w:rPr>
              <w:t>26</w:t>
            </w:r>
          </w:p>
        </w:tc>
        <w:tc>
          <w:tcPr>
            <w:tcW w:w="1009" w:type="dxa"/>
            <w:vAlign w:val="bottom"/>
          </w:tcPr>
          <w:p w14:paraId="0B722192" w14:textId="7089352A" w:rsidR="00AF4107" w:rsidRPr="006E6A40" w:rsidRDefault="0054606A" w:rsidP="0067323E">
            <w:pPr>
              <w:pStyle w:val="NoSpacing"/>
              <w:jc w:val="right"/>
              <w:rPr>
                <w:sz w:val="20"/>
                <w:szCs w:val="20"/>
              </w:rPr>
            </w:pPr>
            <w:r w:rsidRPr="006E6A40">
              <w:rPr>
                <w:sz w:val="20"/>
                <w:szCs w:val="20"/>
              </w:rPr>
              <w:t>4.48</w:t>
            </w:r>
            <w:r w:rsidR="008541D0" w:rsidRPr="006E6A40">
              <w:rPr>
                <w:sz w:val="20"/>
                <w:szCs w:val="20"/>
              </w:rPr>
              <w:t>%</w:t>
            </w:r>
          </w:p>
        </w:tc>
        <w:tc>
          <w:tcPr>
            <w:tcW w:w="881" w:type="dxa"/>
            <w:vAlign w:val="bottom"/>
          </w:tcPr>
          <w:p w14:paraId="04288053" w14:textId="0DF72499" w:rsidR="00AF4107" w:rsidRPr="006E6A40" w:rsidRDefault="00AF4107" w:rsidP="0067323E">
            <w:pPr>
              <w:pStyle w:val="NoSpacing"/>
              <w:jc w:val="right"/>
              <w:rPr>
                <w:sz w:val="20"/>
                <w:szCs w:val="20"/>
              </w:rPr>
            </w:pPr>
            <w:r w:rsidRPr="006E6A40">
              <w:rPr>
                <w:sz w:val="20"/>
                <w:szCs w:val="20"/>
              </w:rPr>
              <w:t>6,575</w:t>
            </w:r>
          </w:p>
        </w:tc>
        <w:tc>
          <w:tcPr>
            <w:tcW w:w="900" w:type="dxa"/>
          </w:tcPr>
          <w:p w14:paraId="3E6038C2" w14:textId="24133499" w:rsidR="00AF4107" w:rsidRPr="006E6A40" w:rsidRDefault="0054606A" w:rsidP="0067323E">
            <w:pPr>
              <w:pStyle w:val="NoSpacing"/>
              <w:jc w:val="right"/>
              <w:rPr>
                <w:sz w:val="20"/>
                <w:szCs w:val="20"/>
              </w:rPr>
            </w:pPr>
            <w:r w:rsidRPr="006E6A40">
              <w:rPr>
                <w:sz w:val="20"/>
                <w:szCs w:val="20"/>
              </w:rPr>
              <w:t>2.81</w:t>
            </w:r>
            <w:r w:rsidR="008541D0" w:rsidRPr="006E6A40">
              <w:rPr>
                <w:sz w:val="20"/>
                <w:szCs w:val="20"/>
              </w:rPr>
              <w:t>%</w:t>
            </w:r>
          </w:p>
        </w:tc>
        <w:tc>
          <w:tcPr>
            <w:tcW w:w="990" w:type="dxa"/>
            <w:vAlign w:val="bottom"/>
          </w:tcPr>
          <w:p w14:paraId="460DC3E0" w14:textId="67256986" w:rsidR="00AF4107" w:rsidRPr="006E6A40" w:rsidRDefault="006076BE" w:rsidP="0067323E">
            <w:pPr>
              <w:pStyle w:val="NoSpacing"/>
              <w:jc w:val="right"/>
              <w:rPr>
                <w:sz w:val="20"/>
                <w:szCs w:val="20"/>
              </w:rPr>
            </w:pPr>
            <w:r w:rsidRPr="006E6A40">
              <w:rPr>
                <w:sz w:val="20"/>
                <w:szCs w:val="20"/>
              </w:rPr>
              <w:t>252.9</w:t>
            </w:r>
          </w:p>
        </w:tc>
        <w:tc>
          <w:tcPr>
            <w:tcW w:w="1080" w:type="dxa"/>
            <w:vAlign w:val="bottom"/>
          </w:tcPr>
          <w:p w14:paraId="16621AB9" w14:textId="6BE90822" w:rsidR="00AF4107" w:rsidRPr="006E6A40" w:rsidRDefault="00AF4107" w:rsidP="0067323E">
            <w:pPr>
              <w:pStyle w:val="NoSpacing"/>
              <w:jc w:val="right"/>
              <w:rPr>
                <w:sz w:val="20"/>
                <w:szCs w:val="20"/>
              </w:rPr>
            </w:pPr>
            <w:r w:rsidRPr="006E6A40">
              <w:rPr>
                <w:sz w:val="20"/>
                <w:szCs w:val="20"/>
              </w:rPr>
              <w:t>4.10</w:t>
            </w:r>
          </w:p>
        </w:tc>
        <w:tc>
          <w:tcPr>
            <w:tcW w:w="900" w:type="dxa"/>
            <w:vAlign w:val="bottom"/>
          </w:tcPr>
          <w:p w14:paraId="061821F5" w14:textId="43ED7E10" w:rsidR="00AF4107" w:rsidRPr="006E6A40" w:rsidRDefault="00024CB8" w:rsidP="0067323E">
            <w:pPr>
              <w:pStyle w:val="NoSpacing"/>
              <w:jc w:val="right"/>
              <w:rPr>
                <w:sz w:val="20"/>
                <w:szCs w:val="20"/>
              </w:rPr>
            </w:pPr>
            <w:r w:rsidRPr="006E6A40">
              <w:rPr>
                <w:sz w:val="20"/>
                <w:szCs w:val="20"/>
              </w:rPr>
              <w:t>11.37</w:t>
            </w:r>
            <w:r w:rsidR="00A87BB3" w:rsidRPr="006E6A40">
              <w:rPr>
                <w:sz w:val="20"/>
                <w:szCs w:val="20"/>
              </w:rPr>
              <w:t>%</w:t>
            </w:r>
          </w:p>
        </w:tc>
        <w:tc>
          <w:tcPr>
            <w:tcW w:w="1170" w:type="dxa"/>
            <w:vAlign w:val="bottom"/>
          </w:tcPr>
          <w:p w14:paraId="14D1C6F4" w14:textId="01494FDE" w:rsidR="00AF4107" w:rsidRPr="006E6A40" w:rsidRDefault="00AF4107" w:rsidP="0067323E">
            <w:pPr>
              <w:pStyle w:val="NoSpacing"/>
              <w:jc w:val="right"/>
              <w:rPr>
                <w:sz w:val="20"/>
                <w:szCs w:val="20"/>
              </w:rPr>
            </w:pPr>
            <w:r w:rsidRPr="006E6A40">
              <w:rPr>
                <w:sz w:val="20"/>
                <w:szCs w:val="20"/>
              </w:rPr>
              <w:t>8.18</w:t>
            </w:r>
            <w:r w:rsidR="00A87BB3" w:rsidRPr="006E6A40">
              <w:rPr>
                <w:sz w:val="20"/>
                <w:szCs w:val="20"/>
              </w:rPr>
              <w:t>%</w:t>
            </w:r>
          </w:p>
        </w:tc>
      </w:tr>
      <w:tr w:rsidR="00AF4107" w:rsidRPr="00E14780" w14:paraId="18F34847" w14:textId="4ECA4839" w:rsidTr="0054606A">
        <w:trPr>
          <w:jc w:val="center"/>
        </w:trPr>
        <w:tc>
          <w:tcPr>
            <w:tcW w:w="2267" w:type="dxa"/>
          </w:tcPr>
          <w:p w14:paraId="6AD7080D"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Malvinas Argentinas</w:t>
            </w:r>
          </w:p>
        </w:tc>
        <w:tc>
          <w:tcPr>
            <w:tcW w:w="1186" w:type="dxa"/>
            <w:vAlign w:val="bottom"/>
          </w:tcPr>
          <w:p w14:paraId="565CC784" w14:textId="77777777" w:rsidR="00AF4107" w:rsidRPr="006E6A40" w:rsidRDefault="00AF4107" w:rsidP="0067323E">
            <w:pPr>
              <w:pStyle w:val="NoSpacing"/>
              <w:jc w:val="right"/>
              <w:rPr>
                <w:sz w:val="20"/>
                <w:szCs w:val="20"/>
              </w:rPr>
            </w:pPr>
            <w:r w:rsidRPr="006E6A40">
              <w:rPr>
                <w:sz w:val="20"/>
                <w:szCs w:val="20"/>
              </w:rPr>
              <w:t>2.40%</w:t>
            </w:r>
          </w:p>
        </w:tc>
        <w:tc>
          <w:tcPr>
            <w:tcW w:w="862" w:type="dxa"/>
            <w:vAlign w:val="bottom"/>
          </w:tcPr>
          <w:p w14:paraId="405F0944" w14:textId="77777777" w:rsidR="00AF4107" w:rsidRPr="006E6A40" w:rsidRDefault="00AF4107" w:rsidP="0067323E">
            <w:pPr>
              <w:pStyle w:val="NoSpacing"/>
              <w:jc w:val="right"/>
              <w:rPr>
                <w:sz w:val="20"/>
                <w:szCs w:val="20"/>
              </w:rPr>
            </w:pPr>
            <w:r w:rsidRPr="006E6A40">
              <w:rPr>
                <w:sz w:val="20"/>
                <w:szCs w:val="20"/>
              </w:rPr>
              <w:t>20</w:t>
            </w:r>
          </w:p>
        </w:tc>
        <w:tc>
          <w:tcPr>
            <w:tcW w:w="1009" w:type="dxa"/>
            <w:vAlign w:val="bottom"/>
          </w:tcPr>
          <w:p w14:paraId="7468203B" w14:textId="5AC98D82" w:rsidR="00AF4107" w:rsidRPr="006E6A40" w:rsidRDefault="0054606A" w:rsidP="0067323E">
            <w:pPr>
              <w:pStyle w:val="NoSpacing"/>
              <w:jc w:val="right"/>
              <w:rPr>
                <w:sz w:val="20"/>
                <w:szCs w:val="20"/>
              </w:rPr>
            </w:pPr>
            <w:r w:rsidRPr="006E6A40">
              <w:rPr>
                <w:sz w:val="20"/>
                <w:szCs w:val="20"/>
              </w:rPr>
              <w:t>3.44</w:t>
            </w:r>
            <w:r w:rsidR="008541D0" w:rsidRPr="006E6A40">
              <w:rPr>
                <w:sz w:val="20"/>
                <w:szCs w:val="20"/>
              </w:rPr>
              <w:t>%</w:t>
            </w:r>
          </w:p>
        </w:tc>
        <w:tc>
          <w:tcPr>
            <w:tcW w:w="881" w:type="dxa"/>
            <w:vAlign w:val="bottom"/>
          </w:tcPr>
          <w:p w14:paraId="592CA481" w14:textId="1E95085E" w:rsidR="00AF4107" w:rsidRPr="006E6A40" w:rsidRDefault="00AF4107" w:rsidP="0067323E">
            <w:pPr>
              <w:pStyle w:val="NoSpacing"/>
              <w:jc w:val="right"/>
              <w:rPr>
                <w:sz w:val="20"/>
                <w:szCs w:val="20"/>
              </w:rPr>
            </w:pPr>
            <w:r w:rsidRPr="006E6A40">
              <w:rPr>
                <w:sz w:val="20"/>
                <w:szCs w:val="20"/>
              </w:rPr>
              <w:t>3,495</w:t>
            </w:r>
          </w:p>
        </w:tc>
        <w:tc>
          <w:tcPr>
            <w:tcW w:w="900" w:type="dxa"/>
          </w:tcPr>
          <w:p w14:paraId="7A516AD9" w14:textId="0FD59A7E" w:rsidR="00AF4107" w:rsidRPr="006E6A40" w:rsidRDefault="0054606A" w:rsidP="0067323E">
            <w:pPr>
              <w:pStyle w:val="NoSpacing"/>
              <w:jc w:val="right"/>
              <w:rPr>
                <w:sz w:val="20"/>
                <w:szCs w:val="20"/>
              </w:rPr>
            </w:pPr>
            <w:r w:rsidRPr="006E6A40">
              <w:rPr>
                <w:sz w:val="20"/>
                <w:szCs w:val="20"/>
              </w:rPr>
              <w:t>1.49</w:t>
            </w:r>
            <w:r w:rsidR="008541D0" w:rsidRPr="006E6A40">
              <w:rPr>
                <w:sz w:val="20"/>
                <w:szCs w:val="20"/>
              </w:rPr>
              <w:t>%</w:t>
            </w:r>
          </w:p>
        </w:tc>
        <w:tc>
          <w:tcPr>
            <w:tcW w:w="990" w:type="dxa"/>
            <w:vAlign w:val="bottom"/>
          </w:tcPr>
          <w:p w14:paraId="05CCC754" w14:textId="7A8407CE" w:rsidR="00AF4107" w:rsidRPr="006E6A40" w:rsidRDefault="006076BE" w:rsidP="0067323E">
            <w:pPr>
              <w:pStyle w:val="NoSpacing"/>
              <w:jc w:val="right"/>
              <w:rPr>
                <w:sz w:val="20"/>
                <w:szCs w:val="20"/>
              </w:rPr>
            </w:pPr>
            <w:r w:rsidRPr="006E6A40">
              <w:rPr>
                <w:sz w:val="20"/>
                <w:szCs w:val="20"/>
              </w:rPr>
              <w:t>174.8</w:t>
            </w:r>
          </w:p>
        </w:tc>
        <w:tc>
          <w:tcPr>
            <w:tcW w:w="1080" w:type="dxa"/>
            <w:vAlign w:val="bottom"/>
          </w:tcPr>
          <w:p w14:paraId="601F2559" w14:textId="4348797B" w:rsidR="00AF4107" w:rsidRPr="006E6A40" w:rsidRDefault="00AF4107" w:rsidP="0067323E">
            <w:pPr>
              <w:pStyle w:val="NoSpacing"/>
              <w:jc w:val="right"/>
              <w:rPr>
                <w:sz w:val="20"/>
                <w:szCs w:val="20"/>
              </w:rPr>
            </w:pPr>
            <w:r w:rsidRPr="006E6A40">
              <w:rPr>
                <w:sz w:val="20"/>
                <w:szCs w:val="20"/>
              </w:rPr>
              <w:t>1.10</w:t>
            </w:r>
          </w:p>
        </w:tc>
        <w:tc>
          <w:tcPr>
            <w:tcW w:w="900" w:type="dxa"/>
            <w:vAlign w:val="bottom"/>
          </w:tcPr>
          <w:p w14:paraId="0A5FC862" w14:textId="0909FA44" w:rsidR="00AF4107" w:rsidRPr="006E6A40" w:rsidRDefault="00024CB8" w:rsidP="0067323E">
            <w:pPr>
              <w:pStyle w:val="NoSpacing"/>
              <w:jc w:val="right"/>
              <w:rPr>
                <w:sz w:val="20"/>
                <w:szCs w:val="20"/>
              </w:rPr>
            </w:pPr>
            <w:r w:rsidRPr="006E6A40">
              <w:rPr>
                <w:sz w:val="20"/>
                <w:szCs w:val="20"/>
              </w:rPr>
              <w:t>4.99</w:t>
            </w:r>
            <w:r w:rsidR="00A87BB3" w:rsidRPr="006E6A40">
              <w:rPr>
                <w:sz w:val="20"/>
                <w:szCs w:val="20"/>
              </w:rPr>
              <w:t>%</w:t>
            </w:r>
          </w:p>
        </w:tc>
        <w:tc>
          <w:tcPr>
            <w:tcW w:w="1170" w:type="dxa"/>
            <w:vAlign w:val="bottom"/>
          </w:tcPr>
          <w:p w14:paraId="41418B6C" w14:textId="7489B024" w:rsidR="00AF4107" w:rsidRPr="006E6A40" w:rsidRDefault="00AF4107" w:rsidP="0067323E">
            <w:pPr>
              <w:pStyle w:val="NoSpacing"/>
              <w:jc w:val="right"/>
              <w:rPr>
                <w:sz w:val="20"/>
                <w:szCs w:val="20"/>
              </w:rPr>
            </w:pPr>
            <w:r w:rsidRPr="006E6A40">
              <w:rPr>
                <w:sz w:val="20"/>
                <w:szCs w:val="20"/>
              </w:rPr>
              <w:t>1.75</w:t>
            </w:r>
            <w:r w:rsidR="00A87BB3" w:rsidRPr="006E6A40">
              <w:rPr>
                <w:sz w:val="20"/>
                <w:szCs w:val="20"/>
              </w:rPr>
              <w:t>%</w:t>
            </w:r>
          </w:p>
        </w:tc>
      </w:tr>
      <w:tr w:rsidR="00AF4107" w:rsidRPr="00E14780" w14:paraId="1FE79163" w14:textId="0A8E8A7A" w:rsidTr="0054606A">
        <w:trPr>
          <w:jc w:val="center"/>
        </w:trPr>
        <w:tc>
          <w:tcPr>
            <w:tcW w:w="2267" w:type="dxa"/>
          </w:tcPr>
          <w:p w14:paraId="482885B6"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Lomas de Zamora</w:t>
            </w:r>
          </w:p>
        </w:tc>
        <w:tc>
          <w:tcPr>
            <w:tcW w:w="1186" w:type="dxa"/>
            <w:vAlign w:val="bottom"/>
          </w:tcPr>
          <w:p w14:paraId="559E809D" w14:textId="77777777" w:rsidR="00AF4107" w:rsidRPr="006E6A40" w:rsidRDefault="00AF4107" w:rsidP="0067323E">
            <w:pPr>
              <w:pStyle w:val="NoSpacing"/>
              <w:jc w:val="right"/>
              <w:rPr>
                <w:sz w:val="20"/>
                <w:szCs w:val="20"/>
              </w:rPr>
            </w:pPr>
            <w:r w:rsidRPr="006E6A40">
              <w:rPr>
                <w:sz w:val="20"/>
                <w:szCs w:val="20"/>
              </w:rPr>
              <w:t>4.58%</w:t>
            </w:r>
          </w:p>
        </w:tc>
        <w:tc>
          <w:tcPr>
            <w:tcW w:w="862" w:type="dxa"/>
            <w:vAlign w:val="bottom"/>
          </w:tcPr>
          <w:p w14:paraId="3CB8FDA6" w14:textId="77777777" w:rsidR="00AF4107" w:rsidRPr="006E6A40" w:rsidRDefault="00AF4107" w:rsidP="0067323E">
            <w:pPr>
              <w:pStyle w:val="NoSpacing"/>
              <w:jc w:val="right"/>
              <w:rPr>
                <w:sz w:val="20"/>
                <w:szCs w:val="20"/>
              </w:rPr>
            </w:pPr>
            <w:r w:rsidRPr="006E6A40">
              <w:rPr>
                <w:sz w:val="20"/>
                <w:szCs w:val="20"/>
              </w:rPr>
              <w:t>17</w:t>
            </w:r>
          </w:p>
        </w:tc>
        <w:tc>
          <w:tcPr>
            <w:tcW w:w="1009" w:type="dxa"/>
            <w:vAlign w:val="bottom"/>
          </w:tcPr>
          <w:p w14:paraId="511B2B1B" w14:textId="01469ACF" w:rsidR="00AF4107" w:rsidRPr="006E6A40" w:rsidRDefault="0054606A" w:rsidP="0067323E">
            <w:pPr>
              <w:pStyle w:val="NoSpacing"/>
              <w:jc w:val="right"/>
              <w:rPr>
                <w:sz w:val="20"/>
                <w:szCs w:val="20"/>
              </w:rPr>
            </w:pPr>
            <w:r w:rsidRPr="006E6A40">
              <w:rPr>
                <w:sz w:val="20"/>
                <w:szCs w:val="20"/>
              </w:rPr>
              <w:t>2.93</w:t>
            </w:r>
            <w:r w:rsidR="008541D0" w:rsidRPr="006E6A40">
              <w:rPr>
                <w:sz w:val="20"/>
                <w:szCs w:val="20"/>
              </w:rPr>
              <w:t>%</w:t>
            </w:r>
          </w:p>
        </w:tc>
        <w:tc>
          <w:tcPr>
            <w:tcW w:w="881" w:type="dxa"/>
            <w:vAlign w:val="bottom"/>
          </w:tcPr>
          <w:p w14:paraId="127F7D0C" w14:textId="4DFF698D" w:rsidR="00AF4107" w:rsidRPr="006E6A40" w:rsidRDefault="00AF4107" w:rsidP="0067323E">
            <w:pPr>
              <w:pStyle w:val="NoSpacing"/>
              <w:jc w:val="right"/>
              <w:rPr>
                <w:sz w:val="20"/>
                <w:szCs w:val="20"/>
              </w:rPr>
            </w:pPr>
            <w:r w:rsidRPr="006E6A40">
              <w:rPr>
                <w:sz w:val="20"/>
                <w:szCs w:val="20"/>
              </w:rPr>
              <w:t>11,440</w:t>
            </w:r>
          </w:p>
        </w:tc>
        <w:tc>
          <w:tcPr>
            <w:tcW w:w="900" w:type="dxa"/>
          </w:tcPr>
          <w:p w14:paraId="77A91442" w14:textId="10947D23" w:rsidR="00AF4107" w:rsidRPr="006E6A40" w:rsidRDefault="0054606A" w:rsidP="0067323E">
            <w:pPr>
              <w:pStyle w:val="NoSpacing"/>
              <w:jc w:val="right"/>
              <w:rPr>
                <w:sz w:val="20"/>
                <w:szCs w:val="20"/>
              </w:rPr>
            </w:pPr>
            <w:r w:rsidRPr="006E6A40">
              <w:rPr>
                <w:sz w:val="20"/>
                <w:szCs w:val="20"/>
              </w:rPr>
              <w:t>4.89</w:t>
            </w:r>
            <w:r w:rsidR="008541D0" w:rsidRPr="006E6A40">
              <w:rPr>
                <w:sz w:val="20"/>
                <w:szCs w:val="20"/>
              </w:rPr>
              <w:t>%</w:t>
            </w:r>
          </w:p>
        </w:tc>
        <w:tc>
          <w:tcPr>
            <w:tcW w:w="990" w:type="dxa"/>
            <w:vAlign w:val="bottom"/>
          </w:tcPr>
          <w:p w14:paraId="6A3C2252" w14:textId="307BF95D" w:rsidR="00AF4107" w:rsidRPr="006E6A40" w:rsidRDefault="006076BE" w:rsidP="0067323E">
            <w:pPr>
              <w:pStyle w:val="NoSpacing"/>
              <w:jc w:val="right"/>
              <w:rPr>
                <w:sz w:val="20"/>
                <w:szCs w:val="20"/>
              </w:rPr>
            </w:pPr>
            <w:r w:rsidRPr="006E6A40">
              <w:rPr>
                <w:sz w:val="20"/>
                <w:szCs w:val="20"/>
              </w:rPr>
              <w:t>672.9</w:t>
            </w:r>
          </w:p>
        </w:tc>
        <w:tc>
          <w:tcPr>
            <w:tcW w:w="1080" w:type="dxa"/>
            <w:vAlign w:val="bottom"/>
          </w:tcPr>
          <w:p w14:paraId="69171FAC" w14:textId="2EC0D8C0" w:rsidR="00AF4107" w:rsidRPr="006E6A40" w:rsidRDefault="00AF4107" w:rsidP="0067323E">
            <w:pPr>
              <w:pStyle w:val="NoSpacing"/>
              <w:jc w:val="right"/>
              <w:rPr>
                <w:sz w:val="20"/>
                <w:szCs w:val="20"/>
              </w:rPr>
            </w:pPr>
            <w:r w:rsidRPr="006E6A40">
              <w:rPr>
                <w:sz w:val="20"/>
                <w:szCs w:val="20"/>
              </w:rPr>
              <w:t>2.98</w:t>
            </w:r>
          </w:p>
        </w:tc>
        <w:tc>
          <w:tcPr>
            <w:tcW w:w="900" w:type="dxa"/>
            <w:vAlign w:val="bottom"/>
          </w:tcPr>
          <w:p w14:paraId="1B8A8DAB" w14:textId="5ED2BCFF" w:rsidR="00AF4107" w:rsidRPr="006E6A40" w:rsidRDefault="00024CB8" w:rsidP="0067323E">
            <w:pPr>
              <w:pStyle w:val="NoSpacing"/>
              <w:jc w:val="right"/>
              <w:rPr>
                <w:sz w:val="20"/>
                <w:szCs w:val="20"/>
              </w:rPr>
            </w:pPr>
            <w:r w:rsidRPr="006E6A40">
              <w:rPr>
                <w:sz w:val="20"/>
                <w:szCs w:val="20"/>
              </w:rPr>
              <w:t>8.54</w:t>
            </w:r>
            <w:r w:rsidR="00A87BB3" w:rsidRPr="006E6A40">
              <w:rPr>
                <w:sz w:val="20"/>
                <w:szCs w:val="20"/>
              </w:rPr>
              <w:t>%</w:t>
            </w:r>
          </w:p>
        </w:tc>
        <w:tc>
          <w:tcPr>
            <w:tcW w:w="1170" w:type="dxa"/>
            <w:vAlign w:val="bottom"/>
          </w:tcPr>
          <w:p w14:paraId="19630E70" w14:textId="613753A2" w:rsidR="00AF4107" w:rsidRPr="006E6A40" w:rsidRDefault="00AF4107" w:rsidP="0067323E">
            <w:pPr>
              <w:pStyle w:val="NoSpacing"/>
              <w:jc w:val="right"/>
              <w:rPr>
                <w:sz w:val="20"/>
                <w:szCs w:val="20"/>
              </w:rPr>
            </w:pPr>
            <w:r w:rsidRPr="006E6A40">
              <w:rPr>
                <w:sz w:val="20"/>
                <w:szCs w:val="20"/>
              </w:rPr>
              <w:t>3.40</w:t>
            </w:r>
            <w:r w:rsidR="00A87BB3" w:rsidRPr="006E6A40">
              <w:rPr>
                <w:sz w:val="20"/>
                <w:szCs w:val="20"/>
              </w:rPr>
              <w:t>%</w:t>
            </w:r>
          </w:p>
        </w:tc>
      </w:tr>
      <w:tr w:rsidR="00AF4107" w:rsidRPr="00E14780" w14:paraId="2B4D0074" w14:textId="082DA74C" w:rsidTr="0054606A">
        <w:trPr>
          <w:jc w:val="center"/>
        </w:trPr>
        <w:tc>
          <w:tcPr>
            <w:tcW w:w="2267" w:type="dxa"/>
          </w:tcPr>
          <w:p w14:paraId="11C152C4"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San Miguel</w:t>
            </w:r>
          </w:p>
        </w:tc>
        <w:tc>
          <w:tcPr>
            <w:tcW w:w="1186" w:type="dxa"/>
            <w:vAlign w:val="bottom"/>
          </w:tcPr>
          <w:p w14:paraId="4090EDD6" w14:textId="77777777" w:rsidR="00AF4107" w:rsidRPr="006E6A40" w:rsidRDefault="00AF4107" w:rsidP="0067323E">
            <w:pPr>
              <w:pStyle w:val="NoSpacing"/>
              <w:jc w:val="right"/>
              <w:rPr>
                <w:sz w:val="20"/>
                <w:szCs w:val="20"/>
              </w:rPr>
            </w:pPr>
            <w:r w:rsidRPr="006E6A40">
              <w:rPr>
                <w:sz w:val="20"/>
                <w:szCs w:val="20"/>
              </w:rPr>
              <w:t>2.05%</w:t>
            </w:r>
          </w:p>
        </w:tc>
        <w:tc>
          <w:tcPr>
            <w:tcW w:w="862" w:type="dxa"/>
            <w:vAlign w:val="bottom"/>
          </w:tcPr>
          <w:p w14:paraId="13011345" w14:textId="77777777" w:rsidR="00AF4107" w:rsidRPr="006E6A40" w:rsidRDefault="00AF4107" w:rsidP="0067323E">
            <w:pPr>
              <w:pStyle w:val="NoSpacing"/>
              <w:jc w:val="right"/>
              <w:rPr>
                <w:sz w:val="20"/>
                <w:szCs w:val="20"/>
              </w:rPr>
            </w:pPr>
            <w:r w:rsidRPr="006E6A40">
              <w:rPr>
                <w:sz w:val="20"/>
                <w:szCs w:val="20"/>
              </w:rPr>
              <w:t>17</w:t>
            </w:r>
          </w:p>
        </w:tc>
        <w:tc>
          <w:tcPr>
            <w:tcW w:w="1009" w:type="dxa"/>
            <w:vAlign w:val="bottom"/>
          </w:tcPr>
          <w:p w14:paraId="444C46A0" w14:textId="0CAD9DDE" w:rsidR="00AF4107" w:rsidRPr="006E6A40" w:rsidRDefault="0054606A" w:rsidP="0067323E">
            <w:pPr>
              <w:pStyle w:val="NoSpacing"/>
              <w:jc w:val="right"/>
              <w:rPr>
                <w:sz w:val="20"/>
                <w:szCs w:val="20"/>
              </w:rPr>
            </w:pPr>
            <w:r w:rsidRPr="006E6A40">
              <w:rPr>
                <w:sz w:val="20"/>
                <w:szCs w:val="20"/>
              </w:rPr>
              <w:t>2.93</w:t>
            </w:r>
            <w:r w:rsidR="008541D0" w:rsidRPr="006E6A40">
              <w:rPr>
                <w:sz w:val="20"/>
                <w:szCs w:val="20"/>
              </w:rPr>
              <w:t>%</w:t>
            </w:r>
          </w:p>
        </w:tc>
        <w:tc>
          <w:tcPr>
            <w:tcW w:w="881" w:type="dxa"/>
            <w:vAlign w:val="bottom"/>
          </w:tcPr>
          <w:p w14:paraId="009015B1" w14:textId="269D5234" w:rsidR="00AF4107" w:rsidRPr="006E6A40" w:rsidRDefault="00AF4107" w:rsidP="0067323E">
            <w:pPr>
              <w:pStyle w:val="NoSpacing"/>
              <w:jc w:val="right"/>
              <w:rPr>
                <w:sz w:val="20"/>
                <w:szCs w:val="20"/>
              </w:rPr>
            </w:pPr>
            <w:r w:rsidRPr="006E6A40">
              <w:rPr>
                <w:sz w:val="20"/>
                <w:szCs w:val="20"/>
              </w:rPr>
              <w:t>7,642</w:t>
            </w:r>
          </w:p>
        </w:tc>
        <w:tc>
          <w:tcPr>
            <w:tcW w:w="900" w:type="dxa"/>
          </w:tcPr>
          <w:p w14:paraId="09687991" w14:textId="2B916562" w:rsidR="00AF4107" w:rsidRPr="006E6A40" w:rsidRDefault="0054606A" w:rsidP="0067323E">
            <w:pPr>
              <w:pStyle w:val="NoSpacing"/>
              <w:jc w:val="right"/>
              <w:rPr>
                <w:sz w:val="20"/>
                <w:szCs w:val="20"/>
              </w:rPr>
            </w:pPr>
            <w:r w:rsidRPr="006E6A40">
              <w:rPr>
                <w:sz w:val="20"/>
                <w:szCs w:val="20"/>
              </w:rPr>
              <w:t>3.28</w:t>
            </w:r>
            <w:r w:rsidR="008541D0" w:rsidRPr="006E6A40">
              <w:rPr>
                <w:sz w:val="20"/>
                <w:szCs w:val="20"/>
              </w:rPr>
              <w:t>%</w:t>
            </w:r>
          </w:p>
        </w:tc>
        <w:tc>
          <w:tcPr>
            <w:tcW w:w="990" w:type="dxa"/>
            <w:vAlign w:val="bottom"/>
          </w:tcPr>
          <w:p w14:paraId="606C5A3D" w14:textId="6A79BAE2" w:rsidR="00AF4107" w:rsidRPr="006E6A40" w:rsidRDefault="006076BE" w:rsidP="0067323E">
            <w:pPr>
              <w:pStyle w:val="NoSpacing"/>
              <w:jc w:val="right"/>
              <w:rPr>
                <w:sz w:val="20"/>
                <w:szCs w:val="20"/>
              </w:rPr>
            </w:pPr>
            <w:r w:rsidRPr="006E6A40">
              <w:rPr>
                <w:sz w:val="20"/>
                <w:szCs w:val="20"/>
              </w:rPr>
              <w:t>449.5</w:t>
            </w:r>
          </w:p>
        </w:tc>
        <w:tc>
          <w:tcPr>
            <w:tcW w:w="1080" w:type="dxa"/>
            <w:vAlign w:val="bottom"/>
          </w:tcPr>
          <w:p w14:paraId="6AFFAC68" w14:textId="436F52C9" w:rsidR="00AF4107" w:rsidRPr="006E6A40" w:rsidRDefault="00AF4107" w:rsidP="0067323E">
            <w:pPr>
              <w:pStyle w:val="NoSpacing"/>
              <w:jc w:val="right"/>
              <w:rPr>
                <w:sz w:val="20"/>
                <w:szCs w:val="20"/>
              </w:rPr>
            </w:pPr>
            <w:r w:rsidRPr="006E6A40">
              <w:rPr>
                <w:sz w:val="20"/>
                <w:szCs w:val="20"/>
              </w:rPr>
              <w:t>2.74</w:t>
            </w:r>
          </w:p>
        </w:tc>
        <w:tc>
          <w:tcPr>
            <w:tcW w:w="900" w:type="dxa"/>
            <w:vAlign w:val="bottom"/>
          </w:tcPr>
          <w:p w14:paraId="484318B9" w14:textId="55A9689D" w:rsidR="00AF4107" w:rsidRPr="006E6A40" w:rsidRDefault="00024CB8" w:rsidP="0067323E">
            <w:pPr>
              <w:pStyle w:val="NoSpacing"/>
              <w:jc w:val="right"/>
              <w:rPr>
                <w:sz w:val="20"/>
                <w:szCs w:val="20"/>
              </w:rPr>
            </w:pPr>
            <w:r w:rsidRPr="006E6A40">
              <w:rPr>
                <w:sz w:val="20"/>
                <w:szCs w:val="20"/>
              </w:rPr>
              <w:t>12.73</w:t>
            </w:r>
            <w:r w:rsidR="00A87BB3" w:rsidRPr="006E6A40">
              <w:rPr>
                <w:sz w:val="20"/>
                <w:szCs w:val="20"/>
              </w:rPr>
              <w:t>%</w:t>
            </w:r>
          </w:p>
        </w:tc>
        <w:tc>
          <w:tcPr>
            <w:tcW w:w="1170" w:type="dxa"/>
            <w:vAlign w:val="bottom"/>
          </w:tcPr>
          <w:p w14:paraId="5A77C275" w14:textId="22904B4A" w:rsidR="00AF4107" w:rsidRPr="006E6A40" w:rsidRDefault="00AF4107" w:rsidP="0067323E">
            <w:pPr>
              <w:pStyle w:val="NoSpacing"/>
              <w:jc w:val="right"/>
              <w:rPr>
                <w:sz w:val="20"/>
                <w:szCs w:val="20"/>
              </w:rPr>
            </w:pPr>
            <w:r w:rsidRPr="006E6A40">
              <w:rPr>
                <w:sz w:val="20"/>
                <w:szCs w:val="20"/>
              </w:rPr>
              <w:t>3.32</w:t>
            </w:r>
            <w:r w:rsidR="00A87BB3" w:rsidRPr="006E6A40">
              <w:rPr>
                <w:sz w:val="20"/>
                <w:szCs w:val="20"/>
              </w:rPr>
              <w:t>%</w:t>
            </w:r>
          </w:p>
        </w:tc>
      </w:tr>
      <w:tr w:rsidR="00AF4107" w:rsidRPr="00E14780" w14:paraId="153BD89D" w14:textId="3F6BF705" w:rsidTr="0054606A">
        <w:trPr>
          <w:jc w:val="center"/>
        </w:trPr>
        <w:tc>
          <w:tcPr>
            <w:tcW w:w="2267" w:type="dxa"/>
          </w:tcPr>
          <w:p w14:paraId="4417396F"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Ituzaingó</w:t>
            </w:r>
          </w:p>
        </w:tc>
        <w:tc>
          <w:tcPr>
            <w:tcW w:w="1186" w:type="dxa"/>
            <w:vAlign w:val="bottom"/>
          </w:tcPr>
          <w:p w14:paraId="4A032241" w14:textId="77777777" w:rsidR="00AF4107" w:rsidRPr="006E6A40" w:rsidRDefault="00AF4107" w:rsidP="0067323E">
            <w:pPr>
              <w:pStyle w:val="NoSpacing"/>
              <w:jc w:val="right"/>
              <w:rPr>
                <w:sz w:val="20"/>
                <w:szCs w:val="20"/>
              </w:rPr>
            </w:pPr>
            <w:r w:rsidRPr="006E6A40">
              <w:rPr>
                <w:sz w:val="20"/>
                <w:szCs w:val="20"/>
              </w:rPr>
              <w:t>1.25%</w:t>
            </w:r>
          </w:p>
        </w:tc>
        <w:tc>
          <w:tcPr>
            <w:tcW w:w="862" w:type="dxa"/>
            <w:vAlign w:val="bottom"/>
          </w:tcPr>
          <w:p w14:paraId="7545E3AA" w14:textId="77777777" w:rsidR="00AF4107" w:rsidRPr="006E6A40" w:rsidRDefault="00AF4107" w:rsidP="0067323E">
            <w:pPr>
              <w:pStyle w:val="NoSpacing"/>
              <w:jc w:val="right"/>
              <w:rPr>
                <w:sz w:val="20"/>
                <w:szCs w:val="20"/>
              </w:rPr>
            </w:pPr>
            <w:r w:rsidRPr="006E6A40">
              <w:rPr>
                <w:sz w:val="20"/>
                <w:szCs w:val="20"/>
              </w:rPr>
              <w:t>12</w:t>
            </w:r>
          </w:p>
        </w:tc>
        <w:tc>
          <w:tcPr>
            <w:tcW w:w="1009" w:type="dxa"/>
            <w:vAlign w:val="bottom"/>
          </w:tcPr>
          <w:p w14:paraId="15BAF1D5" w14:textId="7B8DF6A2" w:rsidR="00AF4107" w:rsidRPr="006E6A40" w:rsidRDefault="0054606A" w:rsidP="0067323E">
            <w:pPr>
              <w:pStyle w:val="NoSpacing"/>
              <w:jc w:val="right"/>
              <w:rPr>
                <w:sz w:val="20"/>
                <w:szCs w:val="20"/>
              </w:rPr>
            </w:pPr>
            <w:r w:rsidRPr="006E6A40">
              <w:rPr>
                <w:sz w:val="20"/>
                <w:szCs w:val="20"/>
              </w:rPr>
              <w:t>2.07</w:t>
            </w:r>
            <w:r w:rsidR="008541D0" w:rsidRPr="006E6A40">
              <w:rPr>
                <w:sz w:val="20"/>
                <w:szCs w:val="20"/>
              </w:rPr>
              <w:t>%</w:t>
            </w:r>
          </w:p>
        </w:tc>
        <w:tc>
          <w:tcPr>
            <w:tcW w:w="881" w:type="dxa"/>
            <w:vAlign w:val="bottom"/>
          </w:tcPr>
          <w:p w14:paraId="462B99D9" w14:textId="16B17380" w:rsidR="00AF4107" w:rsidRPr="006E6A40" w:rsidRDefault="00AF4107" w:rsidP="0067323E">
            <w:pPr>
              <w:pStyle w:val="NoSpacing"/>
              <w:jc w:val="right"/>
              <w:rPr>
                <w:sz w:val="20"/>
                <w:szCs w:val="20"/>
              </w:rPr>
            </w:pPr>
            <w:r w:rsidRPr="006E6A40">
              <w:rPr>
                <w:sz w:val="20"/>
                <w:szCs w:val="20"/>
              </w:rPr>
              <w:t>819</w:t>
            </w:r>
          </w:p>
        </w:tc>
        <w:tc>
          <w:tcPr>
            <w:tcW w:w="900" w:type="dxa"/>
          </w:tcPr>
          <w:p w14:paraId="5D224DE6" w14:textId="03EB26E3" w:rsidR="00AF4107" w:rsidRPr="006E6A40" w:rsidRDefault="0054606A" w:rsidP="0067323E">
            <w:pPr>
              <w:pStyle w:val="NoSpacing"/>
              <w:jc w:val="right"/>
              <w:rPr>
                <w:sz w:val="20"/>
                <w:szCs w:val="20"/>
              </w:rPr>
            </w:pPr>
            <w:r w:rsidRPr="006E6A40">
              <w:rPr>
                <w:sz w:val="20"/>
                <w:szCs w:val="20"/>
              </w:rPr>
              <w:t>0.35</w:t>
            </w:r>
            <w:r w:rsidR="008541D0" w:rsidRPr="006E6A40">
              <w:rPr>
                <w:sz w:val="20"/>
                <w:szCs w:val="20"/>
              </w:rPr>
              <w:t>%</w:t>
            </w:r>
          </w:p>
        </w:tc>
        <w:tc>
          <w:tcPr>
            <w:tcW w:w="990" w:type="dxa"/>
            <w:vAlign w:val="bottom"/>
          </w:tcPr>
          <w:p w14:paraId="0F9EBD89" w14:textId="54C35351" w:rsidR="00AF4107" w:rsidRPr="006E6A40" w:rsidRDefault="006076BE" w:rsidP="0067323E">
            <w:pPr>
              <w:pStyle w:val="NoSpacing"/>
              <w:jc w:val="right"/>
              <w:rPr>
                <w:sz w:val="20"/>
                <w:szCs w:val="20"/>
              </w:rPr>
            </w:pPr>
            <w:r w:rsidRPr="006E6A40">
              <w:rPr>
                <w:sz w:val="20"/>
                <w:szCs w:val="20"/>
              </w:rPr>
              <w:t>68.3</w:t>
            </w:r>
          </w:p>
        </w:tc>
        <w:tc>
          <w:tcPr>
            <w:tcW w:w="1080" w:type="dxa"/>
            <w:vAlign w:val="bottom"/>
          </w:tcPr>
          <w:p w14:paraId="498F97C3" w14:textId="3C0906B1" w:rsidR="00AF4107" w:rsidRPr="006E6A40" w:rsidRDefault="00AF4107" w:rsidP="0067323E">
            <w:pPr>
              <w:pStyle w:val="NoSpacing"/>
              <w:jc w:val="right"/>
              <w:rPr>
                <w:sz w:val="20"/>
                <w:szCs w:val="20"/>
              </w:rPr>
            </w:pPr>
            <w:r w:rsidRPr="006E6A40">
              <w:rPr>
                <w:sz w:val="20"/>
                <w:szCs w:val="20"/>
              </w:rPr>
              <w:t>0.29</w:t>
            </w:r>
          </w:p>
        </w:tc>
        <w:tc>
          <w:tcPr>
            <w:tcW w:w="900" w:type="dxa"/>
            <w:vAlign w:val="bottom"/>
          </w:tcPr>
          <w:p w14:paraId="2DC728BA" w14:textId="5F1F310A" w:rsidR="00AF4107" w:rsidRPr="006E6A40" w:rsidRDefault="00024CB8" w:rsidP="0067323E">
            <w:pPr>
              <w:pStyle w:val="NoSpacing"/>
              <w:jc w:val="right"/>
              <w:rPr>
                <w:sz w:val="20"/>
                <w:szCs w:val="20"/>
              </w:rPr>
            </w:pPr>
            <w:r w:rsidRPr="006E6A40">
              <w:rPr>
                <w:sz w:val="20"/>
                <w:szCs w:val="20"/>
              </w:rPr>
              <w:t>2.24</w:t>
            </w:r>
            <w:r w:rsidR="00A87BB3" w:rsidRPr="006E6A40">
              <w:rPr>
                <w:sz w:val="20"/>
                <w:szCs w:val="20"/>
              </w:rPr>
              <w:t>%</w:t>
            </w:r>
          </w:p>
        </w:tc>
        <w:tc>
          <w:tcPr>
            <w:tcW w:w="1170" w:type="dxa"/>
            <w:vAlign w:val="bottom"/>
          </w:tcPr>
          <w:p w14:paraId="2BF03F9A" w14:textId="2502DFF2" w:rsidR="00AF4107" w:rsidRPr="006E6A40" w:rsidRDefault="00AF4107" w:rsidP="0067323E">
            <w:pPr>
              <w:pStyle w:val="NoSpacing"/>
              <w:jc w:val="right"/>
              <w:rPr>
                <w:sz w:val="20"/>
                <w:szCs w:val="20"/>
              </w:rPr>
            </w:pPr>
            <w:r w:rsidRPr="006E6A40">
              <w:rPr>
                <w:sz w:val="20"/>
                <w:szCs w:val="20"/>
              </w:rPr>
              <w:t>0.76</w:t>
            </w:r>
            <w:r w:rsidR="00A87BB3" w:rsidRPr="006E6A40">
              <w:rPr>
                <w:sz w:val="20"/>
                <w:szCs w:val="20"/>
              </w:rPr>
              <w:t>%</w:t>
            </w:r>
          </w:p>
        </w:tc>
      </w:tr>
      <w:tr w:rsidR="00AF4107" w:rsidRPr="00E14780" w14:paraId="5A5E3704" w14:textId="3AC4C70B" w:rsidTr="0054606A">
        <w:trPr>
          <w:jc w:val="center"/>
        </w:trPr>
        <w:tc>
          <w:tcPr>
            <w:tcW w:w="2267" w:type="dxa"/>
          </w:tcPr>
          <w:p w14:paraId="33F1A939"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Hurlingham</w:t>
            </w:r>
          </w:p>
        </w:tc>
        <w:tc>
          <w:tcPr>
            <w:tcW w:w="1186" w:type="dxa"/>
            <w:vAlign w:val="bottom"/>
          </w:tcPr>
          <w:p w14:paraId="58F5AD4C" w14:textId="77777777" w:rsidR="00AF4107" w:rsidRPr="006E6A40" w:rsidRDefault="00AF4107" w:rsidP="0067323E">
            <w:pPr>
              <w:pStyle w:val="NoSpacing"/>
              <w:jc w:val="right"/>
              <w:rPr>
                <w:sz w:val="20"/>
                <w:szCs w:val="20"/>
              </w:rPr>
            </w:pPr>
            <w:r w:rsidRPr="006E6A40">
              <w:rPr>
                <w:sz w:val="20"/>
                <w:szCs w:val="20"/>
              </w:rPr>
              <w:t>1.35%</w:t>
            </w:r>
          </w:p>
        </w:tc>
        <w:tc>
          <w:tcPr>
            <w:tcW w:w="862" w:type="dxa"/>
            <w:vAlign w:val="bottom"/>
          </w:tcPr>
          <w:p w14:paraId="64062249" w14:textId="77777777" w:rsidR="00AF4107" w:rsidRPr="006E6A40" w:rsidRDefault="00AF4107" w:rsidP="0067323E">
            <w:pPr>
              <w:pStyle w:val="NoSpacing"/>
              <w:jc w:val="right"/>
              <w:rPr>
                <w:sz w:val="20"/>
                <w:szCs w:val="20"/>
              </w:rPr>
            </w:pPr>
            <w:r w:rsidRPr="006E6A40">
              <w:rPr>
                <w:sz w:val="20"/>
                <w:szCs w:val="20"/>
              </w:rPr>
              <w:t>11</w:t>
            </w:r>
          </w:p>
        </w:tc>
        <w:tc>
          <w:tcPr>
            <w:tcW w:w="1009" w:type="dxa"/>
            <w:vAlign w:val="bottom"/>
          </w:tcPr>
          <w:p w14:paraId="7D125C26" w14:textId="103B97E8" w:rsidR="00AF4107" w:rsidRPr="006E6A40" w:rsidRDefault="0054606A" w:rsidP="0067323E">
            <w:pPr>
              <w:pStyle w:val="NoSpacing"/>
              <w:jc w:val="right"/>
              <w:rPr>
                <w:sz w:val="20"/>
                <w:szCs w:val="20"/>
              </w:rPr>
            </w:pPr>
            <w:r w:rsidRPr="006E6A40">
              <w:rPr>
                <w:sz w:val="20"/>
                <w:szCs w:val="20"/>
              </w:rPr>
              <w:t>1.89</w:t>
            </w:r>
            <w:r w:rsidR="008541D0" w:rsidRPr="006E6A40">
              <w:rPr>
                <w:sz w:val="20"/>
                <w:szCs w:val="20"/>
              </w:rPr>
              <w:t>%</w:t>
            </w:r>
          </w:p>
        </w:tc>
        <w:tc>
          <w:tcPr>
            <w:tcW w:w="881" w:type="dxa"/>
            <w:vAlign w:val="bottom"/>
          </w:tcPr>
          <w:p w14:paraId="22F5CF98" w14:textId="102DB8A5" w:rsidR="00AF4107" w:rsidRPr="006E6A40" w:rsidRDefault="00AF4107" w:rsidP="0067323E">
            <w:pPr>
              <w:pStyle w:val="NoSpacing"/>
              <w:jc w:val="right"/>
              <w:rPr>
                <w:sz w:val="20"/>
                <w:szCs w:val="20"/>
              </w:rPr>
            </w:pPr>
            <w:r w:rsidRPr="006E6A40">
              <w:rPr>
                <w:sz w:val="20"/>
                <w:szCs w:val="20"/>
              </w:rPr>
              <w:t>3,011</w:t>
            </w:r>
          </w:p>
        </w:tc>
        <w:tc>
          <w:tcPr>
            <w:tcW w:w="900" w:type="dxa"/>
          </w:tcPr>
          <w:p w14:paraId="6BEAFEE1" w14:textId="6F3F9479" w:rsidR="00AF4107" w:rsidRPr="006E6A40" w:rsidRDefault="0054606A" w:rsidP="0067323E">
            <w:pPr>
              <w:pStyle w:val="NoSpacing"/>
              <w:jc w:val="right"/>
              <w:rPr>
                <w:sz w:val="20"/>
                <w:szCs w:val="20"/>
              </w:rPr>
            </w:pPr>
            <w:r w:rsidRPr="006E6A40">
              <w:rPr>
                <w:sz w:val="20"/>
                <w:szCs w:val="20"/>
              </w:rPr>
              <w:t>1.29</w:t>
            </w:r>
            <w:r w:rsidR="008541D0" w:rsidRPr="006E6A40">
              <w:rPr>
                <w:sz w:val="20"/>
                <w:szCs w:val="20"/>
              </w:rPr>
              <w:t>%</w:t>
            </w:r>
          </w:p>
        </w:tc>
        <w:tc>
          <w:tcPr>
            <w:tcW w:w="990" w:type="dxa"/>
            <w:vAlign w:val="bottom"/>
          </w:tcPr>
          <w:p w14:paraId="6040B216" w14:textId="6AFD7711" w:rsidR="00AF4107" w:rsidRPr="006E6A40" w:rsidRDefault="006076BE" w:rsidP="0067323E">
            <w:pPr>
              <w:pStyle w:val="NoSpacing"/>
              <w:jc w:val="right"/>
              <w:rPr>
                <w:sz w:val="20"/>
                <w:szCs w:val="20"/>
              </w:rPr>
            </w:pPr>
            <w:r w:rsidRPr="006E6A40">
              <w:rPr>
                <w:sz w:val="20"/>
                <w:szCs w:val="20"/>
              </w:rPr>
              <w:t>273.7</w:t>
            </w:r>
          </w:p>
        </w:tc>
        <w:tc>
          <w:tcPr>
            <w:tcW w:w="1080" w:type="dxa"/>
            <w:vAlign w:val="bottom"/>
          </w:tcPr>
          <w:p w14:paraId="2559BDA0" w14:textId="4FA69A94" w:rsidR="00AF4107" w:rsidRPr="006E6A40" w:rsidRDefault="00AF4107" w:rsidP="0067323E">
            <w:pPr>
              <w:pStyle w:val="NoSpacing"/>
              <w:jc w:val="right"/>
              <w:rPr>
                <w:sz w:val="20"/>
                <w:szCs w:val="20"/>
              </w:rPr>
            </w:pPr>
            <w:r w:rsidRPr="006E6A40">
              <w:rPr>
                <w:sz w:val="20"/>
                <w:szCs w:val="20"/>
              </w:rPr>
              <w:t>0.68</w:t>
            </w:r>
          </w:p>
        </w:tc>
        <w:tc>
          <w:tcPr>
            <w:tcW w:w="900" w:type="dxa"/>
            <w:vAlign w:val="bottom"/>
          </w:tcPr>
          <w:p w14:paraId="56F942AB" w14:textId="4AA93CF3" w:rsidR="00AF4107" w:rsidRPr="006E6A40" w:rsidRDefault="00024CB8" w:rsidP="0067323E">
            <w:pPr>
              <w:pStyle w:val="NoSpacing"/>
              <w:jc w:val="right"/>
              <w:rPr>
                <w:sz w:val="20"/>
                <w:szCs w:val="20"/>
              </w:rPr>
            </w:pPr>
            <w:r w:rsidRPr="006E6A40">
              <w:rPr>
                <w:sz w:val="20"/>
                <w:szCs w:val="20"/>
              </w:rPr>
              <w:t>7.64</w:t>
            </w:r>
            <w:r w:rsidR="00A87BB3" w:rsidRPr="006E6A40">
              <w:rPr>
                <w:sz w:val="20"/>
                <w:szCs w:val="20"/>
              </w:rPr>
              <w:t>%</w:t>
            </w:r>
          </w:p>
        </w:tc>
        <w:tc>
          <w:tcPr>
            <w:tcW w:w="1170" w:type="dxa"/>
            <w:vAlign w:val="bottom"/>
          </w:tcPr>
          <w:p w14:paraId="2A14D181" w14:textId="7A561A3B" w:rsidR="00AF4107" w:rsidRPr="006E6A40" w:rsidRDefault="00AF4107" w:rsidP="0067323E">
            <w:pPr>
              <w:pStyle w:val="NoSpacing"/>
              <w:jc w:val="right"/>
              <w:rPr>
                <w:sz w:val="20"/>
                <w:szCs w:val="20"/>
              </w:rPr>
            </w:pPr>
            <w:r w:rsidRPr="006E6A40">
              <w:rPr>
                <w:sz w:val="20"/>
                <w:szCs w:val="20"/>
              </w:rPr>
              <w:t>1.92</w:t>
            </w:r>
            <w:r w:rsidR="00A87BB3" w:rsidRPr="006E6A40">
              <w:rPr>
                <w:sz w:val="20"/>
                <w:szCs w:val="20"/>
              </w:rPr>
              <w:t>%</w:t>
            </w:r>
          </w:p>
        </w:tc>
      </w:tr>
      <w:tr w:rsidR="00AF4107" w:rsidRPr="00E14780" w14:paraId="13C83C82" w14:textId="7BB619E7" w:rsidTr="0054606A">
        <w:trPr>
          <w:jc w:val="center"/>
        </w:trPr>
        <w:tc>
          <w:tcPr>
            <w:tcW w:w="2267" w:type="dxa"/>
          </w:tcPr>
          <w:p w14:paraId="6B716EE4"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Avellaneda</w:t>
            </w:r>
          </w:p>
        </w:tc>
        <w:tc>
          <w:tcPr>
            <w:tcW w:w="1186" w:type="dxa"/>
            <w:vAlign w:val="bottom"/>
          </w:tcPr>
          <w:p w14:paraId="79B803E1" w14:textId="77777777" w:rsidR="00AF4107" w:rsidRPr="006E6A40" w:rsidRDefault="00AF4107" w:rsidP="0067323E">
            <w:pPr>
              <w:pStyle w:val="NoSpacing"/>
              <w:jc w:val="right"/>
              <w:rPr>
                <w:sz w:val="20"/>
                <w:szCs w:val="20"/>
              </w:rPr>
            </w:pPr>
            <w:r w:rsidRPr="006E6A40">
              <w:rPr>
                <w:sz w:val="20"/>
                <w:szCs w:val="20"/>
              </w:rPr>
              <w:t>2.55%</w:t>
            </w:r>
          </w:p>
        </w:tc>
        <w:tc>
          <w:tcPr>
            <w:tcW w:w="862" w:type="dxa"/>
            <w:vAlign w:val="bottom"/>
          </w:tcPr>
          <w:p w14:paraId="2379D40A" w14:textId="77777777" w:rsidR="00AF4107" w:rsidRPr="006E6A40" w:rsidRDefault="00AF4107" w:rsidP="0067323E">
            <w:pPr>
              <w:pStyle w:val="NoSpacing"/>
              <w:jc w:val="right"/>
              <w:rPr>
                <w:sz w:val="20"/>
                <w:szCs w:val="20"/>
              </w:rPr>
            </w:pPr>
            <w:r w:rsidRPr="006E6A40">
              <w:rPr>
                <w:sz w:val="20"/>
                <w:szCs w:val="20"/>
              </w:rPr>
              <w:t>7</w:t>
            </w:r>
          </w:p>
        </w:tc>
        <w:tc>
          <w:tcPr>
            <w:tcW w:w="1009" w:type="dxa"/>
            <w:vAlign w:val="bottom"/>
          </w:tcPr>
          <w:p w14:paraId="1C40E869" w14:textId="593F627E" w:rsidR="00AF4107" w:rsidRPr="006E6A40" w:rsidRDefault="0054606A" w:rsidP="0067323E">
            <w:pPr>
              <w:pStyle w:val="NoSpacing"/>
              <w:jc w:val="right"/>
              <w:rPr>
                <w:sz w:val="20"/>
                <w:szCs w:val="20"/>
              </w:rPr>
            </w:pPr>
            <w:r w:rsidRPr="006E6A40">
              <w:rPr>
                <w:sz w:val="20"/>
                <w:szCs w:val="20"/>
              </w:rPr>
              <w:t>1.20</w:t>
            </w:r>
            <w:r w:rsidR="008541D0" w:rsidRPr="006E6A40">
              <w:rPr>
                <w:sz w:val="20"/>
                <w:szCs w:val="20"/>
              </w:rPr>
              <w:t>%</w:t>
            </w:r>
          </w:p>
        </w:tc>
        <w:tc>
          <w:tcPr>
            <w:tcW w:w="881" w:type="dxa"/>
            <w:vAlign w:val="bottom"/>
          </w:tcPr>
          <w:p w14:paraId="18E8181D" w14:textId="34755D0F" w:rsidR="00AF4107" w:rsidRPr="006E6A40" w:rsidRDefault="00AF4107" w:rsidP="0067323E">
            <w:pPr>
              <w:pStyle w:val="NoSpacing"/>
              <w:jc w:val="right"/>
              <w:rPr>
                <w:sz w:val="20"/>
                <w:szCs w:val="20"/>
              </w:rPr>
            </w:pPr>
            <w:r w:rsidRPr="006E6A40">
              <w:rPr>
                <w:sz w:val="20"/>
                <w:szCs w:val="20"/>
              </w:rPr>
              <w:t>2,305</w:t>
            </w:r>
          </w:p>
        </w:tc>
        <w:tc>
          <w:tcPr>
            <w:tcW w:w="900" w:type="dxa"/>
          </w:tcPr>
          <w:p w14:paraId="24CDFEB6" w14:textId="752FE721" w:rsidR="00AF4107" w:rsidRPr="006E6A40" w:rsidRDefault="0054606A" w:rsidP="0067323E">
            <w:pPr>
              <w:pStyle w:val="NoSpacing"/>
              <w:jc w:val="right"/>
              <w:rPr>
                <w:sz w:val="20"/>
                <w:szCs w:val="20"/>
              </w:rPr>
            </w:pPr>
            <w:r w:rsidRPr="006E6A40">
              <w:rPr>
                <w:sz w:val="20"/>
                <w:szCs w:val="20"/>
              </w:rPr>
              <w:t>0.99</w:t>
            </w:r>
            <w:r w:rsidR="008541D0" w:rsidRPr="006E6A40">
              <w:rPr>
                <w:sz w:val="20"/>
                <w:szCs w:val="20"/>
              </w:rPr>
              <w:t>%</w:t>
            </w:r>
          </w:p>
        </w:tc>
        <w:tc>
          <w:tcPr>
            <w:tcW w:w="990" w:type="dxa"/>
            <w:vAlign w:val="bottom"/>
          </w:tcPr>
          <w:p w14:paraId="7DBD4202" w14:textId="0FB835B3" w:rsidR="00AF4107" w:rsidRPr="006E6A40" w:rsidRDefault="006076BE" w:rsidP="0067323E">
            <w:pPr>
              <w:pStyle w:val="NoSpacing"/>
              <w:jc w:val="right"/>
              <w:rPr>
                <w:sz w:val="20"/>
                <w:szCs w:val="20"/>
              </w:rPr>
            </w:pPr>
            <w:r w:rsidRPr="006E6A40">
              <w:rPr>
                <w:sz w:val="20"/>
                <w:szCs w:val="20"/>
              </w:rPr>
              <w:t>329.3</w:t>
            </w:r>
          </w:p>
        </w:tc>
        <w:tc>
          <w:tcPr>
            <w:tcW w:w="1080" w:type="dxa"/>
            <w:vAlign w:val="bottom"/>
          </w:tcPr>
          <w:p w14:paraId="04957068" w14:textId="4781C64D" w:rsidR="00AF4107" w:rsidRPr="006E6A40" w:rsidRDefault="00AF4107" w:rsidP="0067323E">
            <w:pPr>
              <w:pStyle w:val="NoSpacing"/>
              <w:jc w:val="right"/>
              <w:rPr>
                <w:sz w:val="20"/>
                <w:szCs w:val="20"/>
              </w:rPr>
            </w:pPr>
            <w:r w:rsidRPr="006E6A40">
              <w:rPr>
                <w:sz w:val="20"/>
                <w:szCs w:val="20"/>
              </w:rPr>
              <w:t>0.24</w:t>
            </w:r>
          </w:p>
        </w:tc>
        <w:tc>
          <w:tcPr>
            <w:tcW w:w="900" w:type="dxa"/>
            <w:vAlign w:val="bottom"/>
          </w:tcPr>
          <w:p w14:paraId="3CD5476D" w14:textId="59941AD4" w:rsidR="00AF4107" w:rsidRPr="006E6A40" w:rsidRDefault="00024CB8" w:rsidP="0067323E">
            <w:pPr>
              <w:pStyle w:val="NoSpacing"/>
              <w:jc w:val="right"/>
              <w:rPr>
                <w:sz w:val="20"/>
                <w:szCs w:val="20"/>
              </w:rPr>
            </w:pPr>
            <w:r w:rsidRPr="006E6A40">
              <w:rPr>
                <w:sz w:val="20"/>
                <w:szCs w:val="20"/>
              </w:rPr>
              <w:t>3.09</w:t>
            </w:r>
            <w:r w:rsidR="00A87BB3" w:rsidRPr="006E6A40">
              <w:rPr>
                <w:sz w:val="20"/>
                <w:szCs w:val="20"/>
              </w:rPr>
              <w:t>%</w:t>
            </w:r>
          </w:p>
        </w:tc>
        <w:tc>
          <w:tcPr>
            <w:tcW w:w="1170" w:type="dxa"/>
            <w:vAlign w:val="bottom"/>
          </w:tcPr>
          <w:p w14:paraId="140C9D2B" w14:textId="54394909" w:rsidR="00AF4107" w:rsidRPr="006E6A40" w:rsidRDefault="00AF4107" w:rsidP="0067323E">
            <w:pPr>
              <w:pStyle w:val="NoSpacing"/>
              <w:jc w:val="right"/>
              <w:rPr>
                <w:sz w:val="20"/>
                <w:szCs w:val="20"/>
              </w:rPr>
            </w:pPr>
            <w:r w:rsidRPr="006E6A40">
              <w:rPr>
                <w:sz w:val="20"/>
                <w:szCs w:val="20"/>
              </w:rPr>
              <w:t>0.43</w:t>
            </w:r>
            <w:r w:rsidR="00A87BB3" w:rsidRPr="006E6A40">
              <w:rPr>
                <w:sz w:val="20"/>
                <w:szCs w:val="20"/>
              </w:rPr>
              <w:t>%</w:t>
            </w:r>
          </w:p>
        </w:tc>
      </w:tr>
      <w:tr w:rsidR="00AF4107" w:rsidRPr="00E14780" w14:paraId="43B22320" w14:textId="42F643FA" w:rsidTr="0054606A">
        <w:trPr>
          <w:jc w:val="center"/>
        </w:trPr>
        <w:tc>
          <w:tcPr>
            <w:tcW w:w="2267" w:type="dxa"/>
          </w:tcPr>
          <w:p w14:paraId="03C5F589"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General San Martín</w:t>
            </w:r>
          </w:p>
        </w:tc>
        <w:tc>
          <w:tcPr>
            <w:tcW w:w="1186" w:type="dxa"/>
            <w:vAlign w:val="bottom"/>
          </w:tcPr>
          <w:p w14:paraId="5C6945FC" w14:textId="77777777" w:rsidR="00AF4107" w:rsidRPr="006E6A40" w:rsidRDefault="00AF4107" w:rsidP="0067323E">
            <w:pPr>
              <w:pStyle w:val="NoSpacing"/>
              <w:jc w:val="right"/>
              <w:rPr>
                <w:sz w:val="20"/>
                <w:szCs w:val="20"/>
              </w:rPr>
            </w:pPr>
            <w:r w:rsidRPr="006E6A40">
              <w:rPr>
                <w:sz w:val="20"/>
                <w:szCs w:val="20"/>
              </w:rPr>
              <w:t>3.08%</w:t>
            </w:r>
          </w:p>
        </w:tc>
        <w:tc>
          <w:tcPr>
            <w:tcW w:w="862" w:type="dxa"/>
            <w:vAlign w:val="bottom"/>
          </w:tcPr>
          <w:p w14:paraId="4DAEBDBF" w14:textId="77777777" w:rsidR="00AF4107" w:rsidRPr="006E6A40" w:rsidRDefault="00AF4107" w:rsidP="0067323E">
            <w:pPr>
              <w:pStyle w:val="NoSpacing"/>
              <w:jc w:val="right"/>
              <w:rPr>
                <w:sz w:val="20"/>
                <w:szCs w:val="20"/>
              </w:rPr>
            </w:pPr>
            <w:r w:rsidRPr="006E6A40">
              <w:rPr>
                <w:sz w:val="20"/>
                <w:szCs w:val="20"/>
              </w:rPr>
              <w:t>6</w:t>
            </w:r>
          </w:p>
        </w:tc>
        <w:tc>
          <w:tcPr>
            <w:tcW w:w="1009" w:type="dxa"/>
            <w:vAlign w:val="bottom"/>
          </w:tcPr>
          <w:p w14:paraId="6105AB5A" w14:textId="6FB252FD" w:rsidR="00AF4107" w:rsidRPr="006E6A40" w:rsidRDefault="0054606A" w:rsidP="0067323E">
            <w:pPr>
              <w:pStyle w:val="NoSpacing"/>
              <w:jc w:val="right"/>
              <w:rPr>
                <w:sz w:val="20"/>
                <w:szCs w:val="20"/>
              </w:rPr>
            </w:pPr>
            <w:r w:rsidRPr="006E6A40">
              <w:rPr>
                <w:sz w:val="20"/>
                <w:szCs w:val="20"/>
              </w:rPr>
              <w:t>1.03</w:t>
            </w:r>
            <w:r w:rsidR="008541D0" w:rsidRPr="006E6A40">
              <w:rPr>
                <w:sz w:val="20"/>
                <w:szCs w:val="20"/>
              </w:rPr>
              <w:t>%</w:t>
            </w:r>
          </w:p>
        </w:tc>
        <w:tc>
          <w:tcPr>
            <w:tcW w:w="881" w:type="dxa"/>
            <w:vAlign w:val="bottom"/>
          </w:tcPr>
          <w:p w14:paraId="4B9CCEDC" w14:textId="437EA9FD" w:rsidR="00AF4107" w:rsidRPr="006E6A40" w:rsidRDefault="00AF4107" w:rsidP="0067323E">
            <w:pPr>
              <w:pStyle w:val="NoSpacing"/>
              <w:jc w:val="right"/>
              <w:rPr>
                <w:sz w:val="20"/>
                <w:szCs w:val="20"/>
              </w:rPr>
            </w:pPr>
            <w:r w:rsidRPr="006E6A40">
              <w:rPr>
                <w:sz w:val="20"/>
                <w:szCs w:val="20"/>
              </w:rPr>
              <w:t>6,245</w:t>
            </w:r>
          </w:p>
        </w:tc>
        <w:tc>
          <w:tcPr>
            <w:tcW w:w="900" w:type="dxa"/>
          </w:tcPr>
          <w:p w14:paraId="676AF327" w14:textId="49C2E2E3" w:rsidR="00AF4107" w:rsidRPr="006E6A40" w:rsidRDefault="0054606A" w:rsidP="0067323E">
            <w:pPr>
              <w:pStyle w:val="NoSpacing"/>
              <w:jc w:val="right"/>
              <w:rPr>
                <w:sz w:val="20"/>
                <w:szCs w:val="20"/>
              </w:rPr>
            </w:pPr>
            <w:r w:rsidRPr="006E6A40">
              <w:rPr>
                <w:sz w:val="20"/>
                <w:szCs w:val="20"/>
              </w:rPr>
              <w:t>2.67</w:t>
            </w:r>
            <w:r w:rsidR="008541D0" w:rsidRPr="006E6A40">
              <w:rPr>
                <w:sz w:val="20"/>
                <w:szCs w:val="20"/>
              </w:rPr>
              <w:t>%</w:t>
            </w:r>
          </w:p>
        </w:tc>
        <w:tc>
          <w:tcPr>
            <w:tcW w:w="990" w:type="dxa"/>
            <w:vAlign w:val="bottom"/>
          </w:tcPr>
          <w:p w14:paraId="182A3B06" w14:textId="4E40C453" w:rsidR="00AF4107" w:rsidRPr="006E6A40" w:rsidRDefault="006076BE" w:rsidP="0067323E">
            <w:pPr>
              <w:pStyle w:val="NoSpacing"/>
              <w:jc w:val="right"/>
              <w:rPr>
                <w:sz w:val="20"/>
                <w:szCs w:val="20"/>
              </w:rPr>
            </w:pPr>
            <w:r w:rsidRPr="006E6A40">
              <w:rPr>
                <w:sz w:val="20"/>
                <w:szCs w:val="20"/>
              </w:rPr>
              <w:t>1,040.8</w:t>
            </w:r>
          </w:p>
        </w:tc>
        <w:tc>
          <w:tcPr>
            <w:tcW w:w="1080" w:type="dxa"/>
            <w:vAlign w:val="bottom"/>
          </w:tcPr>
          <w:p w14:paraId="26D30CA6" w14:textId="1948FA68" w:rsidR="00AF4107" w:rsidRPr="006E6A40" w:rsidRDefault="00AF4107" w:rsidP="0067323E">
            <w:pPr>
              <w:pStyle w:val="NoSpacing"/>
              <w:jc w:val="right"/>
              <w:rPr>
                <w:sz w:val="20"/>
                <w:szCs w:val="20"/>
              </w:rPr>
            </w:pPr>
            <w:r w:rsidRPr="006E6A40">
              <w:rPr>
                <w:sz w:val="20"/>
                <w:szCs w:val="20"/>
              </w:rPr>
              <w:t>0.83</w:t>
            </w:r>
          </w:p>
        </w:tc>
        <w:tc>
          <w:tcPr>
            <w:tcW w:w="900" w:type="dxa"/>
            <w:vAlign w:val="bottom"/>
          </w:tcPr>
          <w:p w14:paraId="7AB41650" w14:textId="21D62E14" w:rsidR="00AF4107" w:rsidRPr="006E6A40" w:rsidRDefault="00024CB8" w:rsidP="0067323E">
            <w:pPr>
              <w:pStyle w:val="NoSpacing"/>
              <w:jc w:val="right"/>
              <w:rPr>
                <w:sz w:val="20"/>
                <w:szCs w:val="20"/>
              </w:rPr>
            </w:pPr>
            <w:r w:rsidRPr="006E6A40">
              <w:rPr>
                <w:sz w:val="20"/>
                <w:szCs w:val="20"/>
              </w:rPr>
              <w:t>6.94</w:t>
            </w:r>
            <w:r w:rsidR="00A87BB3" w:rsidRPr="006E6A40">
              <w:rPr>
                <w:sz w:val="20"/>
                <w:szCs w:val="20"/>
              </w:rPr>
              <w:t>%</w:t>
            </w:r>
          </w:p>
        </w:tc>
        <w:tc>
          <w:tcPr>
            <w:tcW w:w="1170" w:type="dxa"/>
            <w:vAlign w:val="bottom"/>
          </w:tcPr>
          <w:p w14:paraId="7C9AA0FD" w14:textId="34B3C4FF" w:rsidR="00AF4107" w:rsidRPr="006E6A40" w:rsidRDefault="00AF4107" w:rsidP="0067323E">
            <w:pPr>
              <w:pStyle w:val="NoSpacing"/>
              <w:jc w:val="right"/>
              <w:rPr>
                <w:sz w:val="20"/>
                <w:szCs w:val="20"/>
              </w:rPr>
            </w:pPr>
            <w:r w:rsidRPr="006E6A40">
              <w:rPr>
                <w:sz w:val="20"/>
                <w:szCs w:val="20"/>
              </w:rPr>
              <w:t>1.47</w:t>
            </w:r>
            <w:r w:rsidR="00A87BB3" w:rsidRPr="006E6A40">
              <w:rPr>
                <w:sz w:val="20"/>
                <w:szCs w:val="20"/>
              </w:rPr>
              <w:t>%</w:t>
            </w:r>
          </w:p>
        </w:tc>
      </w:tr>
      <w:tr w:rsidR="00AF4107" w:rsidRPr="00E14780" w14:paraId="3451AE7A" w14:textId="531EFB93" w:rsidTr="0054606A">
        <w:trPr>
          <w:jc w:val="center"/>
        </w:trPr>
        <w:tc>
          <w:tcPr>
            <w:tcW w:w="2267" w:type="dxa"/>
          </w:tcPr>
          <w:p w14:paraId="23FA5B31"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Lanús</w:t>
            </w:r>
          </w:p>
        </w:tc>
        <w:tc>
          <w:tcPr>
            <w:tcW w:w="1186" w:type="dxa"/>
            <w:vAlign w:val="bottom"/>
          </w:tcPr>
          <w:p w14:paraId="5689351A" w14:textId="77777777" w:rsidR="00AF4107" w:rsidRPr="006E6A40" w:rsidRDefault="00AF4107" w:rsidP="0067323E">
            <w:pPr>
              <w:pStyle w:val="NoSpacing"/>
              <w:jc w:val="right"/>
              <w:rPr>
                <w:sz w:val="20"/>
                <w:szCs w:val="20"/>
              </w:rPr>
            </w:pPr>
            <w:r w:rsidRPr="006E6A40">
              <w:rPr>
                <w:sz w:val="20"/>
                <w:szCs w:val="20"/>
              </w:rPr>
              <w:t>3.41%</w:t>
            </w:r>
          </w:p>
        </w:tc>
        <w:tc>
          <w:tcPr>
            <w:tcW w:w="862" w:type="dxa"/>
            <w:vAlign w:val="bottom"/>
          </w:tcPr>
          <w:p w14:paraId="68C6F92A" w14:textId="77777777" w:rsidR="00AF4107" w:rsidRPr="006E6A40" w:rsidRDefault="00AF4107" w:rsidP="0067323E">
            <w:pPr>
              <w:pStyle w:val="NoSpacing"/>
              <w:jc w:val="right"/>
              <w:rPr>
                <w:sz w:val="20"/>
                <w:szCs w:val="20"/>
              </w:rPr>
            </w:pPr>
            <w:r w:rsidRPr="006E6A40">
              <w:rPr>
                <w:sz w:val="20"/>
                <w:szCs w:val="20"/>
              </w:rPr>
              <w:t>5</w:t>
            </w:r>
          </w:p>
        </w:tc>
        <w:tc>
          <w:tcPr>
            <w:tcW w:w="1009" w:type="dxa"/>
            <w:vAlign w:val="bottom"/>
          </w:tcPr>
          <w:p w14:paraId="50E92638" w14:textId="27269E3C" w:rsidR="00AF4107" w:rsidRPr="006E6A40" w:rsidRDefault="0054606A" w:rsidP="0067323E">
            <w:pPr>
              <w:pStyle w:val="NoSpacing"/>
              <w:jc w:val="right"/>
              <w:rPr>
                <w:sz w:val="20"/>
                <w:szCs w:val="20"/>
              </w:rPr>
            </w:pPr>
            <w:r w:rsidRPr="006E6A40">
              <w:rPr>
                <w:sz w:val="20"/>
                <w:szCs w:val="20"/>
              </w:rPr>
              <w:t>0.86</w:t>
            </w:r>
            <w:r w:rsidR="008541D0" w:rsidRPr="006E6A40">
              <w:rPr>
                <w:sz w:val="20"/>
                <w:szCs w:val="20"/>
              </w:rPr>
              <w:t>%</w:t>
            </w:r>
          </w:p>
        </w:tc>
        <w:tc>
          <w:tcPr>
            <w:tcW w:w="881" w:type="dxa"/>
            <w:vAlign w:val="bottom"/>
          </w:tcPr>
          <w:p w14:paraId="1D16E95C" w14:textId="0446EB89" w:rsidR="00AF4107" w:rsidRPr="006E6A40" w:rsidRDefault="00AF4107" w:rsidP="0067323E">
            <w:pPr>
              <w:pStyle w:val="NoSpacing"/>
              <w:jc w:val="right"/>
              <w:rPr>
                <w:sz w:val="20"/>
                <w:szCs w:val="20"/>
              </w:rPr>
            </w:pPr>
            <w:r w:rsidRPr="006E6A40">
              <w:rPr>
                <w:sz w:val="20"/>
                <w:szCs w:val="20"/>
              </w:rPr>
              <w:t>2,200</w:t>
            </w:r>
          </w:p>
        </w:tc>
        <w:tc>
          <w:tcPr>
            <w:tcW w:w="900" w:type="dxa"/>
          </w:tcPr>
          <w:p w14:paraId="2D80E971" w14:textId="5486E8B8" w:rsidR="00AF4107" w:rsidRPr="006E6A40" w:rsidRDefault="0054606A" w:rsidP="0067323E">
            <w:pPr>
              <w:pStyle w:val="NoSpacing"/>
              <w:jc w:val="right"/>
              <w:rPr>
                <w:sz w:val="20"/>
                <w:szCs w:val="20"/>
              </w:rPr>
            </w:pPr>
            <w:r w:rsidRPr="006E6A40">
              <w:rPr>
                <w:sz w:val="20"/>
                <w:szCs w:val="20"/>
              </w:rPr>
              <w:t>0.94</w:t>
            </w:r>
            <w:r w:rsidR="008541D0" w:rsidRPr="006E6A40">
              <w:rPr>
                <w:sz w:val="20"/>
                <w:szCs w:val="20"/>
              </w:rPr>
              <w:t>%</w:t>
            </w:r>
          </w:p>
        </w:tc>
        <w:tc>
          <w:tcPr>
            <w:tcW w:w="990" w:type="dxa"/>
            <w:vAlign w:val="bottom"/>
          </w:tcPr>
          <w:p w14:paraId="204A3DC8" w14:textId="2EBA9C65" w:rsidR="00AF4107" w:rsidRPr="006E6A40" w:rsidRDefault="006076BE" w:rsidP="0067323E">
            <w:pPr>
              <w:pStyle w:val="NoSpacing"/>
              <w:jc w:val="right"/>
              <w:rPr>
                <w:sz w:val="20"/>
                <w:szCs w:val="20"/>
              </w:rPr>
            </w:pPr>
            <w:r w:rsidRPr="006E6A40">
              <w:rPr>
                <w:sz w:val="20"/>
                <w:szCs w:val="20"/>
              </w:rPr>
              <w:t>440.0</w:t>
            </w:r>
          </w:p>
        </w:tc>
        <w:tc>
          <w:tcPr>
            <w:tcW w:w="1080" w:type="dxa"/>
            <w:vAlign w:val="bottom"/>
          </w:tcPr>
          <w:p w14:paraId="4B9B18AC" w14:textId="12E0D8E8" w:rsidR="00AF4107" w:rsidRPr="006E6A40" w:rsidRDefault="00AF4107" w:rsidP="0067323E">
            <w:pPr>
              <w:pStyle w:val="NoSpacing"/>
              <w:jc w:val="right"/>
              <w:rPr>
                <w:sz w:val="20"/>
                <w:szCs w:val="20"/>
              </w:rPr>
            </w:pPr>
            <w:r w:rsidRPr="006E6A40">
              <w:rPr>
                <w:sz w:val="20"/>
                <w:szCs w:val="20"/>
              </w:rPr>
              <w:t>0.36</w:t>
            </w:r>
          </w:p>
        </w:tc>
        <w:tc>
          <w:tcPr>
            <w:tcW w:w="900" w:type="dxa"/>
            <w:vAlign w:val="bottom"/>
          </w:tcPr>
          <w:p w14:paraId="5FDA802C" w14:textId="30B280CB" w:rsidR="00AF4107" w:rsidRPr="006E6A40" w:rsidRDefault="00024CB8" w:rsidP="0067323E">
            <w:pPr>
              <w:pStyle w:val="NoSpacing"/>
              <w:jc w:val="right"/>
              <w:rPr>
                <w:sz w:val="20"/>
                <w:szCs w:val="20"/>
              </w:rPr>
            </w:pPr>
            <w:r w:rsidRPr="006E6A40">
              <w:rPr>
                <w:sz w:val="20"/>
                <w:szCs w:val="20"/>
              </w:rPr>
              <w:t>2.20</w:t>
            </w:r>
            <w:r w:rsidR="00A87BB3" w:rsidRPr="006E6A40">
              <w:rPr>
                <w:sz w:val="20"/>
                <w:szCs w:val="20"/>
              </w:rPr>
              <w:t>%</w:t>
            </w:r>
          </w:p>
        </w:tc>
        <w:tc>
          <w:tcPr>
            <w:tcW w:w="1170" w:type="dxa"/>
            <w:vAlign w:val="bottom"/>
          </w:tcPr>
          <w:p w14:paraId="66A6255E" w14:textId="6F994599" w:rsidR="00AF4107" w:rsidRPr="006E6A40" w:rsidRDefault="00AF4107" w:rsidP="0067323E">
            <w:pPr>
              <w:pStyle w:val="NoSpacing"/>
              <w:jc w:val="right"/>
              <w:rPr>
                <w:sz w:val="20"/>
                <w:szCs w:val="20"/>
              </w:rPr>
            </w:pPr>
            <w:r w:rsidRPr="006E6A40">
              <w:rPr>
                <w:sz w:val="20"/>
                <w:szCs w:val="20"/>
              </w:rPr>
              <w:t>0.70</w:t>
            </w:r>
            <w:r w:rsidR="00A87BB3" w:rsidRPr="006E6A40">
              <w:rPr>
                <w:sz w:val="20"/>
                <w:szCs w:val="20"/>
              </w:rPr>
              <w:t>%</w:t>
            </w:r>
          </w:p>
        </w:tc>
      </w:tr>
      <w:tr w:rsidR="00AF4107" w:rsidRPr="00E14780" w14:paraId="5E780079" w14:textId="0EF487BB" w:rsidTr="0054606A">
        <w:trPr>
          <w:jc w:val="center"/>
        </w:trPr>
        <w:tc>
          <w:tcPr>
            <w:tcW w:w="2267" w:type="dxa"/>
          </w:tcPr>
          <w:p w14:paraId="3C9F5F94"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Morón</w:t>
            </w:r>
          </w:p>
        </w:tc>
        <w:tc>
          <w:tcPr>
            <w:tcW w:w="1186" w:type="dxa"/>
            <w:vAlign w:val="bottom"/>
          </w:tcPr>
          <w:p w14:paraId="492281C3" w14:textId="77777777" w:rsidR="00AF4107" w:rsidRPr="006E6A40" w:rsidRDefault="00AF4107" w:rsidP="0067323E">
            <w:pPr>
              <w:pStyle w:val="NoSpacing"/>
              <w:jc w:val="right"/>
              <w:rPr>
                <w:sz w:val="20"/>
                <w:szCs w:val="20"/>
              </w:rPr>
            </w:pPr>
            <w:r w:rsidRPr="006E6A40">
              <w:rPr>
                <w:sz w:val="20"/>
                <w:szCs w:val="20"/>
              </w:rPr>
              <w:t>2.39%</w:t>
            </w:r>
          </w:p>
        </w:tc>
        <w:tc>
          <w:tcPr>
            <w:tcW w:w="862" w:type="dxa"/>
            <w:vAlign w:val="bottom"/>
          </w:tcPr>
          <w:p w14:paraId="4BD8FD3E" w14:textId="77777777" w:rsidR="00AF4107" w:rsidRPr="006E6A40" w:rsidRDefault="00AF4107" w:rsidP="0067323E">
            <w:pPr>
              <w:pStyle w:val="NoSpacing"/>
              <w:jc w:val="right"/>
              <w:rPr>
                <w:sz w:val="20"/>
                <w:szCs w:val="20"/>
              </w:rPr>
            </w:pPr>
            <w:r w:rsidRPr="006E6A40">
              <w:rPr>
                <w:sz w:val="20"/>
                <w:szCs w:val="20"/>
              </w:rPr>
              <w:t>3</w:t>
            </w:r>
          </w:p>
        </w:tc>
        <w:tc>
          <w:tcPr>
            <w:tcW w:w="1009" w:type="dxa"/>
            <w:vAlign w:val="bottom"/>
          </w:tcPr>
          <w:p w14:paraId="1DC29A3A" w14:textId="0F91340C" w:rsidR="00AF4107" w:rsidRPr="006E6A40" w:rsidRDefault="0054606A" w:rsidP="0067323E">
            <w:pPr>
              <w:pStyle w:val="NoSpacing"/>
              <w:jc w:val="right"/>
              <w:rPr>
                <w:sz w:val="20"/>
                <w:szCs w:val="20"/>
              </w:rPr>
            </w:pPr>
            <w:r w:rsidRPr="006E6A40">
              <w:rPr>
                <w:sz w:val="20"/>
                <w:szCs w:val="20"/>
              </w:rPr>
              <w:t>0.52</w:t>
            </w:r>
            <w:r w:rsidR="008541D0" w:rsidRPr="006E6A40">
              <w:rPr>
                <w:sz w:val="20"/>
                <w:szCs w:val="20"/>
              </w:rPr>
              <w:t>%</w:t>
            </w:r>
          </w:p>
        </w:tc>
        <w:tc>
          <w:tcPr>
            <w:tcW w:w="881" w:type="dxa"/>
            <w:vAlign w:val="bottom"/>
          </w:tcPr>
          <w:p w14:paraId="79974D77" w14:textId="0B606455" w:rsidR="00AF4107" w:rsidRPr="006E6A40" w:rsidRDefault="00AF4107" w:rsidP="0067323E">
            <w:pPr>
              <w:pStyle w:val="NoSpacing"/>
              <w:jc w:val="right"/>
              <w:rPr>
                <w:sz w:val="20"/>
                <w:szCs w:val="20"/>
              </w:rPr>
            </w:pPr>
            <w:r w:rsidRPr="006E6A40">
              <w:rPr>
                <w:sz w:val="20"/>
                <w:szCs w:val="20"/>
              </w:rPr>
              <w:t>125</w:t>
            </w:r>
          </w:p>
        </w:tc>
        <w:tc>
          <w:tcPr>
            <w:tcW w:w="900" w:type="dxa"/>
          </w:tcPr>
          <w:p w14:paraId="1C4BC841" w14:textId="569AB4E8" w:rsidR="00AF4107" w:rsidRPr="006E6A40" w:rsidRDefault="0054606A" w:rsidP="0067323E">
            <w:pPr>
              <w:pStyle w:val="NoSpacing"/>
              <w:jc w:val="right"/>
              <w:rPr>
                <w:sz w:val="20"/>
                <w:szCs w:val="20"/>
              </w:rPr>
            </w:pPr>
            <w:r w:rsidRPr="006E6A40">
              <w:rPr>
                <w:sz w:val="20"/>
                <w:szCs w:val="20"/>
              </w:rPr>
              <w:t>0.05</w:t>
            </w:r>
            <w:r w:rsidR="008541D0" w:rsidRPr="006E6A40">
              <w:rPr>
                <w:sz w:val="20"/>
                <w:szCs w:val="20"/>
              </w:rPr>
              <w:t>%</w:t>
            </w:r>
          </w:p>
        </w:tc>
        <w:tc>
          <w:tcPr>
            <w:tcW w:w="990" w:type="dxa"/>
            <w:vAlign w:val="bottom"/>
          </w:tcPr>
          <w:p w14:paraId="7EBD44DE" w14:textId="4888D0F3" w:rsidR="00AF4107" w:rsidRPr="006E6A40" w:rsidRDefault="006076BE" w:rsidP="0067323E">
            <w:pPr>
              <w:pStyle w:val="NoSpacing"/>
              <w:jc w:val="right"/>
              <w:rPr>
                <w:sz w:val="20"/>
                <w:szCs w:val="20"/>
              </w:rPr>
            </w:pPr>
            <w:r w:rsidRPr="006E6A40">
              <w:rPr>
                <w:sz w:val="20"/>
                <w:szCs w:val="20"/>
              </w:rPr>
              <w:t>41.7</w:t>
            </w:r>
          </w:p>
        </w:tc>
        <w:tc>
          <w:tcPr>
            <w:tcW w:w="1080" w:type="dxa"/>
            <w:vAlign w:val="bottom"/>
          </w:tcPr>
          <w:p w14:paraId="7A1171CE" w14:textId="1F719940" w:rsidR="00AF4107" w:rsidRPr="006E6A40" w:rsidRDefault="00AF4107" w:rsidP="0067323E">
            <w:pPr>
              <w:pStyle w:val="NoSpacing"/>
              <w:jc w:val="right"/>
              <w:rPr>
                <w:sz w:val="20"/>
                <w:szCs w:val="20"/>
              </w:rPr>
            </w:pPr>
            <w:r w:rsidRPr="006E6A40">
              <w:rPr>
                <w:sz w:val="20"/>
                <w:szCs w:val="20"/>
              </w:rPr>
              <w:t>0.02</w:t>
            </w:r>
          </w:p>
        </w:tc>
        <w:tc>
          <w:tcPr>
            <w:tcW w:w="900" w:type="dxa"/>
            <w:vAlign w:val="bottom"/>
          </w:tcPr>
          <w:p w14:paraId="6B18EEE5" w14:textId="4B03C92E" w:rsidR="00AF4107" w:rsidRPr="006E6A40" w:rsidRDefault="00024CB8" w:rsidP="0067323E">
            <w:pPr>
              <w:pStyle w:val="NoSpacing"/>
              <w:jc w:val="right"/>
              <w:rPr>
                <w:sz w:val="20"/>
                <w:szCs w:val="20"/>
              </w:rPr>
            </w:pPr>
            <w:r w:rsidRPr="006E6A40">
              <w:rPr>
                <w:sz w:val="20"/>
                <w:szCs w:val="20"/>
              </w:rPr>
              <w:t>0.18</w:t>
            </w:r>
            <w:r w:rsidR="00A87BB3" w:rsidRPr="006E6A40">
              <w:rPr>
                <w:sz w:val="20"/>
                <w:szCs w:val="20"/>
              </w:rPr>
              <w:t>%</w:t>
            </w:r>
          </w:p>
        </w:tc>
        <w:tc>
          <w:tcPr>
            <w:tcW w:w="1170" w:type="dxa"/>
            <w:vAlign w:val="bottom"/>
          </w:tcPr>
          <w:p w14:paraId="5607B8B8" w14:textId="660FEC0D" w:rsidR="00AF4107" w:rsidRPr="006E6A40" w:rsidRDefault="00AF4107" w:rsidP="0067323E">
            <w:pPr>
              <w:pStyle w:val="NoSpacing"/>
              <w:jc w:val="right"/>
              <w:rPr>
                <w:sz w:val="20"/>
                <w:szCs w:val="20"/>
              </w:rPr>
            </w:pPr>
            <w:r w:rsidRPr="006E6A40">
              <w:rPr>
                <w:sz w:val="20"/>
                <w:szCs w:val="20"/>
              </w:rPr>
              <w:t>0.04</w:t>
            </w:r>
            <w:r w:rsidR="00A87BB3" w:rsidRPr="006E6A40">
              <w:rPr>
                <w:sz w:val="20"/>
                <w:szCs w:val="20"/>
              </w:rPr>
              <w:t>%</w:t>
            </w:r>
          </w:p>
        </w:tc>
      </w:tr>
      <w:tr w:rsidR="00AF4107" w:rsidRPr="00E14780" w14:paraId="2BC6EF28" w14:textId="014655FF" w:rsidTr="0054606A">
        <w:trPr>
          <w:jc w:val="center"/>
        </w:trPr>
        <w:tc>
          <w:tcPr>
            <w:tcW w:w="2267" w:type="dxa"/>
          </w:tcPr>
          <w:p w14:paraId="3CB710B4"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San Isidro</w:t>
            </w:r>
          </w:p>
        </w:tc>
        <w:tc>
          <w:tcPr>
            <w:tcW w:w="1186" w:type="dxa"/>
            <w:vAlign w:val="bottom"/>
          </w:tcPr>
          <w:p w14:paraId="56088EB3" w14:textId="77777777" w:rsidR="00AF4107" w:rsidRPr="006E6A40" w:rsidRDefault="00AF4107" w:rsidP="0067323E">
            <w:pPr>
              <w:pStyle w:val="NoSpacing"/>
              <w:jc w:val="right"/>
              <w:rPr>
                <w:sz w:val="20"/>
                <w:szCs w:val="20"/>
              </w:rPr>
            </w:pPr>
            <w:r w:rsidRPr="006E6A40">
              <w:rPr>
                <w:sz w:val="20"/>
                <w:szCs w:val="20"/>
              </w:rPr>
              <w:t>2.18%</w:t>
            </w:r>
          </w:p>
        </w:tc>
        <w:tc>
          <w:tcPr>
            <w:tcW w:w="862" w:type="dxa"/>
            <w:vAlign w:val="bottom"/>
          </w:tcPr>
          <w:p w14:paraId="2157438B" w14:textId="77777777" w:rsidR="00AF4107" w:rsidRPr="006E6A40" w:rsidRDefault="00AF4107" w:rsidP="0067323E">
            <w:pPr>
              <w:pStyle w:val="NoSpacing"/>
              <w:jc w:val="right"/>
              <w:rPr>
                <w:sz w:val="20"/>
                <w:szCs w:val="20"/>
              </w:rPr>
            </w:pPr>
            <w:r w:rsidRPr="006E6A40">
              <w:rPr>
                <w:sz w:val="20"/>
                <w:szCs w:val="20"/>
              </w:rPr>
              <w:t>3</w:t>
            </w:r>
          </w:p>
        </w:tc>
        <w:tc>
          <w:tcPr>
            <w:tcW w:w="1009" w:type="dxa"/>
            <w:vAlign w:val="bottom"/>
          </w:tcPr>
          <w:p w14:paraId="11E52060" w14:textId="50867871" w:rsidR="00AF4107" w:rsidRPr="006E6A40" w:rsidRDefault="0054606A" w:rsidP="0067323E">
            <w:pPr>
              <w:pStyle w:val="NoSpacing"/>
              <w:jc w:val="right"/>
              <w:rPr>
                <w:sz w:val="20"/>
                <w:szCs w:val="20"/>
              </w:rPr>
            </w:pPr>
            <w:r w:rsidRPr="006E6A40">
              <w:rPr>
                <w:sz w:val="20"/>
                <w:szCs w:val="20"/>
              </w:rPr>
              <w:t>0.52</w:t>
            </w:r>
            <w:r w:rsidR="008541D0" w:rsidRPr="006E6A40">
              <w:rPr>
                <w:sz w:val="20"/>
                <w:szCs w:val="20"/>
              </w:rPr>
              <w:t>%</w:t>
            </w:r>
          </w:p>
        </w:tc>
        <w:tc>
          <w:tcPr>
            <w:tcW w:w="881" w:type="dxa"/>
            <w:vAlign w:val="bottom"/>
          </w:tcPr>
          <w:p w14:paraId="279909D0" w14:textId="6EDA1F31" w:rsidR="00AF4107" w:rsidRPr="006E6A40" w:rsidRDefault="00AF4107" w:rsidP="0067323E">
            <w:pPr>
              <w:pStyle w:val="NoSpacing"/>
              <w:jc w:val="right"/>
              <w:rPr>
                <w:sz w:val="20"/>
                <w:szCs w:val="20"/>
              </w:rPr>
            </w:pPr>
            <w:r w:rsidRPr="006E6A40">
              <w:rPr>
                <w:sz w:val="20"/>
                <w:szCs w:val="20"/>
              </w:rPr>
              <w:t>320</w:t>
            </w:r>
          </w:p>
        </w:tc>
        <w:tc>
          <w:tcPr>
            <w:tcW w:w="900" w:type="dxa"/>
          </w:tcPr>
          <w:p w14:paraId="2C6413A7" w14:textId="081B0EDD" w:rsidR="00AF4107" w:rsidRPr="006E6A40" w:rsidRDefault="0054606A" w:rsidP="0067323E">
            <w:pPr>
              <w:pStyle w:val="NoSpacing"/>
              <w:jc w:val="right"/>
              <w:rPr>
                <w:sz w:val="20"/>
                <w:szCs w:val="20"/>
              </w:rPr>
            </w:pPr>
            <w:r w:rsidRPr="006E6A40">
              <w:rPr>
                <w:sz w:val="20"/>
                <w:szCs w:val="20"/>
              </w:rPr>
              <w:t>0.14</w:t>
            </w:r>
            <w:r w:rsidR="008541D0" w:rsidRPr="006E6A40">
              <w:rPr>
                <w:sz w:val="20"/>
                <w:szCs w:val="20"/>
              </w:rPr>
              <w:t>%</w:t>
            </w:r>
          </w:p>
        </w:tc>
        <w:tc>
          <w:tcPr>
            <w:tcW w:w="990" w:type="dxa"/>
            <w:vAlign w:val="bottom"/>
          </w:tcPr>
          <w:p w14:paraId="549A6114" w14:textId="663E966E" w:rsidR="00AF4107" w:rsidRPr="006E6A40" w:rsidRDefault="006076BE" w:rsidP="0067323E">
            <w:pPr>
              <w:pStyle w:val="NoSpacing"/>
              <w:jc w:val="right"/>
              <w:rPr>
                <w:sz w:val="20"/>
                <w:szCs w:val="20"/>
              </w:rPr>
            </w:pPr>
            <w:r w:rsidRPr="006E6A40">
              <w:rPr>
                <w:sz w:val="20"/>
                <w:szCs w:val="20"/>
              </w:rPr>
              <w:t>106.7</w:t>
            </w:r>
          </w:p>
        </w:tc>
        <w:tc>
          <w:tcPr>
            <w:tcW w:w="1080" w:type="dxa"/>
            <w:vAlign w:val="bottom"/>
          </w:tcPr>
          <w:p w14:paraId="005A39DF" w14:textId="4705BCF6" w:rsidR="00AF4107" w:rsidRPr="006E6A40" w:rsidRDefault="00AF4107" w:rsidP="0067323E">
            <w:pPr>
              <w:pStyle w:val="NoSpacing"/>
              <w:jc w:val="right"/>
              <w:rPr>
                <w:sz w:val="20"/>
                <w:szCs w:val="20"/>
              </w:rPr>
            </w:pPr>
            <w:r w:rsidRPr="006E6A40">
              <w:rPr>
                <w:sz w:val="20"/>
                <w:szCs w:val="20"/>
              </w:rPr>
              <w:t>0.06</w:t>
            </w:r>
          </w:p>
        </w:tc>
        <w:tc>
          <w:tcPr>
            <w:tcW w:w="900" w:type="dxa"/>
            <w:vAlign w:val="bottom"/>
          </w:tcPr>
          <w:p w14:paraId="0E4B4585" w14:textId="6B49D6F4" w:rsidR="00AF4107" w:rsidRPr="006E6A40" w:rsidRDefault="00024CB8" w:rsidP="0067323E">
            <w:pPr>
              <w:pStyle w:val="NoSpacing"/>
              <w:jc w:val="right"/>
              <w:rPr>
                <w:sz w:val="20"/>
                <w:szCs w:val="20"/>
              </w:rPr>
            </w:pPr>
            <w:r w:rsidRPr="006E6A40">
              <w:rPr>
                <w:sz w:val="20"/>
                <w:szCs w:val="20"/>
              </w:rPr>
              <w:t>0.50</w:t>
            </w:r>
            <w:r w:rsidR="00A87BB3" w:rsidRPr="006E6A40">
              <w:rPr>
                <w:sz w:val="20"/>
                <w:szCs w:val="20"/>
              </w:rPr>
              <w:t>%</w:t>
            </w:r>
          </w:p>
        </w:tc>
        <w:tc>
          <w:tcPr>
            <w:tcW w:w="1170" w:type="dxa"/>
            <w:vAlign w:val="bottom"/>
          </w:tcPr>
          <w:p w14:paraId="025DC160" w14:textId="0BDF971A" w:rsidR="00AF4107" w:rsidRPr="006E6A40" w:rsidRDefault="00AF4107" w:rsidP="0067323E">
            <w:pPr>
              <w:pStyle w:val="NoSpacing"/>
              <w:jc w:val="right"/>
              <w:rPr>
                <w:sz w:val="20"/>
                <w:szCs w:val="20"/>
              </w:rPr>
            </w:pPr>
            <w:r w:rsidRPr="006E6A40">
              <w:rPr>
                <w:sz w:val="20"/>
                <w:szCs w:val="20"/>
              </w:rPr>
              <w:t>0.11</w:t>
            </w:r>
            <w:r w:rsidR="00A87BB3" w:rsidRPr="006E6A40">
              <w:rPr>
                <w:sz w:val="20"/>
                <w:szCs w:val="20"/>
              </w:rPr>
              <w:t>%</w:t>
            </w:r>
          </w:p>
        </w:tc>
      </w:tr>
      <w:tr w:rsidR="00AF4107" w:rsidRPr="00E14780" w14:paraId="2CBC3EB0" w14:textId="61D03A05" w:rsidTr="0054606A">
        <w:trPr>
          <w:jc w:val="center"/>
        </w:trPr>
        <w:tc>
          <w:tcPr>
            <w:tcW w:w="2267" w:type="dxa"/>
          </w:tcPr>
          <w:p w14:paraId="09D1AC33"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Tres de Febrero</w:t>
            </w:r>
          </w:p>
        </w:tc>
        <w:tc>
          <w:tcPr>
            <w:tcW w:w="1186" w:type="dxa"/>
            <w:vAlign w:val="bottom"/>
          </w:tcPr>
          <w:p w14:paraId="4BC7CBC3" w14:textId="77777777" w:rsidR="00AF4107" w:rsidRPr="006E6A40" w:rsidRDefault="00AF4107" w:rsidP="0067323E">
            <w:pPr>
              <w:pStyle w:val="NoSpacing"/>
              <w:jc w:val="right"/>
              <w:rPr>
                <w:sz w:val="20"/>
                <w:szCs w:val="20"/>
              </w:rPr>
            </w:pPr>
            <w:r w:rsidRPr="006E6A40">
              <w:rPr>
                <w:sz w:val="20"/>
                <w:szCs w:val="20"/>
              </w:rPr>
              <w:t>2.53%</w:t>
            </w:r>
          </w:p>
        </w:tc>
        <w:tc>
          <w:tcPr>
            <w:tcW w:w="862" w:type="dxa"/>
            <w:vAlign w:val="bottom"/>
          </w:tcPr>
          <w:p w14:paraId="4AE0CA43" w14:textId="77777777" w:rsidR="00AF4107" w:rsidRPr="006E6A40" w:rsidRDefault="00AF4107" w:rsidP="0067323E">
            <w:pPr>
              <w:pStyle w:val="NoSpacing"/>
              <w:jc w:val="right"/>
              <w:rPr>
                <w:sz w:val="20"/>
                <w:szCs w:val="20"/>
              </w:rPr>
            </w:pPr>
            <w:r w:rsidRPr="006E6A40">
              <w:rPr>
                <w:sz w:val="20"/>
                <w:szCs w:val="20"/>
              </w:rPr>
              <w:t>2</w:t>
            </w:r>
          </w:p>
        </w:tc>
        <w:tc>
          <w:tcPr>
            <w:tcW w:w="1009" w:type="dxa"/>
            <w:vAlign w:val="bottom"/>
          </w:tcPr>
          <w:p w14:paraId="0E8D6E71" w14:textId="51C756D9" w:rsidR="00AF4107" w:rsidRPr="006E6A40" w:rsidRDefault="0054606A" w:rsidP="0067323E">
            <w:pPr>
              <w:pStyle w:val="NoSpacing"/>
              <w:jc w:val="right"/>
              <w:rPr>
                <w:sz w:val="20"/>
                <w:szCs w:val="20"/>
              </w:rPr>
            </w:pPr>
            <w:r w:rsidRPr="006E6A40">
              <w:rPr>
                <w:sz w:val="20"/>
                <w:szCs w:val="20"/>
              </w:rPr>
              <w:t>0.34</w:t>
            </w:r>
            <w:r w:rsidR="008541D0" w:rsidRPr="006E6A40">
              <w:rPr>
                <w:sz w:val="20"/>
                <w:szCs w:val="20"/>
              </w:rPr>
              <w:t>%</w:t>
            </w:r>
          </w:p>
        </w:tc>
        <w:tc>
          <w:tcPr>
            <w:tcW w:w="881" w:type="dxa"/>
            <w:vAlign w:val="bottom"/>
          </w:tcPr>
          <w:p w14:paraId="4C630610" w14:textId="0E7609C0" w:rsidR="00AF4107" w:rsidRPr="006E6A40" w:rsidRDefault="00AF4107" w:rsidP="0067323E">
            <w:pPr>
              <w:pStyle w:val="NoSpacing"/>
              <w:jc w:val="right"/>
              <w:rPr>
                <w:sz w:val="20"/>
                <w:szCs w:val="20"/>
              </w:rPr>
            </w:pPr>
            <w:r w:rsidRPr="006E6A40">
              <w:rPr>
                <w:sz w:val="20"/>
                <w:szCs w:val="20"/>
              </w:rPr>
              <w:t>315</w:t>
            </w:r>
          </w:p>
        </w:tc>
        <w:tc>
          <w:tcPr>
            <w:tcW w:w="900" w:type="dxa"/>
          </w:tcPr>
          <w:p w14:paraId="00693BA7" w14:textId="1115DAF4" w:rsidR="00AF4107" w:rsidRPr="006E6A40" w:rsidRDefault="0054606A" w:rsidP="0067323E">
            <w:pPr>
              <w:pStyle w:val="NoSpacing"/>
              <w:jc w:val="right"/>
              <w:rPr>
                <w:sz w:val="20"/>
                <w:szCs w:val="20"/>
              </w:rPr>
            </w:pPr>
            <w:r w:rsidRPr="006E6A40">
              <w:rPr>
                <w:sz w:val="20"/>
                <w:szCs w:val="20"/>
              </w:rPr>
              <w:t>0.13</w:t>
            </w:r>
            <w:r w:rsidR="008541D0" w:rsidRPr="006E6A40">
              <w:rPr>
                <w:sz w:val="20"/>
                <w:szCs w:val="20"/>
              </w:rPr>
              <w:t>%</w:t>
            </w:r>
          </w:p>
        </w:tc>
        <w:tc>
          <w:tcPr>
            <w:tcW w:w="990" w:type="dxa"/>
            <w:vAlign w:val="bottom"/>
          </w:tcPr>
          <w:p w14:paraId="130956E2" w14:textId="5574A0DB" w:rsidR="00AF4107" w:rsidRPr="006E6A40" w:rsidRDefault="006076BE" w:rsidP="0067323E">
            <w:pPr>
              <w:pStyle w:val="NoSpacing"/>
              <w:jc w:val="right"/>
              <w:rPr>
                <w:sz w:val="20"/>
                <w:szCs w:val="20"/>
              </w:rPr>
            </w:pPr>
            <w:r w:rsidRPr="006E6A40">
              <w:rPr>
                <w:sz w:val="20"/>
                <w:szCs w:val="20"/>
              </w:rPr>
              <w:t>157.5</w:t>
            </w:r>
          </w:p>
        </w:tc>
        <w:tc>
          <w:tcPr>
            <w:tcW w:w="1080" w:type="dxa"/>
            <w:vAlign w:val="bottom"/>
          </w:tcPr>
          <w:p w14:paraId="3DF54BF0" w14:textId="6B9FE9F5" w:rsidR="00AF4107" w:rsidRPr="006E6A40" w:rsidRDefault="00AF4107" w:rsidP="0067323E">
            <w:pPr>
              <w:pStyle w:val="NoSpacing"/>
              <w:jc w:val="right"/>
              <w:rPr>
                <w:sz w:val="20"/>
                <w:szCs w:val="20"/>
              </w:rPr>
            </w:pPr>
            <w:r w:rsidRPr="006E6A40">
              <w:rPr>
                <w:sz w:val="20"/>
                <w:szCs w:val="20"/>
              </w:rPr>
              <w:t>0.05</w:t>
            </w:r>
          </w:p>
        </w:tc>
        <w:tc>
          <w:tcPr>
            <w:tcW w:w="900" w:type="dxa"/>
            <w:vAlign w:val="bottom"/>
          </w:tcPr>
          <w:p w14:paraId="121B9CC3" w14:textId="0AC84867" w:rsidR="00AF4107" w:rsidRPr="006E6A40" w:rsidRDefault="00024CB8" w:rsidP="0067323E">
            <w:pPr>
              <w:pStyle w:val="NoSpacing"/>
              <w:jc w:val="right"/>
              <w:rPr>
                <w:sz w:val="20"/>
                <w:szCs w:val="20"/>
              </w:rPr>
            </w:pPr>
            <w:r w:rsidRPr="006E6A40">
              <w:rPr>
                <w:sz w:val="20"/>
                <w:szCs w:val="20"/>
              </w:rPr>
              <w:t>0.43</w:t>
            </w:r>
            <w:r w:rsidR="00A87BB3" w:rsidRPr="006E6A40">
              <w:rPr>
                <w:sz w:val="20"/>
                <w:szCs w:val="20"/>
              </w:rPr>
              <w:t>%</w:t>
            </w:r>
          </w:p>
        </w:tc>
        <w:tc>
          <w:tcPr>
            <w:tcW w:w="1170" w:type="dxa"/>
            <w:vAlign w:val="bottom"/>
          </w:tcPr>
          <w:p w14:paraId="0C4EB55C" w14:textId="1BB474E6" w:rsidR="00AF4107" w:rsidRPr="006E6A40" w:rsidRDefault="00AF4107" w:rsidP="0067323E">
            <w:pPr>
              <w:pStyle w:val="NoSpacing"/>
              <w:jc w:val="right"/>
              <w:rPr>
                <w:sz w:val="20"/>
                <w:szCs w:val="20"/>
              </w:rPr>
            </w:pPr>
            <w:r w:rsidRPr="006E6A40">
              <w:rPr>
                <w:sz w:val="20"/>
                <w:szCs w:val="20"/>
              </w:rPr>
              <w:t>0.10</w:t>
            </w:r>
            <w:r w:rsidR="00A87BB3" w:rsidRPr="006E6A40">
              <w:rPr>
                <w:sz w:val="20"/>
                <w:szCs w:val="20"/>
              </w:rPr>
              <w:t>%</w:t>
            </w:r>
          </w:p>
        </w:tc>
      </w:tr>
      <w:tr w:rsidR="00AF4107" w:rsidRPr="00E14780" w14:paraId="7C31FB59" w14:textId="429045FD" w:rsidTr="0054606A">
        <w:trPr>
          <w:jc w:val="center"/>
        </w:trPr>
        <w:tc>
          <w:tcPr>
            <w:tcW w:w="2267" w:type="dxa"/>
          </w:tcPr>
          <w:p w14:paraId="4CBDB151"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Vicente López</w:t>
            </w:r>
          </w:p>
        </w:tc>
        <w:tc>
          <w:tcPr>
            <w:tcW w:w="1186" w:type="dxa"/>
            <w:vAlign w:val="bottom"/>
          </w:tcPr>
          <w:p w14:paraId="24483FED" w14:textId="77777777" w:rsidR="00AF4107" w:rsidRPr="006E6A40" w:rsidRDefault="00AF4107" w:rsidP="0067323E">
            <w:pPr>
              <w:pStyle w:val="NoSpacing"/>
              <w:jc w:val="right"/>
              <w:rPr>
                <w:sz w:val="20"/>
                <w:szCs w:val="20"/>
              </w:rPr>
            </w:pPr>
            <w:r w:rsidRPr="006E6A40">
              <w:rPr>
                <w:sz w:val="20"/>
                <w:szCs w:val="20"/>
              </w:rPr>
              <w:t>2.00%</w:t>
            </w:r>
          </w:p>
        </w:tc>
        <w:tc>
          <w:tcPr>
            <w:tcW w:w="862" w:type="dxa"/>
            <w:vAlign w:val="bottom"/>
          </w:tcPr>
          <w:p w14:paraId="02C9363A" w14:textId="77777777" w:rsidR="00AF4107" w:rsidRPr="006E6A40" w:rsidRDefault="00AF4107" w:rsidP="0067323E">
            <w:pPr>
              <w:pStyle w:val="NoSpacing"/>
              <w:jc w:val="right"/>
              <w:rPr>
                <w:sz w:val="20"/>
                <w:szCs w:val="20"/>
              </w:rPr>
            </w:pPr>
            <w:r w:rsidRPr="006E6A40">
              <w:rPr>
                <w:sz w:val="20"/>
                <w:szCs w:val="20"/>
              </w:rPr>
              <w:t>0</w:t>
            </w:r>
          </w:p>
        </w:tc>
        <w:tc>
          <w:tcPr>
            <w:tcW w:w="1009" w:type="dxa"/>
            <w:vAlign w:val="bottom"/>
          </w:tcPr>
          <w:p w14:paraId="4283181D" w14:textId="675BADD4" w:rsidR="00AF4107" w:rsidRPr="006E6A40" w:rsidRDefault="0054606A" w:rsidP="0067323E">
            <w:pPr>
              <w:pStyle w:val="NoSpacing"/>
              <w:jc w:val="right"/>
              <w:rPr>
                <w:sz w:val="20"/>
                <w:szCs w:val="20"/>
              </w:rPr>
            </w:pPr>
            <w:r w:rsidRPr="006E6A40">
              <w:rPr>
                <w:sz w:val="20"/>
                <w:szCs w:val="20"/>
              </w:rPr>
              <w:t>0.00</w:t>
            </w:r>
            <w:r w:rsidR="008541D0" w:rsidRPr="006E6A40">
              <w:rPr>
                <w:sz w:val="20"/>
                <w:szCs w:val="20"/>
              </w:rPr>
              <w:t>%</w:t>
            </w:r>
          </w:p>
        </w:tc>
        <w:tc>
          <w:tcPr>
            <w:tcW w:w="881" w:type="dxa"/>
            <w:vAlign w:val="bottom"/>
          </w:tcPr>
          <w:p w14:paraId="44DAF2F3" w14:textId="6160D41A" w:rsidR="00AF4107" w:rsidRPr="006E6A40" w:rsidRDefault="00AF4107" w:rsidP="0067323E">
            <w:pPr>
              <w:pStyle w:val="NoSpacing"/>
              <w:jc w:val="right"/>
              <w:rPr>
                <w:sz w:val="20"/>
                <w:szCs w:val="20"/>
              </w:rPr>
            </w:pPr>
            <w:r w:rsidRPr="006E6A40">
              <w:rPr>
                <w:sz w:val="20"/>
                <w:szCs w:val="20"/>
              </w:rPr>
              <w:t>0</w:t>
            </w:r>
          </w:p>
        </w:tc>
        <w:tc>
          <w:tcPr>
            <w:tcW w:w="900" w:type="dxa"/>
          </w:tcPr>
          <w:p w14:paraId="1A299B43" w14:textId="0E7D6BA1" w:rsidR="00AF4107" w:rsidRPr="006E6A40" w:rsidRDefault="0054606A" w:rsidP="0067323E">
            <w:pPr>
              <w:pStyle w:val="NoSpacing"/>
              <w:jc w:val="right"/>
              <w:rPr>
                <w:sz w:val="20"/>
                <w:szCs w:val="20"/>
              </w:rPr>
            </w:pPr>
            <w:r w:rsidRPr="006E6A40">
              <w:rPr>
                <w:sz w:val="20"/>
                <w:szCs w:val="20"/>
              </w:rPr>
              <w:t>0.00</w:t>
            </w:r>
            <w:r w:rsidR="008541D0" w:rsidRPr="006E6A40">
              <w:rPr>
                <w:sz w:val="20"/>
                <w:szCs w:val="20"/>
              </w:rPr>
              <w:t>%</w:t>
            </w:r>
          </w:p>
        </w:tc>
        <w:tc>
          <w:tcPr>
            <w:tcW w:w="990" w:type="dxa"/>
            <w:vAlign w:val="bottom"/>
          </w:tcPr>
          <w:p w14:paraId="68C76B82" w14:textId="63A2A675" w:rsidR="00AF4107" w:rsidRPr="006E6A40" w:rsidRDefault="006076BE" w:rsidP="0067323E">
            <w:pPr>
              <w:pStyle w:val="NoSpacing"/>
              <w:jc w:val="right"/>
              <w:rPr>
                <w:sz w:val="20"/>
                <w:szCs w:val="20"/>
              </w:rPr>
            </w:pPr>
            <w:r w:rsidRPr="006E6A40">
              <w:rPr>
                <w:sz w:val="20"/>
                <w:szCs w:val="20"/>
              </w:rPr>
              <w:t>0.0</w:t>
            </w:r>
          </w:p>
        </w:tc>
        <w:tc>
          <w:tcPr>
            <w:tcW w:w="1080" w:type="dxa"/>
            <w:vAlign w:val="bottom"/>
          </w:tcPr>
          <w:p w14:paraId="6B73A8FC" w14:textId="2D01F6F0" w:rsidR="00AF4107" w:rsidRPr="006E6A40" w:rsidRDefault="00AF4107" w:rsidP="0067323E">
            <w:pPr>
              <w:pStyle w:val="NoSpacing"/>
              <w:jc w:val="right"/>
              <w:rPr>
                <w:sz w:val="20"/>
                <w:szCs w:val="20"/>
              </w:rPr>
            </w:pPr>
            <w:r w:rsidRPr="006E6A40">
              <w:rPr>
                <w:sz w:val="20"/>
                <w:szCs w:val="20"/>
              </w:rPr>
              <w:t>0</w:t>
            </w:r>
            <w:r w:rsidR="00A87BB3" w:rsidRPr="006E6A40">
              <w:rPr>
                <w:sz w:val="20"/>
                <w:szCs w:val="20"/>
              </w:rPr>
              <w:t>.00</w:t>
            </w:r>
          </w:p>
        </w:tc>
        <w:tc>
          <w:tcPr>
            <w:tcW w:w="900" w:type="dxa"/>
            <w:vAlign w:val="bottom"/>
          </w:tcPr>
          <w:p w14:paraId="2E917FFB" w14:textId="408E5156" w:rsidR="00AF4107" w:rsidRPr="006E6A40" w:rsidRDefault="00024CB8" w:rsidP="0067323E">
            <w:pPr>
              <w:pStyle w:val="NoSpacing"/>
              <w:jc w:val="right"/>
              <w:rPr>
                <w:sz w:val="20"/>
                <w:szCs w:val="20"/>
              </w:rPr>
            </w:pPr>
            <w:r w:rsidRPr="006E6A40">
              <w:rPr>
                <w:sz w:val="20"/>
                <w:szCs w:val="20"/>
              </w:rPr>
              <w:t>0.00</w:t>
            </w:r>
            <w:r w:rsidR="00A87BB3" w:rsidRPr="006E6A40">
              <w:rPr>
                <w:sz w:val="20"/>
                <w:szCs w:val="20"/>
              </w:rPr>
              <w:t>%</w:t>
            </w:r>
          </w:p>
        </w:tc>
        <w:tc>
          <w:tcPr>
            <w:tcW w:w="1170" w:type="dxa"/>
            <w:vAlign w:val="bottom"/>
          </w:tcPr>
          <w:p w14:paraId="33D9E443" w14:textId="42FB95E9" w:rsidR="00AF4107" w:rsidRPr="006E6A40" w:rsidRDefault="00AF4107" w:rsidP="0067323E">
            <w:pPr>
              <w:pStyle w:val="NoSpacing"/>
              <w:jc w:val="right"/>
              <w:rPr>
                <w:sz w:val="20"/>
                <w:szCs w:val="20"/>
              </w:rPr>
            </w:pPr>
            <w:r w:rsidRPr="006E6A40">
              <w:rPr>
                <w:sz w:val="20"/>
                <w:szCs w:val="20"/>
              </w:rPr>
              <w:t>0</w:t>
            </w:r>
            <w:r w:rsidR="00A87BB3" w:rsidRPr="006E6A40">
              <w:rPr>
                <w:sz w:val="20"/>
                <w:szCs w:val="20"/>
              </w:rPr>
              <w:t>.00%</w:t>
            </w:r>
          </w:p>
        </w:tc>
      </w:tr>
      <w:tr w:rsidR="00AF4107" w:rsidRPr="00317D0C" w14:paraId="4E52836A" w14:textId="4916A0A7" w:rsidTr="0054606A">
        <w:trPr>
          <w:jc w:val="center"/>
        </w:trPr>
        <w:tc>
          <w:tcPr>
            <w:tcW w:w="2267" w:type="dxa"/>
            <w:shd w:val="clear" w:color="auto" w:fill="F2F2F2" w:themeFill="background1" w:themeFillShade="F2"/>
          </w:tcPr>
          <w:p w14:paraId="7804583A" w14:textId="5766DEA7" w:rsidR="00AF4107" w:rsidRPr="006E6A40" w:rsidRDefault="007401FD" w:rsidP="00834A45">
            <w:pPr>
              <w:spacing w:line="240" w:lineRule="auto"/>
              <w:ind w:firstLine="0"/>
              <w:rPr>
                <w:rFonts w:ascii="Univers Condensed" w:hAnsi="Univers Condensed"/>
                <w:b/>
                <w:sz w:val="20"/>
                <w:szCs w:val="20"/>
              </w:rPr>
            </w:pPr>
            <w:r>
              <w:rPr>
                <w:rFonts w:ascii="Univers Condensed" w:hAnsi="Univers Condensed"/>
                <w:b/>
                <w:sz w:val="20"/>
                <w:szCs w:val="20"/>
              </w:rPr>
              <w:t>GABA, total agglom.</w:t>
            </w:r>
          </w:p>
        </w:tc>
        <w:tc>
          <w:tcPr>
            <w:tcW w:w="1186" w:type="dxa"/>
            <w:shd w:val="clear" w:color="auto" w:fill="F2F2F2" w:themeFill="background1" w:themeFillShade="F2"/>
            <w:vAlign w:val="bottom"/>
          </w:tcPr>
          <w:p w14:paraId="59B99D48" w14:textId="77777777" w:rsidR="00AF4107" w:rsidRPr="006E6A40" w:rsidRDefault="00AF4107" w:rsidP="0067323E">
            <w:pPr>
              <w:pStyle w:val="NoSpacing"/>
              <w:jc w:val="right"/>
              <w:rPr>
                <w:b/>
                <w:sz w:val="20"/>
                <w:szCs w:val="20"/>
              </w:rPr>
            </w:pPr>
            <w:r w:rsidRPr="006E6A40">
              <w:rPr>
                <w:b/>
                <w:sz w:val="20"/>
                <w:szCs w:val="20"/>
              </w:rPr>
              <w:t>57.62%</w:t>
            </w:r>
          </w:p>
        </w:tc>
        <w:tc>
          <w:tcPr>
            <w:tcW w:w="862" w:type="dxa"/>
            <w:shd w:val="clear" w:color="auto" w:fill="F2F2F2" w:themeFill="background1" w:themeFillShade="F2"/>
            <w:vAlign w:val="bottom"/>
          </w:tcPr>
          <w:p w14:paraId="40D3C8DE" w14:textId="1FFB3D75" w:rsidR="00AF4107" w:rsidRPr="006E6A40" w:rsidRDefault="00AF4107" w:rsidP="0067323E">
            <w:pPr>
              <w:pStyle w:val="NoSpacing"/>
              <w:jc w:val="right"/>
              <w:rPr>
                <w:b/>
                <w:sz w:val="20"/>
                <w:szCs w:val="20"/>
              </w:rPr>
            </w:pPr>
            <w:r w:rsidRPr="006E6A40">
              <w:rPr>
                <w:b/>
                <w:sz w:val="20"/>
                <w:szCs w:val="20"/>
              </w:rPr>
              <w:t>172</w:t>
            </w:r>
          </w:p>
        </w:tc>
        <w:tc>
          <w:tcPr>
            <w:tcW w:w="1009" w:type="dxa"/>
            <w:shd w:val="clear" w:color="auto" w:fill="F2F2F2" w:themeFill="background1" w:themeFillShade="F2"/>
            <w:vAlign w:val="bottom"/>
          </w:tcPr>
          <w:p w14:paraId="6801AFD2" w14:textId="4328868A" w:rsidR="00AF4107" w:rsidRPr="006E6A40" w:rsidRDefault="0054606A" w:rsidP="0067323E">
            <w:pPr>
              <w:pStyle w:val="NoSpacing"/>
              <w:jc w:val="right"/>
              <w:rPr>
                <w:b/>
                <w:sz w:val="20"/>
                <w:szCs w:val="20"/>
              </w:rPr>
            </w:pPr>
            <w:r w:rsidRPr="006E6A40">
              <w:rPr>
                <w:b/>
                <w:sz w:val="20"/>
                <w:szCs w:val="20"/>
              </w:rPr>
              <w:t>29.60</w:t>
            </w:r>
            <w:r w:rsidR="008541D0" w:rsidRPr="006E6A40">
              <w:rPr>
                <w:b/>
                <w:sz w:val="20"/>
                <w:szCs w:val="20"/>
              </w:rPr>
              <w:t>%</w:t>
            </w:r>
          </w:p>
        </w:tc>
        <w:tc>
          <w:tcPr>
            <w:tcW w:w="881" w:type="dxa"/>
            <w:shd w:val="clear" w:color="auto" w:fill="F2F2F2" w:themeFill="background1" w:themeFillShade="F2"/>
            <w:vAlign w:val="bottom"/>
          </w:tcPr>
          <w:p w14:paraId="0D287784" w14:textId="4E259328" w:rsidR="00AF4107" w:rsidRPr="006E6A40" w:rsidRDefault="00AF4107" w:rsidP="0067323E">
            <w:pPr>
              <w:pStyle w:val="NoSpacing"/>
              <w:jc w:val="right"/>
              <w:rPr>
                <w:b/>
                <w:sz w:val="20"/>
                <w:szCs w:val="20"/>
              </w:rPr>
            </w:pPr>
            <w:r w:rsidRPr="006E6A40">
              <w:rPr>
                <w:b/>
                <w:sz w:val="20"/>
                <w:szCs w:val="20"/>
              </w:rPr>
              <w:t>64,487</w:t>
            </w:r>
          </w:p>
        </w:tc>
        <w:tc>
          <w:tcPr>
            <w:tcW w:w="900" w:type="dxa"/>
            <w:shd w:val="clear" w:color="auto" w:fill="F2F2F2" w:themeFill="background1" w:themeFillShade="F2"/>
          </w:tcPr>
          <w:p w14:paraId="3D70733D" w14:textId="7C96C0AC" w:rsidR="00AF4107" w:rsidRPr="006E6A40" w:rsidRDefault="0054606A" w:rsidP="0067323E">
            <w:pPr>
              <w:pStyle w:val="NoSpacing"/>
              <w:jc w:val="right"/>
              <w:rPr>
                <w:b/>
                <w:sz w:val="20"/>
                <w:szCs w:val="20"/>
              </w:rPr>
            </w:pPr>
            <w:r w:rsidRPr="006E6A40">
              <w:rPr>
                <w:b/>
                <w:sz w:val="20"/>
                <w:szCs w:val="20"/>
              </w:rPr>
              <w:t>27.57</w:t>
            </w:r>
            <w:r w:rsidR="008541D0" w:rsidRPr="006E6A40">
              <w:rPr>
                <w:b/>
                <w:sz w:val="20"/>
                <w:szCs w:val="20"/>
              </w:rPr>
              <w:t>%</w:t>
            </w:r>
          </w:p>
        </w:tc>
        <w:tc>
          <w:tcPr>
            <w:tcW w:w="990" w:type="dxa"/>
            <w:shd w:val="clear" w:color="auto" w:fill="F2F2F2" w:themeFill="background1" w:themeFillShade="F2"/>
            <w:vAlign w:val="bottom"/>
          </w:tcPr>
          <w:p w14:paraId="19C13687" w14:textId="5E3DC10A" w:rsidR="00AF4107" w:rsidRPr="006E6A40" w:rsidRDefault="00870325" w:rsidP="0067323E">
            <w:pPr>
              <w:pStyle w:val="NoSpacing"/>
              <w:jc w:val="right"/>
              <w:rPr>
                <w:b/>
                <w:sz w:val="20"/>
                <w:szCs w:val="20"/>
              </w:rPr>
            </w:pPr>
            <w:r w:rsidRPr="006E6A40">
              <w:rPr>
                <w:b/>
                <w:sz w:val="20"/>
                <w:szCs w:val="20"/>
              </w:rPr>
              <w:t>374.9</w:t>
            </w:r>
          </w:p>
        </w:tc>
        <w:tc>
          <w:tcPr>
            <w:tcW w:w="1080" w:type="dxa"/>
            <w:shd w:val="clear" w:color="auto" w:fill="F2F2F2" w:themeFill="background1" w:themeFillShade="F2"/>
            <w:vAlign w:val="bottom"/>
          </w:tcPr>
          <w:p w14:paraId="19EE29EB" w14:textId="353C5F82" w:rsidR="00AF4107" w:rsidRPr="006E6A40" w:rsidRDefault="00AF4107" w:rsidP="0067323E">
            <w:pPr>
              <w:pStyle w:val="NoSpacing"/>
              <w:jc w:val="right"/>
              <w:rPr>
                <w:b/>
                <w:sz w:val="20"/>
                <w:szCs w:val="20"/>
              </w:rPr>
            </w:pPr>
            <w:r w:rsidRPr="006E6A40">
              <w:rPr>
                <w:b/>
                <w:sz w:val="20"/>
                <w:szCs w:val="20"/>
              </w:rPr>
              <w:t>18.89</w:t>
            </w:r>
          </w:p>
        </w:tc>
        <w:tc>
          <w:tcPr>
            <w:tcW w:w="900" w:type="dxa"/>
            <w:shd w:val="clear" w:color="auto" w:fill="F2F2F2" w:themeFill="background1" w:themeFillShade="F2"/>
            <w:vAlign w:val="bottom"/>
          </w:tcPr>
          <w:p w14:paraId="3429BF94" w14:textId="39765244" w:rsidR="00AF4107" w:rsidRPr="006E6A40" w:rsidRDefault="00AF4107" w:rsidP="0067323E">
            <w:pPr>
              <w:pStyle w:val="NoSpacing"/>
              <w:jc w:val="right"/>
              <w:rPr>
                <w:b/>
                <w:sz w:val="20"/>
                <w:szCs w:val="20"/>
              </w:rPr>
            </w:pPr>
          </w:p>
        </w:tc>
        <w:tc>
          <w:tcPr>
            <w:tcW w:w="1170" w:type="dxa"/>
            <w:shd w:val="clear" w:color="auto" w:fill="F2F2F2" w:themeFill="background1" w:themeFillShade="F2"/>
            <w:vAlign w:val="bottom"/>
          </w:tcPr>
          <w:p w14:paraId="041DF6FF" w14:textId="77777777" w:rsidR="00AF4107" w:rsidRPr="006E6A40" w:rsidRDefault="00AF4107" w:rsidP="0067323E">
            <w:pPr>
              <w:pStyle w:val="NoSpacing"/>
              <w:jc w:val="right"/>
              <w:rPr>
                <w:b/>
                <w:sz w:val="20"/>
                <w:szCs w:val="20"/>
              </w:rPr>
            </w:pPr>
          </w:p>
        </w:tc>
      </w:tr>
      <w:tr w:rsidR="00AF4107" w:rsidRPr="00E14780" w14:paraId="7EF87C48" w14:textId="0C993D54" w:rsidTr="00370E07">
        <w:trPr>
          <w:jc w:val="center"/>
        </w:trPr>
        <w:tc>
          <w:tcPr>
            <w:tcW w:w="2267" w:type="dxa"/>
            <w:shd w:val="clear" w:color="auto" w:fill="FFF2CC" w:themeFill="accent4" w:themeFillTint="33"/>
          </w:tcPr>
          <w:p w14:paraId="63C7B853"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La Matanza</w:t>
            </w:r>
          </w:p>
        </w:tc>
        <w:tc>
          <w:tcPr>
            <w:tcW w:w="1186" w:type="dxa"/>
            <w:shd w:val="clear" w:color="auto" w:fill="FFF2CC" w:themeFill="accent4" w:themeFillTint="33"/>
            <w:vAlign w:val="bottom"/>
          </w:tcPr>
          <w:p w14:paraId="7FF743A1" w14:textId="77777777" w:rsidR="00AF4107" w:rsidRPr="006E6A40" w:rsidRDefault="00AF4107" w:rsidP="0067323E">
            <w:pPr>
              <w:pStyle w:val="NoSpacing"/>
              <w:jc w:val="right"/>
              <w:rPr>
                <w:sz w:val="20"/>
                <w:szCs w:val="20"/>
              </w:rPr>
            </w:pPr>
            <w:r w:rsidRPr="006E6A40">
              <w:rPr>
                <w:sz w:val="20"/>
                <w:szCs w:val="20"/>
              </w:rPr>
              <w:t>13.20%</w:t>
            </w:r>
          </w:p>
        </w:tc>
        <w:tc>
          <w:tcPr>
            <w:tcW w:w="862" w:type="dxa"/>
            <w:shd w:val="clear" w:color="auto" w:fill="FFF2CC" w:themeFill="accent4" w:themeFillTint="33"/>
            <w:vAlign w:val="bottom"/>
          </w:tcPr>
          <w:p w14:paraId="4BEA84E1" w14:textId="77777777" w:rsidR="00AF4107" w:rsidRPr="006E6A40" w:rsidRDefault="00AF4107" w:rsidP="0067323E">
            <w:pPr>
              <w:pStyle w:val="NoSpacing"/>
              <w:jc w:val="right"/>
              <w:rPr>
                <w:sz w:val="20"/>
                <w:szCs w:val="20"/>
              </w:rPr>
            </w:pPr>
            <w:r w:rsidRPr="006E6A40">
              <w:rPr>
                <w:sz w:val="20"/>
                <w:szCs w:val="20"/>
              </w:rPr>
              <w:t>69</w:t>
            </w:r>
          </w:p>
        </w:tc>
        <w:tc>
          <w:tcPr>
            <w:tcW w:w="1009" w:type="dxa"/>
            <w:shd w:val="clear" w:color="auto" w:fill="FFF2CC" w:themeFill="accent4" w:themeFillTint="33"/>
            <w:vAlign w:val="bottom"/>
          </w:tcPr>
          <w:p w14:paraId="092D1A06" w14:textId="04BE44E3" w:rsidR="00AF4107" w:rsidRPr="006E6A40" w:rsidRDefault="0054606A" w:rsidP="0067323E">
            <w:pPr>
              <w:pStyle w:val="NoSpacing"/>
              <w:jc w:val="right"/>
              <w:rPr>
                <w:sz w:val="20"/>
                <w:szCs w:val="20"/>
              </w:rPr>
            </w:pPr>
            <w:r w:rsidRPr="006E6A40">
              <w:rPr>
                <w:sz w:val="20"/>
                <w:szCs w:val="20"/>
              </w:rPr>
              <w:t>11.88</w:t>
            </w:r>
            <w:r w:rsidR="008541D0" w:rsidRPr="006E6A40">
              <w:rPr>
                <w:sz w:val="20"/>
                <w:szCs w:val="20"/>
              </w:rPr>
              <w:t>%</w:t>
            </w:r>
          </w:p>
        </w:tc>
        <w:tc>
          <w:tcPr>
            <w:tcW w:w="881" w:type="dxa"/>
            <w:shd w:val="clear" w:color="auto" w:fill="FFF2CC" w:themeFill="accent4" w:themeFillTint="33"/>
            <w:vAlign w:val="bottom"/>
          </w:tcPr>
          <w:p w14:paraId="462587A0" w14:textId="38BB2C71" w:rsidR="00AF4107" w:rsidRPr="006E6A40" w:rsidRDefault="00AF4107" w:rsidP="0067323E">
            <w:pPr>
              <w:pStyle w:val="NoSpacing"/>
              <w:jc w:val="right"/>
              <w:rPr>
                <w:sz w:val="20"/>
                <w:szCs w:val="20"/>
              </w:rPr>
            </w:pPr>
            <w:r w:rsidRPr="006E6A40">
              <w:rPr>
                <w:sz w:val="20"/>
                <w:szCs w:val="20"/>
              </w:rPr>
              <w:t>34,681</w:t>
            </w:r>
          </w:p>
        </w:tc>
        <w:tc>
          <w:tcPr>
            <w:tcW w:w="900" w:type="dxa"/>
            <w:shd w:val="clear" w:color="auto" w:fill="FFF2CC" w:themeFill="accent4" w:themeFillTint="33"/>
          </w:tcPr>
          <w:p w14:paraId="45C1393B" w14:textId="3E6A87BC" w:rsidR="00AF4107" w:rsidRPr="006E6A40" w:rsidRDefault="008541D0" w:rsidP="0067323E">
            <w:pPr>
              <w:pStyle w:val="NoSpacing"/>
              <w:jc w:val="right"/>
              <w:rPr>
                <w:sz w:val="20"/>
                <w:szCs w:val="20"/>
              </w:rPr>
            </w:pPr>
            <w:r w:rsidRPr="006E6A40">
              <w:rPr>
                <w:sz w:val="20"/>
                <w:szCs w:val="20"/>
              </w:rPr>
              <w:t>14.83%</w:t>
            </w:r>
          </w:p>
        </w:tc>
        <w:tc>
          <w:tcPr>
            <w:tcW w:w="990" w:type="dxa"/>
            <w:shd w:val="clear" w:color="auto" w:fill="FFF2CC" w:themeFill="accent4" w:themeFillTint="33"/>
            <w:vAlign w:val="bottom"/>
          </w:tcPr>
          <w:p w14:paraId="00FF7BDD" w14:textId="2BD1EAE8" w:rsidR="00AF4107" w:rsidRPr="006E6A40" w:rsidRDefault="006076BE" w:rsidP="0067323E">
            <w:pPr>
              <w:pStyle w:val="NoSpacing"/>
              <w:jc w:val="right"/>
              <w:rPr>
                <w:sz w:val="20"/>
                <w:szCs w:val="20"/>
              </w:rPr>
            </w:pPr>
            <w:r w:rsidRPr="006E6A40">
              <w:rPr>
                <w:sz w:val="20"/>
                <w:szCs w:val="20"/>
              </w:rPr>
              <w:t>502.6</w:t>
            </w:r>
          </w:p>
        </w:tc>
        <w:tc>
          <w:tcPr>
            <w:tcW w:w="1080" w:type="dxa"/>
            <w:shd w:val="clear" w:color="auto" w:fill="FFF2CC" w:themeFill="accent4" w:themeFillTint="33"/>
            <w:vAlign w:val="bottom"/>
          </w:tcPr>
          <w:p w14:paraId="5F91A9A2" w14:textId="3D93A39C" w:rsidR="00AF4107" w:rsidRPr="006E6A40" w:rsidRDefault="00AF4107" w:rsidP="0067323E">
            <w:pPr>
              <w:pStyle w:val="NoSpacing"/>
              <w:jc w:val="right"/>
              <w:rPr>
                <w:sz w:val="20"/>
                <w:szCs w:val="20"/>
              </w:rPr>
            </w:pPr>
            <w:r w:rsidRPr="006E6A40">
              <w:rPr>
                <w:sz w:val="20"/>
                <w:szCs w:val="20"/>
              </w:rPr>
              <w:t>13.69</w:t>
            </w:r>
          </w:p>
        </w:tc>
        <w:tc>
          <w:tcPr>
            <w:tcW w:w="900" w:type="dxa"/>
            <w:shd w:val="clear" w:color="auto" w:fill="FFF2CC" w:themeFill="accent4" w:themeFillTint="33"/>
            <w:vAlign w:val="bottom"/>
          </w:tcPr>
          <w:p w14:paraId="71E54BA6" w14:textId="2ED339BE" w:rsidR="00AF4107" w:rsidRPr="006E6A40" w:rsidRDefault="004C12D3" w:rsidP="0067323E">
            <w:pPr>
              <w:pStyle w:val="NoSpacing"/>
              <w:jc w:val="right"/>
              <w:rPr>
                <w:sz w:val="20"/>
                <w:szCs w:val="20"/>
              </w:rPr>
            </w:pPr>
            <w:r w:rsidRPr="006E6A40">
              <w:rPr>
                <w:sz w:val="20"/>
                <w:szCs w:val="20"/>
              </w:rPr>
              <w:t>8.98</w:t>
            </w:r>
            <w:r w:rsidR="00A87BB3" w:rsidRPr="006E6A40">
              <w:rPr>
                <w:sz w:val="20"/>
                <w:szCs w:val="20"/>
              </w:rPr>
              <w:t>%</w:t>
            </w:r>
          </w:p>
        </w:tc>
        <w:tc>
          <w:tcPr>
            <w:tcW w:w="1170" w:type="dxa"/>
            <w:shd w:val="clear" w:color="auto" w:fill="FFF2CC" w:themeFill="accent4" w:themeFillTint="33"/>
            <w:vAlign w:val="bottom"/>
          </w:tcPr>
          <w:p w14:paraId="6DD264D4" w14:textId="3F6B2B48" w:rsidR="00AF4107" w:rsidRPr="006E6A40" w:rsidRDefault="00AF4107" w:rsidP="0067323E">
            <w:pPr>
              <w:pStyle w:val="NoSpacing"/>
              <w:jc w:val="right"/>
              <w:rPr>
                <w:sz w:val="20"/>
                <w:szCs w:val="20"/>
              </w:rPr>
            </w:pPr>
            <w:r w:rsidRPr="006E6A40">
              <w:rPr>
                <w:sz w:val="20"/>
                <w:szCs w:val="20"/>
              </w:rPr>
              <w:t>4.19</w:t>
            </w:r>
            <w:r w:rsidR="00A87BB3" w:rsidRPr="006E6A40">
              <w:rPr>
                <w:sz w:val="20"/>
                <w:szCs w:val="20"/>
              </w:rPr>
              <w:t>%</w:t>
            </w:r>
          </w:p>
        </w:tc>
      </w:tr>
      <w:tr w:rsidR="00AF4107" w:rsidRPr="00E14780" w14:paraId="4A1C6A8D" w14:textId="3B730463" w:rsidTr="0054606A">
        <w:trPr>
          <w:jc w:val="center"/>
        </w:trPr>
        <w:tc>
          <w:tcPr>
            <w:tcW w:w="2267" w:type="dxa"/>
          </w:tcPr>
          <w:p w14:paraId="1DC4E07A"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Moreno</w:t>
            </w:r>
          </w:p>
        </w:tc>
        <w:tc>
          <w:tcPr>
            <w:tcW w:w="1186" w:type="dxa"/>
            <w:vAlign w:val="bottom"/>
          </w:tcPr>
          <w:p w14:paraId="24E467C9" w14:textId="77777777" w:rsidR="00AF4107" w:rsidRPr="006E6A40" w:rsidRDefault="00AF4107" w:rsidP="0067323E">
            <w:pPr>
              <w:pStyle w:val="NoSpacing"/>
              <w:jc w:val="right"/>
              <w:rPr>
                <w:sz w:val="20"/>
                <w:szCs w:val="20"/>
              </w:rPr>
            </w:pPr>
            <w:r w:rsidRPr="006E6A40">
              <w:rPr>
                <w:sz w:val="20"/>
                <w:szCs w:val="20"/>
              </w:rPr>
              <w:t>3.36%</w:t>
            </w:r>
          </w:p>
        </w:tc>
        <w:tc>
          <w:tcPr>
            <w:tcW w:w="862" w:type="dxa"/>
            <w:vAlign w:val="bottom"/>
          </w:tcPr>
          <w:p w14:paraId="696E5E16" w14:textId="77777777" w:rsidR="00AF4107" w:rsidRPr="006E6A40" w:rsidRDefault="00AF4107" w:rsidP="0067323E">
            <w:pPr>
              <w:pStyle w:val="NoSpacing"/>
              <w:jc w:val="right"/>
              <w:rPr>
                <w:sz w:val="20"/>
                <w:szCs w:val="20"/>
              </w:rPr>
            </w:pPr>
            <w:r w:rsidRPr="006E6A40">
              <w:rPr>
                <w:sz w:val="20"/>
                <w:szCs w:val="20"/>
              </w:rPr>
              <w:t>66</w:t>
            </w:r>
          </w:p>
        </w:tc>
        <w:tc>
          <w:tcPr>
            <w:tcW w:w="1009" w:type="dxa"/>
            <w:vAlign w:val="bottom"/>
          </w:tcPr>
          <w:p w14:paraId="59990703" w14:textId="12656965" w:rsidR="00AF4107" w:rsidRPr="006E6A40" w:rsidRDefault="0054606A" w:rsidP="0067323E">
            <w:pPr>
              <w:pStyle w:val="NoSpacing"/>
              <w:jc w:val="right"/>
              <w:rPr>
                <w:sz w:val="20"/>
                <w:szCs w:val="20"/>
              </w:rPr>
            </w:pPr>
            <w:r w:rsidRPr="006E6A40">
              <w:rPr>
                <w:sz w:val="20"/>
                <w:szCs w:val="20"/>
              </w:rPr>
              <w:t>11.36</w:t>
            </w:r>
            <w:r w:rsidR="008541D0" w:rsidRPr="006E6A40">
              <w:rPr>
                <w:sz w:val="20"/>
                <w:szCs w:val="20"/>
              </w:rPr>
              <w:t>%</w:t>
            </w:r>
          </w:p>
        </w:tc>
        <w:tc>
          <w:tcPr>
            <w:tcW w:w="881" w:type="dxa"/>
            <w:vAlign w:val="bottom"/>
          </w:tcPr>
          <w:p w14:paraId="6E0F7208" w14:textId="2DBC7B0C" w:rsidR="00AF4107" w:rsidRPr="006E6A40" w:rsidRDefault="00AF4107" w:rsidP="0067323E">
            <w:pPr>
              <w:pStyle w:val="NoSpacing"/>
              <w:jc w:val="right"/>
              <w:rPr>
                <w:sz w:val="20"/>
                <w:szCs w:val="20"/>
              </w:rPr>
            </w:pPr>
            <w:r w:rsidRPr="006E6A40">
              <w:rPr>
                <w:sz w:val="20"/>
                <w:szCs w:val="20"/>
              </w:rPr>
              <w:t>18,423</w:t>
            </w:r>
          </w:p>
        </w:tc>
        <w:tc>
          <w:tcPr>
            <w:tcW w:w="900" w:type="dxa"/>
          </w:tcPr>
          <w:p w14:paraId="1DE0F368" w14:textId="17E61DE0" w:rsidR="00AF4107" w:rsidRPr="006E6A40" w:rsidRDefault="008541D0" w:rsidP="0067323E">
            <w:pPr>
              <w:pStyle w:val="NoSpacing"/>
              <w:jc w:val="right"/>
              <w:rPr>
                <w:sz w:val="20"/>
                <w:szCs w:val="20"/>
              </w:rPr>
            </w:pPr>
            <w:r w:rsidRPr="006E6A40">
              <w:rPr>
                <w:sz w:val="20"/>
                <w:szCs w:val="20"/>
              </w:rPr>
              <w:t>7.88%</w:t>
            </w:r>
          </w:p>
        </w:tc>
        <w:tc>
          <w:tcPr>
            <w:tcW w:w="990" w:type="dxa"/>
            <w:vAlign w:val="bottom"/>
          </w:tcPr>
          <w:p w14:paraId="728C3266" w14:textId="6048717E" w:rsidR="00AF4107" w:rsidRPr="006E6A40" w:rsidRDefault="006076BE" w:rsidP="0067323E">
            <w:pPr>
              <w:pStyle w:val="NoSpacing"/>
              <w:jc w:val="right"/>
              <w:rPr>
                <w:sz w:val="20"/>
                <w:szCs w:val="20"/>
              </w:rPr>
            </w:pPr>
            <w:r w:rsidRPr="006E6A40">
              <w:rPr>
                <w:sz w:val="20"/>
                <w:szCs w:val="20"/>
              </w:rPr>
              <w:t>279.1</w:t>
            </w:r>
          </w:p>
        </w:tc>
        <w:tc>
          <w:tcPr>
            <w:tcW w:w="1080" w:type="dxa"/>
            <w:vAlign w:val="bottom"/>
          </w:tcPr>
          <w:p w14:paraId="251382A3" w14:textId="37EA5D01" w:rsidR="00AF4107" w:rsidRPr="006E6A40" w:rsidRDefault="00AF4107" w:rsidP="0067323E">
            <w:pPr>
              <w:pStyle w:val="NoSpacing"/>
              <w:jc w:val="right"/>
              <w:rPr>
                <w:sz w:val="20"/>
                <w:szCs w:val="20"/>
              </w:rPr>
            </w:pPr>
            <w:r w:rsidRPr="006E6A40">
              <w:rPr>
                <w:sz w:val="20"/>
                <w:szCs w:val="20"/>
              </w:rPr>
              <w:t>9.20</w:t>
            </w:r>
          </w:p>
        </w:tc>
        <w:tc>
          <w:tcPr>
            <w:tcW w:w="900" w:type="dxa"/>
            <w:vAlign w:val="bottom"/>
          </w:tcPr>
          <w:p w14:paraId="41DA0C5A" w14:textId="785AFE45" w:rsidR="00AF4107" w:rsidRPr="006E6A40" w:rsidRDefault="004C12D3" w:rsidP="0067323E">
            <w:pPr>
              <w:pStyle w:val="NoSpacing"/>
              <w:jc w:val="right"/>
              <w:rPr>
                <w:sz w:val="20"/>
                <w:szCs w:val="20"/>
              </w:rPr>
            </w:pPr>
            <w:r w:rsidRPr="006E6A40">
              <w:rPr>
                <w:sz w:val="20"/>
                <w:szCs w:val="20"/>
              </w:rPr>
              <w:t>18.73</w:t>
            </w:r>
            <w:r w:rsidR="00A87BB3" w:rsidRPr="006E6A40">
              <w:rPr>
                <w:sz w:val="20"/>
                <w:szCs w:val="20"/>
              </w:rPr>
              <w:t>%</w:t>
            </w:r>
          </w:p>
        </w:tc>
        <w:tc>
          <w:tcPr>
            <w:tcW w:w="1170" w:type="dxa"/>
            <w:vAlign w:val="bottom"/>
          </w:tcPr>
          <w:p w14:paraId="467C2F0B" w14:textId="0D6837AF" w:rsidR="00AF4107" w:rsidRPr="006E6A40" w:rsidRDefault="00AF4107" w:rsidP="0067323E">
            <w:pPr>
              <w:pStyle w:val="NoSpacing"/>
              <w:jc w:val="right"/>
              <w:rPr>
                <w:sz w:val="20"/>
                <w:szCs w:val="20"/>
              </w:rPr>
            </w:pPr>
            <w:r w:rsidRPr="006E6A40">
              <w:rPr>
                <w:sz w:val="20"/>
                <w:szCs w:val="20"/>
              </w:rPr>
              <w:t>4.94</w:t>
            </w:r>
            <w:r w:rsidR="00A87BB3" w:rsidRPr="006E6A40">
              <w:rPr>
                <w:sz w:val="20"/>
                <w:szCs w:val="20"/>
              </w:rPr>
              <w:t>%</w:t>
            </w:r>
          </w:p>
        </w:tc>
      </w:tr>
      <w:tr w:rsidR="00AF4107" w:rsidRPr="00E14780" w14:paraId="7EA9D7E1" w14:textId="2525941C" w:rsidTr="0054606A">
        <w:trPr>
          <w:jc w:val="center"/>
        </w:trPr>
        <w:tc>
          <w:tcPr>
            <w:tcW w:w="2267" w:type="dxa"/>
          </w:tcPr>
          <w:p w14:paraId="3F308707"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Florencio Varela</w:t>
            </w:r>
          </w:p>
        </w:tc>
        <w:tc>
          <w:tcPr>
            <w:tcW w:w="1186" w:type="dxa"/>
            <w:vAlign w:val="bottom"/>
          </w:tcPr>
          <w:p w14:paraId="43B8EF49" w14:textId="77777777" w:rsidR="00AF4107" w:rsidRPr="006E6A40" w:rsidRDefault="00AF4107" w:rsidP="0067323E">
            <w:pPr>
              <w:pStyle w:val="NoSpacing"/>
              <w:jc w:val="right"/>
              <w:rPr>
                <w:sz w:val="20"/>
                <w:szCs w:val="20"/>
              </w:rPr>
            </w:pPr>
            <w:r w:rsidRPr="006E6A40">
              <w:rPr>
                <w:sz w:val="20"/>
                <w:szCs w:val="20"/>
              </w:rPr>
              <w:t>3.17%</w:t>
            </w:r>
          </w:p>
        </w:tc>
        <w:tc>
          <w:tcPr>
            <w:tcW w:w="862" w:type="dxa"/>
            <w:vAlign w:val="bottom"/>
          </w:tcPr>
          <w:p w14:paraId="28C091E5" w14:textId="77777777" w:rsidR="00AF4107" w:rsidRPr="006E6A40" w:rsidRDefault="00AF4107" w:rsidP="0067323E">
            <w:pPr>
              <w:pStyle w:val="NoSpacing"/>
              <w:jc w:val="right"/>
              <w:rPr>
                <w:sz w:val="20"/>
                <w:szCs w:val="20"/>
              </w:rPr>
            </w:pPr>
            <w:r w:rsidRPr="006E6A40">
              <w:rPr>
                <w:sz w:val="20"/>
                <w:szCs w:val="20"/>
              </w:rPr>
              <w:t>48</w:t>
            </w:r>
          </w:p>
        </w:tc>
        <w:tc>
          <w:tcPr>
            <w:tcW w:w="1009" w:type="dxa"/>
            <w:vAlign w:val="bottom"/>
          </w:tcPr>
          <w:p w14:paraId="78C62747" w14:textId="5789129E" w:rsidR="00AF4107" w:rsidRPr="006E6A40" w:rsidRDefault="0054606A" w:rsidP="0067323E">
            <w:pPr>
              <w:pStyle w:val="NoSpacing"/>
              <w:jc w:val="right"/>
              <w:rPr>
                <w:sz w:val="20"/>
                <w:szCs w:val="20"/>
              </w:rPr>
            </w:pPr>
            <w:r w:rsidRPr="006E6A40">
              <w:rPr>
                <w:sz w:val="20"/>
                <w:szCs w:val="20"/>
              </w:rPr>
              <w:t>8.26</w:t>
            </w:r>
            <w:r w:rsidR="008541D0" w:rsidRPr="006E6A40">
              <w:rPr>
                <w:sz w:val="20"/>
                <w:szCs w:val="20"/>
              </w:rPr>
              <w:t>%</w:t>
            </w:r>
          </w:p>
        </w:tc>
        <w:tc>
          <w:tcPr>
            <w:tcW w:w="881" w:type="dxa"/>
            <w:vAlign w:val="bottom"/>
          </w:tcPr>
          <w:p w14:paraId="68DCBB17" w14:textId="6E980EC2" w:rsidR="00AF4107" w:rsidRPr="006E6A40" w:rsidRDefault="00AF4107" w:rsidP="0067323E">
            <w:pPr>
              <w:pStyle w:val="NoSpacing"/>
              <w:jc w:val="right"/>
              <w:rPr>
                <w:sz w:val="20"/>
                <w:szCs w:val="20"/>
              </w:rPr>
            </w:pPr>
            <w:r w:rsidRPr="006E6A40">
              <w:rPr>
                <w:sz w:val="20"/>
                <w:szCs w:val="20"/>
              </w:rPr>
              <w:t>17,925</w:t>
            </w:r>
          </w:p>
        </w:tc>
        <w:tc>
          <w:tcPr>
            <w:tcW w:w="900" w:type="dxa"/>
          </w:tcPr>
          <w:p w14:paraId="7CD46A2C" w14:textId="7214E766" w:rsidR="00AF4107" w:rsidRPr="006E6A40" w:rsidRDefault="008541D0" w:rsidP="0067323E">
            <w:pPr>
              <w:pStyle w:val="NoSpacing"/>
              <w:jc w:val="right"/>
              <w:rPr>
                <w:sz w:val="20"/>
                <w:szCs w:val="20"/>
              </w:rPr>
            </w:pPr>
            <w:r w:rsidRPr="006E6A40">
              <w:rPr>
                <w:sz w:val="20"/>
                <w:szCs w:val="20"/>
              </w:rPr>
              <w:t>7.66%</w:t>
            </w:r>
          </w:p>
        </w:tc>
        <w:tc>
          <w:tcPr>
            <w:tcW w:w="990" w:type="dxa"/>
            <w:vAlign w:val="bottom"/>
          </w:tcPr>
          <w:p w14:paraId="6544C753" w14:textId="0335C57A" w:rsidR="00AF4107" w:rsidRPr="006E6A40" w:rsidRDefault="006076BE" w:rsidP="0067323E">
            <w:pPr>
              <w:pStyle w:val="NoSpacing"/>
              <w:jc w:val="right"/>
              <w:rPr>
                <w:sz w:val="20"/>
                <w:szCs w:val="20"/>
              </w:rPr>
            </w:pPr>
            <w:r w:rsidRPr="006E6A40">
              <w:rPr>
                <w:sz w:val="20"/>
                <w:szCs w:val="20"/>
              </w:rPr>
              <w:t>373.4</w:t>
            </w:r>
          </w:p>
        </w:tc>
        <w:tc>
          <w:tcPr>
            <w:tcW w:w="1080" w:type="dxa"/>
            <w:vAlign w:val="bottom"/>
          </w:tcPr>
          <w:p w14:paraId="7FDC59DC" w14:textId="423C5B63" w:rsidR="00AF4107" w:rsidRPr="006E6A40" w:rsidRDefault="00AF4107" w:rsidP="0067323E">
            <w:pPr>
              <w:pStyle w:val="NoSpacing"/>
              <w:jc w:val="right"/>
              <w:rPr>
                <w:sz w:val="20"/>
                <w:szCs w:val="20"/>
              </w:rPr>
            </w:pPr>
            <w:r w:rsidRPr="006E6A40">
              <w:rPr>
                <w:sz w:val="20"/>
                <w:szCs w:val="20"/>
              </w:rPr>
              <w:t>7.69</w:t>
            </w:r>
          </w:p>
        </w:tc>
        <w:tc>
          <w:tcPr>
            <w:tcW w:w="900" w:type="dxa"/>
            <w:vAlign w:val="bottom"/>
          </w:tcPr>
          <w:p w14:paraId="007498B6" w14:textId="55D98B82" w:rsidR="00AF4107" w:rsidRPr="006E6A40" w:rsidRDefault="004C12D3" w:rsidP="0067323E">
            <w:pPr>
              <w:pStyle w:val="NoSpacing"/>
              <w:jc w:val="right"/>
              <w:rPr>
                <w:sz w:val="20"/>
                <w:szCs w:val="20"/>
              </w:rPr>
            </w:pPr>
            <w:r w:rsidRPr="006E6A40">
              <w:rPr>
                <w:sz w:val="20"/>
                <w:szCs w:val="20"/>
              </w:rPr>
              <w:t>19.36</w:t>
            </w:r>
            <w:r w:rsidR="00A87BB3" w:rsidRPr="006E6A40">
              <w:rPr>
                <w:sz w:val="20"/>
                <w:szCs w:val="20"/>
              </w:rPr>
              <w:t>%</w:t>
            </w:r>
          </w:p>
        </w:tc>
        <w:tc>
          <w:tcPr>
            <w:tcW w:w="1170" w:type="dxa"/>
            <w:vAlign w:val="bottom"/>
          </w:tcPr>
          <w:p w14:paraId="2DAFCB38" w14:textId="722CF5D6" w:rsidR="00AF4107" w:rsidRPr="006E6A40" w:rsidRDefault="00AF4107" w:rsidP="0067323E">
            <w:pPr>
              <w:pStyle w:val="NoSpacing"/>
              <w:jc w:val="right"/>
              <w:rPr>
                <w:sz w:val="20"/>
                <w:szCs w:val="20"/>
              </w:rPr>
            </w:pPr>
            <w:r w:rsidRPr="006E6A40">
              <w:rPr>
                <w:sz w:val="20"/>
                <w:szCs w:val="20"/>
              </w:rPr>
              <w:t>4.05</w:t>
            </w:r>
            <w:r w:rsidR="00A87BB3" w:rsidRPr="006E6A40">
              <w:rPr>
                <w:sz w:val="20"/>
                <w:szCs w:val="20"/>
              </w:rPr>
              <w:t>%</w:t>
            </w:r>
          </w:p>
        </w:tc>
      </w:tr>
      <w:tr w:rsidR="00AF4107" w:rsidRPr="00E14780" w14:paraId="16A7367E" w14:textId="4C13DD0A" w:rsidTr="0054606A">
        <w:trPr>
          <w:jc w:val="center"/>
        </w:trPr>
        <w:tc>
          <w:tcPr>
            <w:tcW w:w="2267" w:type="dxa"/>
          </w:tcPr>
          <w:p w14:paraId="54CBBCD6"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Merlo</w:t>
            </w:r>
          </w:p>
        </w:tc>
        <w:tc>
          <w:tcPr>
            <w:tcW w:w="1186" w:type="dxa"/>
            <w:vAlign w:val="bottom"/>
          </w:tcPr>
          <w:p w14:paraId="27183F60" w14:textId="77777777" w:rsidR="00AF4107" w:rsidRPr="006E6A40" w:rsidRDefault="00AF4107" w:rsidP="0067323E">
            <w:pPr>
              <w:pStyle w:val="NoSpacing"/>
              <w:jc w:val="right"/>
              <w:rPr>
                <w:sz w:val="20"/>
                <w:szCs w:val="20"/>
              </w:rPr>
            </w:pPr>
            <w:r w:rsidRPr="006E6A40">
              <w:rPr>
                <w:sz w:val="20"/>
                <w:szCs w:val="20"/>
              </w:rPr>
              <w:t>3.93%</w:t>
            </w:r>
          </w:p>
        </w:tc>
        <w:tc>
          <w:tcPr>
            <w:tcW w:w="862" w:type="dxa"/>
            <w:vAlign w:val="bottom"/>
          </w:tcPr>
          <w:p w14:paraId="68441359" w14:textId="77777777" w:rsidR="00AF4107" w:rsidRPr="006E6A40" w:rsidRDefault="00AF4107" w:rsidP="0067323E">
            <w:pPr>
              <w:pStyle w:val="NoSpacing"/>
              <w:jc w:val="right"/>
              <w:rPr>
                <w:sz w:val="20"/>
                <w:szCs w:val="20"/>
              </w:rPr>
            </w:pPr>
            <w:r w:rsidRPr="006E6A40">
              <w:rPr>
                <w:sz w:val="20"/>
                <w:szCs w:val="20"/>
              </w:rPr>
              <w:t>46</w:t>
            </w:r>
          </w:p>
        </w:tc>
        <w:tc>
          <w:tcPr>
            <w:tcW w:w="1009" w:type="dxa"/>
            <w:vAlign w:val="bottom"/>
          </w:tcPr>
          <w:p w14:paraId="2DBF4E59" w14:textId="409C29D0" w:rsidR="00AF4107" w:rsidRPr="006E6A40" w:rsidRDefault="0054606A" w:rsidP="0067323E">
            <w:pPr>
              <w:pStyle w:val="NoSpacing"/>
              <w:jc w:val="right"/>
              <w:rPr>
                <w:sz w:val="20"/>
                <w:szCs w:val="20"/>
              </w:rPr>
            </w:pPr>
            <w:r w:rsidRPr="006E6A40">
              <w:rPr>
                <w:sz w:val="20"/>
                <w:szCs w:val="20"/>
              </w:rPr>
              <w:t>7.92</w:t>
            </w:r>
            <w:r w:rsidR="008541D0" w:rsidRPr="006E6A40">
              <w:rPr>
                <w:sz w:val="20"/>
                <w:szCs w:val="20"/>
              </w:rPr>
              <w:t>%</w:t>
            </w:r>
          </w:p>
        </w:tc>
        <w:tc>
          <w:tcPr>
            <w:tcW w:w="881" w:type="dxa"/>
            <w:vAlign w:val="bottom"/>
          </w:tcPr>
          <w:p w14:paraId="2BFEDAD4" w14:textId="3B3B40D5" w:rsidR="00AF4107" w:rsidRPr="006E6A40" w:rsidRDefault="00AF4107" w:rsidP="0067323E">
            <w:pPr>
              <w:pStyle w:val="NoSpacing"/>
              <w:jc w:val="right"/>
              <w:rPr>
                <w:sz w:val="20"/>
                <w:szCs w:val="20"/>
              </w:rPr>
            </w:pPr>
            <w:r w:rsidRPr="006E6A40">
              <w:rPr>
                <w:sz w:val="20"/>
                <w:szCs w:val="20"/>
              </w:rPr>
              <w:t>19,490</w:t>
            </w:r>
          </w:p>
        </w:tc>
        <w:tc>
          <w:tcPr>
            <w:tcW w:w="900" w:type="dxa"/>
          </w:tcPr>
          <w:p w14:paraId="4358A5F1" w14:textId="26FE29C5" w:rsidR="00AF4107" w:rsidRPr="006E6A40" w:rsidRDefault="008541D0" w:rsidP="0067323E">
            <w:pPr>
              <w:pStyle w:val="NoSpacing"/>
              <w:jc w:val="right"/>
              <w:rPr>
                <w:sz w:val="20"/>
                <w:szCs w:val="20"/>
              </w:rPr>
            </w:pPr>
            <w:r w:rsidRPr="006E6A40">
              <w:rPr>
                <w:sz w:val="20"/>
                <w:szCs w:val="20"/>
              </w:rPr>
              <w:t>8.33%</w:t>
            </w:r>
          </w:p>
        </w:tc>
        <w:tc>
          <w:tcPr>
            <w:tcW w:w="990" w:type="dxa"/>
            <w:vAlign w:val="bottom"/>
          </w:tcPr>
          <w:p w14:paraId="7CC3C526" w14:textId="1D5AFBF0" w:rsidR="00AF4107" w:rsidRPr="006E6A40" w:rsidRDefault="006076BE" w:rsidP="0067323E">
            <w:pPr>
              <w:pStyle w:val="NoSpacing"/>
              <w:jc w:val="right"/>
              <w:rPr>
                <w:sz w:val="20"/>
                <w:szCs w:val="20"/>
              </w:rPr>
            </w:pPr>
            <w:r w:rsidRPr="006E6A40">
              <w:rPr>
                <w:sz w:val="20"/>
                <w:szCs w:val="20"/>
              </w:rPr>
              <w:t>423.7</w:t>
            </w:r>
          </w:p>
        </w:tc>
        <w:tc>
          <w:tcPr>
            <w:tcW w:w="1080" w:type="dxa"/>
            <w:vAlign w:val="bottom"/>
          </w:tcPr>
          <w:p w14:paraId="4679944D" w14:textId="48629B3A" w:rsidR="00AF4107" w:rsidRPr="006E6A40" w:rsidRDefault="00AF4107" w:rsidP="0067323E">
            <w:pPr>
              <w:pStyle w:val="NoSpacing"/>
              <w:jc w:val="right"/>
              <w:rPr>
                <w:sz w:val="20"/>
                <w:szCs w:val="20"/>
              </w:rPr>
            </w:pPr>
            <w:r w:rsidRPr="006E6A40">
              <w:rPr>
                <w:sz w:val="20"/>
                <w:szCs w:val="20"/>
              </w:rPr>
              <w:t>10.26</w:t>
            </w:r>
          </w:p>
        </w:tc>
        <w:tc>
          <w:tcPr>
            <w:tcW w:w="900" w:type="dxa"/>
            <w:vAlign w:val="bottom"/>
          </w:tcPr>
          <w:p w14:paraId="3FCCC11B" w14:textId="15C9F08B" w:rsidR="00AF4107" w:rsidRPr="006E6A40" w:rsidRDefault="004C12D3" w:rsidP="0067323E">
            <w:pPr>
              <w:pStyle w:val="NoSpacing"/>
              <w:jc w:val="right"/>
              <w:rPr>
                <w:sz w:val="20"/>
                <w:szCs w:val="20"/>
              </w:rPr>
            </w:pPr>
            <w:r w:rsidRPr="006E6A40">
              <w:rPr>
                <w:sz w:val="20"/>
                <w:szCs w:val="20"/>
              </w:rPr>
              <w:t>16.96</w:t>
            </w:r>
            <w:r w:rsidR="00A87BB3" w:rsidRPr="006E6A40">
              <w:rPr>
                <w:sz w:val="20"/>
                <w:szCs w:val="20"/>
              </w:rPr>
              <w:t>%</w:t>
            </w:r>
          </w:p>
        </w:tc>
        <w:tc>
          <w:tcPr>
            <w:tcW w:w="1170" w:type="dxa"/>
            <w:vAlign w:val="bottom"/>
          </w:tcPr>
          <w:p w14:paraId="31139D3A" w14:textId="41DFF499" w:rsidR="00AF4107" w:rsidRPr="006E6A40" w:rsidRDefault="00AF4107" w:rsidP="0067323E">
            <w:pPr>
              <w:pStyle w:val="NoSpacing"/>
              <w:jc w:val="right"/>
              <w:rPr>
                <w:sz w:val="20"/>
                <w:szCs w:val="20"/>
              </w:rPr>
            </w:pPr>
            <w:r w:rsidRPr="006E6A40">
              <w:rPr>
                <w:sz w:val="20"/>
                <w:szCs w:val="20"/>
              </w:rPr>
              <w:t>5.90</w:t>
            </w:r>
            <w:r w:rsidR="00A87BB3" w:rsidRPr="006E6A40">
              <w:rPr>
                <w:sz w:val="20"/>
                <w:szCs w:val="20"/>
              </w:rPr>
              <w:t>%</w:t>
            </w:r>
          </w:p>
        </w:tc>
      </w:tr>
      <w:tr w:rsidR="00AF4107" w:rsidRPr="00E14780" w14:paraId="473095DC" w14:textId="588396AE" w:rsidTr="0054606A">
        <w:trPr>
          <w:jc w:val="center"/>
        </w:trPr>
        <w:tc>
          <w:tcPr>
            <w:tcW w:w="2267" w:type="dxa"/>
          </w:tcPr>
          <w:p w14:paraId="27E24E9A" w14:textId="77777777" w:rsidR="00AF4107" w:rsidRPr="006E6A40" w:rsidRDefault="00AF4107" w:rsidP="00834A45">
            <w:pPr>
              <w:pStyle w:val="NoSpacing"/>
              <w:rPr>
                <w:b/>
                <w:sz w:val="20"/>
                <w:szCs w:val="20"/>
              </w:rPr>
            </w:pPr>
            <w:r w:rsidRPr="006E6A40">
              <w:rPr>
                <w:b/>
                <w:sz w:val="20"/>
                <w:szCs w:val="20"/>
              </w:rPr>
              <w:t>Almirante Brown</w:t>
            </w:r>
          </w:p>
        </w:tc>
        <w:tc>
          <w:tcPr>
            <w:tcW w:w="1186" w:type="dxa"/>
            <w:vAlign w:val="bottom"/>
          </w:tcPr>
          <w:p w14:paraId="2FEE20B8" w14:textId="77777777" w:rsidR="00AF4107" w:rsidRPr="006E6A40" w:rsidRDefault="00AF4107" w:rsidP="0067323E">
            <w:pPr>
              <w:pStyle w:val="NoSpacing"/>
              <w:jc w:val="right"/>
              <w:rPr>
                <w:sz w:val="20"/>
                <w:szCs w:val="20"/>
              </w:rPr>
            </w:pPr>
            <w:r w:rsidRPr="006E6A40">
              <w:rPr>
                <w:sz w:val="20"/>
                <w:szCs w:val="20"/>
              </w:rPr>
              <w:t>4.11%</w:t>
            </w:r>
          </w:p>
        </w:tc>
        <w:tc>
          <w:tcPr>
            <w:tcW w:w="862" w:type="dxa"/>
            <w:vAlign w:val="bottom"/>
          </w:tcPr>
          <w:p w14:paraId="5D6A0437" w14:textId="77777777" w:rsidR="00AF4107" w:rsidRPr="006E6A40" w:rsidRDefault="00AF4107" w:rsidP="0067323E">
            <w:pPr>
              <w:pStyle w:val="NoSpacing"/>
              <w:jc w:val="right"/>
              <w:rPr>
                <w:sz w:val="20"/>
                <w:szCs w:val="20"/>
              </w:rPr>
            </w:pPr>
            <w:r w:rsidRPr="006E6A40">
              <w:rPr>
                <w:sz w:val="20"/>
                <w:szCs w:val="20"/>
              </w:rPr>
              <w:t>22</w:t>
            </w:r>
          </w:p>
        </w:tc>
        <w:tc>
          <w:tcPr>
            <w:tcW w:w="1009" w:type="dxa"/>
            <w:vAlign w:val="bottom"/>
          </w:tcPr>
          <w:p w14:paraId="2FA3C19E" w14:textId="41FCF86A" w:rsidR="00AF4107" w:rsidRPr="006E6A40" w:rsidRDefault="0054606A" w:rsidP="0067323E">
            <w:pPr>
              <w:pStyle w:val="NoSpacing"/>
              <w:jc w:val="right"/>
              <w:rPr>
                <w:sz w:val="20"/>
                <w:szCs w:val="20"/>
              </w:rPr>
            </w:pPr>
            <w:r w:rsidRPr="006E6A40">
              <w:rPr>
                <w:sz w:val="20"/>
                <w:szCs w:val="20"/>
              </w:rPr>
              <w:t>3.79</w:t>
            </w:r>
            <w:r w:rsidR="008541D0" w:rsidRPr="006E6A40">
              <w:rPr>
                <w:sz w:val="20"/>
                <w:szCs w:val="20"/>
              </w:rPr>
              <w:t>%</w:t>
            </w:r>
          </w:p>
        </w:tc>
        <w:tc>
          <w:tcPr>
            <w:tcW w:w="881" w:type="dxa"/>
            <w:vAlign w:val="bottom"/>
          </w:tcPr>
          <w:p w14:paraId="6FEE09BB" w14:textId="1A6B48D6" w:rsidR="00AF4107" w:rsidRPr="006E6A40" w:rsidRDefault="00AF4107" w:rsidP="0067323E">
            <w:pPr>
              <w:pStyle w:val="NoSpacing"/>
              <w:jc w:val="right"/>
              <w:rPr>
                <w:sz w:val="20"/>
                <w:szCs w:val="20"/>
              </w:rPr>
            </w:pPr>
            <w:r w:rsidRPr="006E6A40">
              <w:rPr>
                <w:sz w:val="20"/>
                <w:szCs w:val="20"/>
              </w:rPr>
              <w:t>11,040</w:t>
            </w:r>
          </w:p>
        </w:tc>
        <w:tc>
          <w:tcPr>
            <w:tcW w:w="900" w:type="dxa"/>
          </w:tcPr>
          <w:p w14:paraId="2F308809" w14:textId="7F952BD3" w:rsidR="00AF4107" w:rsidRPr="006E6A40" w:rsidRDefault="008541D0" w:rsidP="0067323E">
            <w:pPr>
              <w:pStyle w:val="NoSpacing"/>
              <w:jc w:val="right"/>
              <w:rPr>
                <w:sz w:val="20"/>
                <w:szCs w:val="20"/>
              </w:rPr>
            </w:pPr>
            <w:r w:rsidRPr="006E6A40">
              <w:rPr>
                <w:sz w:val="20"/>
                <w:szCs w:val="20"/>
              </w:rPr>
              <w:t>4.72%</w:t>
            </w:r>
          </w:p>
        </w:tc>
        <w:tc>
          <w:tcPr>
            <w:tcW w:w="990" w:type="dxa"/>
            <w:vAlign w:val="bottom"/>
          </w:tcPr>
          <w:p w14:paraId="31648A4C" w14:textId="0A36B5C3" w:rsidR="00AF4107" w:rsidRPr="006E6A40" w:rsidRDefault="006076BE" w:rsidP="0067323E">
            <w:pPr>
              <w:pStyle w:val="NoSpacing"/>
              <w:jc w:val="right"/>
              <w:rPr>
                <w:sz w:val="20"/>
                <w:szCs w:val="20"/>
              </w:rPr>
            </w:pPr>
            <w:r w:rsidRPr="006E6A40">
              <w:rPr>
                <w:sz w:val="20"/>
                <w:szCs w:val="20"/>
              </w:rPr>
              <w:t>501.8</w:t>
            </w:r>
          </w:p>
        </w:tc>
        <w:tc>
          <w:tcPr>
            <w:tcW w:w="1080" w:type="dxa"/>
            <w:vAlign w:val="bottom"/>
          </w:tcPr>
          <w:p w14:paraId="180B2A5D" w14:textId="5F81C78C" w:rsidR="00AF4107" w:rsidRPr="006E6A40" w:rsidRDefault="00AF4107" w:rsidP="0067323E">
            <w:pPr>
              <w:pStyle w:val="NoSpacing"/>
              <w:jc w:val="right"/>
              <w:rPr>
                <w:sz w:val="20"/>
                <w:szCs w:val="20"/>
              </w:rPr>
            </w:pPr>
            <w:r w:rsidRPr="006E6A40">
              <w:rPr>
                <w:sz w:val="20"/>
                <w:szCs w:val="20"/>
              </w:rPr>
              <w:t>4.33</w:t>
            </w:r>
          </w:p>
        </w:tc>
        <w:tc>
          <w:tcPr>
            <w:tcW w:w="900" w:type="dxa"/>
            <w:vAlign w:val="bottom"/>
          </w:tcPr>
          <w:p w14:paraId="3554C72F" w14:textId="7F1DB0B3" w:rsidR="00AF4107" w:rsidRPr="006E6A40" w:rsidRDefault="004C12D3" w:rsidP="0067323E">
            <w:pPr>
              <w:pStyle w:val="NoSpacing"/>
              <w:jc w:val="right"/>
              <w:rPr>
                <w:sz w:val="20"/>
                <w:szCs w:val="20"/>
              </w:rPr>
            </w:pPr>
            <w:r w:rsidRPr="006E6A40">
              <w:rPr>
                <w:sz w:val="20"/>
                <w:szCs w:val="20"/>
              </w:rPr>
              <w:t>9.18</w:t>
            </w:r>
            <w:r w:rsidR="00A87BB3" w:rsidRPr="006E6A40">
              <w:rPr>
                <w:sz w:val="20"/>
                <w:szCs w:val="20"/>
              </w:rPr>
              <w:t>%</w:t>
            </w:r>
          </w:p>
        </w:tc>
        <w:tc>
          <w:tcPr>
            <w:tcW w:w="1170" w:type="dxa"/>
            <w:vAlign w:val="bottom"/>
          </w:tcPr>
          <w:p w14:paraId="4B387E88" w14:textId="47B7741D" w:rsidR="00AF4107" w:rsidRPr="006E6A40" w:rsidRDefault="00AF4107" w:rsidP="0067323E">
            <w:pPr>
              <w:pStyle w:val="NoSpacing"/>
              <w:jc w:val="right"/>
              <w:rPr>
                <w:sz w:val="20"/>
                <w:szCs w:val="20"/>
              </w:rPr>
            </w:pPr>
            <w:r w:rsidRPr="006E6A40">
              <w:rPr>
                <w:sz w:val="20"/>
                <w:szCs w:val="20"/>
              </w:rPr>
              <w:t>3.35</w:t>
            </w:r>
            <w:r w:rsidR="00A87BB3" w:rsidRPr="006E6A40">
              <w:rPr>
                <w:sz w:val="20"/>
                <w:szCs w:val="20"/>
              </w:rPr>
              <w:t>%</w:t>
            </w:r>
          </w:p>
        </w:tc>
      </w:tr>
      <w:tr w:rsidR="00AF4107" w:rsidRPr="00E14780" w14:paraId="52A8AE96" w14:textId="515B01C5" w:rsidTr="0054606A">
        <w:trPr>
          <w:jc w:val="center"/>
        </w:trPr>
        <w:tc>
          <w:tcPr>
            <w:tcW w:w="2267" w:type="dxa"/>
          </w:tcPr>
          <w:p w14:paraId="2DF1F7A2"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Esteban Echeverría</w:t>
            </w:r>
          </w:p>
        </w:tc>
        <w:tc>
          <w:tcPr>
            <w:tcW w:w="1186" w:type="dxa"/>
            <w:vAlign w:val="bottom"/>
          </w:tcPr>
          <w:p w14:paraId="36B5CC1B" w14:textId="77777777" w:rsidR="00AF4107" w:rsidRPr="006E6A40" w:rsidRDefault="00AF4107" w:rsidP="0067323E">
            <w:pPr>
              <w:pStyle w:val="NoSpacing"/>
              <w:jc w:val="right"/>
              <w:rPr>
                <w:sz w:val="20"/>
                <w:szCs w:val="20"/>
              </w:rPr>
            </w:pPr>
            <w:r w:rsidRPr="006E6A40">
              <w:rPr>
                <w:sz w:val="20"/>
                <w:szCs w:val="20"/>
              </w:rPr>
              <w:t>2.24%</w:t>
            </w:r>
          </w:p>
        </w:tc>
        <w:tc>
          <w:tcPr>
            <w:tcW w:w="862" w:type="dxa"/>
            <w:vAlign w:val="bottom"/>
          </w:tcPr>
          <w:p w14:paraId="776401DF" w14:textId="77777777" w:rsidR="00AF4107" w:rsidRPr="006E6A40" w:rsidRDefault="00AF4107" w:rsidP="0067323E">
            <w:pPr>
              <w:pStyle w:val="NoSpacing"/>
              <w:jc w:val="right"/>
              <w:rPr>
                <w:sz w:val="20"/>
                <w:szCs w:val="20"/>
              </w:rPr>
            </w:pPr>
            <w:r w:rsidRPr="006E6A40">
              <w:rPr>
                <w:sz w:val="20"/>
                <w:szCs w:val="20"/>
              </w:rPr>
              <w:t>19</w:t>
            </w:r>
          </w:p>
        </w:tc>
        <w:tc>
          <w:tcPr>
            <w:tcW w:w="1009" w:type="dxa"/>
            <w:vAlign w:val="bottom"/>
          </w:tcPr>
          <w:p w14:paraId="2B331AD9" w14:textId="20D2CAE8" w:rsidR="00AF4107" w:rsidRPr="006E6A40" w:rsidRDefault="0054606A" w:rsidP="0067323E">
            <w:pPr>
              <w:pStyle w:val="NoSpacing"/>
              <w:jc w:val="right"/>
              <w:rPr>
                <w:sz w:val="20"/>
                <w:szCs w:val="20"/>
              </w:rPr>
            </w:pPr>
            <w:r w:rsidRPr="006E6A40">
              <w:rPr>
                <w:sz w:val="20"/>
                <w:szCs w:val="20"/>
              </w:rPr>
              <w:t>3.27</w:t>
            </w:r>
            <w:r w:rsidR="008541D0" w:rsidRPr="006E6A40">
              <w:rPr>
                <w:sz w:val="20"/>
                <w:szCs w:val="20"/>
              </w:rPr>
              <w:t>%</w:t>
            </w:r>
          </w:p>
        </w:tc>
        <w:tc>
          <w:tcPr>
            <w:tcW w:w="881" w:type="dxa"/>
            <w:vAlign w:val="bottom"/>
          </w:tcPr>
          <w:p w14:paraId="638FE4AB" w14:textId="05FF28BA" w:rsidR="00AF4107" w:rsidRPr="006E6A40" w:rsidRDefault="00AF4107" w:rsidP="0067323E">
            <w:pPr>
              <w:pStyle w:val="NoSpacing"/>
              <w:jc w:val="right"/>
              <w:rPr>
                <w:sz w:val="20"/>
                <w:szCs w:val="20"/>
              </w:rPr>
            </w:pPr>
            <w:r w:rsidRPr="006E6A40">
              <w:rPr>
                <w:sz w:val="20"/>
                <w:szCs w:val="20"/>
              </w:rPr>
              <w:t>13,800</w:t>
            </w:r>
          </w:p>
        </w:tc>
        <w:tc>
          <w:tcPr>
            <w:tcW w:w="900" w:type="dxa"/>
          </w:tcPr>
          <w:p w14:paraId="60C7BB73" w14:textId="18BF45E0" w:rsidR="00AF4107" w:rsidRPr="006E6A40" w:rsidRDefault="008541D0" w:rsidP="0067323E">
            <w:pPr>
              <w:pStyle w:val="NoSpacing"/>
              <w:jc w:val="right"/>
              <w:rPr>
                <w:sz w:val="20"/>
                <w:szCs w:val="20"/>
              </w:rPr>
            </w:pPr>
            <w:r w:rsidRPr="006E6A40">
              <w:rPr>
                <w:sz w:val="20"/>
                <w:szCs w:val="20"/>
              </w:rPr>
              <w:t>5.90%</w:t>
            </w:r>
          </w:p>
        </w:tc>
        <w:tc>
          <w:tcPr>
            <w:tcW w:w="990" w:type="dxa"/>
            <w:vAlign w:val="bottom"/>
          </w:tcPr>
          <w:p w14:paraId="03D80FF0" w14:textId="35BBF48C" w:rsidR="00AF4107" w:rsidRPr="006E6A40" w:rsidRDefault="006076BE" w:rsidP="0067323E">
            <w:pPr>
              <w:pStyle w:val="NoSpacing"/>
              <w:jc w:val="right"/>
              <w:rPr>
                <w:sz w:val="20"/>
                <w:szCs w:val="20"/>
              </w:rPr>
            </w:pPr>
            <w:r w:rsidRPr="006E6A40">
              <w:rPr>
                <w:sz w:val="20"/>
                <w:szCs w:val="20"/>
              </w:rPr>
              <w:t>726.3</w:t>
            </w:r>
          </w:p>
        </w:tc>
        <w:tc>
          <w:tcPr>
            <w:tcW w:w="1080" w:type="dxa"/>
            <w:vAlign w:val="bottom"/>
          </w:tcPr>
          <w:p w14:paraId="5DBBE180" w14:textId="095E522F" w:rsidR="00AF4107" w:rsidRPr="006E6A40" w:rsidRDefault="00AF4107" w:rsidP="0067323E">
            <w:pPr>
              <w:pStyle w:val="NoSpacing"/>
              <w:jc w:val="right"/>
              <w:rPr>
                <w:sz w:val="20"/>
                <w:szCs w:val="20"/>
              </w:rPr>
            </w:pPr>
            <w:r w:rsidRPr="006E6A40">
              <w:rPr>
                <w:sz w:val="20"/>
                <w:szCs w:val="20"/>
              </w:rPr>
              <w:t>3.95</w:t>
            </w:r>
          </w:p>
        </w:tc>
        <w:tc>
          <w:tcPr>
            <w:tcW w:w="900" w:type="dxa"/>
            <w:vAlign w:val="bottom"/>
          </w:tcPr>
          <w:p w14:paraId="52C30C71" w14:textId="3110C9AD" w:rsidR="00AF4107" w:rsidRPr="006E6A40" w:rsidRDefault="004C12D3" w:rsidP="0067323E">
            <w:pPr>
              <w:pStyle w:val="NoSpacing"/>
              <w:jc w:val="right"/>
              <w:rPr>
                <w:sz w:val="20"/>
                <w:szCs w:val="20"/>
              </w:rPr>
            </w:pPr>
            <w:r w:rsidRPr="006E6A40">
              <w:rPr>
                <w:sz w:val="20"/>
                <w:szCs w:val="20"/>
              </w:rPr>
              <w:t>21.09</w:t>
            </w:r>
            <w:r w:rsidR="00A87BB3" w:rsidRPr="006E6A40">
              <w:rPr>
                <w:sz w:val="20"/>
                <w:szCs w:val="20"/>
              </w:rPr>
              <w:t>%</w:t>
            </w:r>
          </w:p>
        </w:tc>
        <w:tc>
          <w:tcPr>
            <w:tcW w:w="1170" w:type="dxa"/>
            <w:vAlign w:val="bottom"/>
          </w:tcPr>
          <w:p w14:paraId="2B5FBEA8" w14:textId="63EE50E7" w:rsidR="00AF4107" w:rsidRPr="006E6A40" w:rsidRDefault="00AF4107" w:rsidP="0067323E">
            <w:pPr>
              <w:pStyle w:val="NoSpacing"/>
              <w:jc w:val="right"/>
              <w:rPr>
                <w:sz w:val="20"/>
                <w:szCs w:val="20"/>
              </w:rPr>
            </w:pPr>
            <w:r w:rsidRPr="006E6A40">
              <w:rPr>
                <w:sz w:val="20"/>
                <w:szCs w:val="20"/>
              </w:rPr>
              <w:t>3.26</w:t>
            </w:r>
            <w:r w:rsidR="00A87BB3" w:rsidRPr="006E6A40">
              <w:rPr>
                <w:sz w:val="20"/>
                <w:szCs w:val="20"/>
              </w:rPr>
              <w:t>%</w:t>
            </w:r>
          </w:p>
        </w:tc>
      </w:tr>
      <w:tr w:rsidR="00AF4107" w:rsidRPr="00E14780" w14:paraId="777A7CAE" w14:textId="1321EF94" w:rsidTr="0054606A">
        <w:trPr>
          <w:jc w:val="center"/>
        </w:trPr>
        <w:tc>
          <w:tcPr>
            <w:tcW w:w="2267" w:type="dxa"/>
          </w:tcPr>
          <w:p w14:paraId="2C3EA3F5"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Tigre</w:t>
            </w:r>
          </w:p>
        </w:tc>
        <w:tc>
          <w:tcPr>
            <w:tcW w:w="1186" w:type="dxa"/>
            <w:vAlign w:val="bottom"/>
          </w:tcPr>
          <w:p w14:paraId="7A24C451" w14:textId="77777777" w:rsidR="00AF4107" w:rsidRPr="006E6A40" w:rsidRDefault="00AF4107" w:rsidP="0067323E">
            <w:pPr>
              <w:pStyle w:val="NoSpacing"/>
              <w:jc w:val="right"/>
              <w:rPr>
                <w:sz w:val="20"/>
                <w:szCs w:val="20"/>
              </w:rPr>
            </w:pPr>
            <w:r w:rsidRPr="006E6A40">
              <w:rPr>
                <w:sz w:val="20"/>
                <w:szCs w:val="20"/>
              </w:rPr>
              <w:t>2.80%</w:t>
            </w:r>
          </w:p>
        </w:tc>
        <w:tc>
          <w:tcPr>
            <w:tcW w:w="862" w:type="dxa"/>
            <w:vAlign w:val="bottom"/>
          </w:tcPr>
          <w:p w14:paraId="6F8C6137" w14:textId="77777777" w:rsidR="00AF4107" w:rsidRPr="006E6A40" w:rsidRDefault="00AF4107" w:rsidP="0067323E">
            <w:pPr>
              <w:pStyle w:val="NoSpacing"/>
              <w:jc w:val="right"/>
              <w:rPr>
                <w:sz w:val="20"/>
                <w:szCs w:val="20"/>
              </w:rPr>
            </w:pPr>
            <w:r w:rsidRPr="006E6A40">
              <w:rPr>
                <w:sz w:val="20"/>
                <w:szCs w:val="20"/>
              </w:rPr>
              <w:t>16</w:t>
            </w:r>
          </w:p>
        </w:tc>
        <w:tc>
          <w:tcPr>
            <w:tcW w:w="1009" w:type="dxa"/>
            <w:vAlign w:val="bottom"/>
          </w:tcPr>
          <w:p w14:paraId="402F5BF2" w14:textId="51BEFC4C" w:rsidR="00AF4107" w:rsidRPr="006E6A40" w:rsidRDefault="0054606A" w:rsidP="0067323E">
            <w:pPr>
              <w:pStyle w:val="NoSpacing"/>
              <w:jc w:val="right"/>
              <w:rPr>
                <w:sz w:val="20"/>
                <w:szCs w:val="20"/>
              </w:rPr>
            </w:pPr>
            <w:r w:rsidRPr="006E6A40">
              <w:rPr>
                <w:sz w:val="20"/>
                <w:szCs w:val="20"/>
              </w:rPr>
              <w:t>2.75</w:t>
            </w:r>
            <w:r w:rsidR="008541D0" w:rsidRPr="006E6A40">
              <w:rPr>
                <w:sz w:val="20"/>
                <w:szCs w:val="20"/>
              </w:rPr>
              <w:t>%</w:t>
            </w:r>
          </w:p>
        </w:tc>
        <w:tc>
          <w:tcPr>
            <w:tcW w:w="881" w:type="dxa"/>
            <w:vAlign w:val="bottom"/>
          </w:tcPr>
          <w:p w14:paraId="35F613EC" w14:textId="6BB81619" w:rsidR="00AF4107" w:rsidRPr="006E6A40" w:rsidRDefault="00AF4107" w:rsidP="0067323E">
            <w:pPr>
              <w:pStyle w:val="NoSpacing"/>
              <w:jc w:val="right"/>
              <w:rPr>
                <w:sz w:val="20"/>
                <w:szCs w:val="20"/>
              </w:rPr>
            </w:pPr>
            <w:r w:rsidRPr="006E6A40">
              <w:rPr>
                <w:sz w:val="20"/>
                <w:szCs w:val="20"/>
              </w:rPr>
              <w:t>2,920</w:t>
            </w:r>
          </w:p>
        </w:tc>
        <w:tc>
          <w:tcPr>
            <w:tcW w:w="900" w:type="dxa"/>
          </w:tcPr>
          <w:p w14:paraId="6732C37A" w14:textId="7CE85E8A" w:rsidR="00AF4107" w:rsidRPr="006E6A40" w:rsidRDefault="008541D0" w:rsidP="0067323E">
            <w:pPr>
              <w:pStyle w:val="NoSpacing"/>
              <w:jc w:val="right"/>
              <w:rPr>
                <w:sz w:val="20"/>
                <w:szCs w:val="20"/>
              </w:rPr>
            </w:pPr>
            <w:r w:rsidRPr="006E6A40">
              <w:rPr>
                <w:sz w:val="20"/>
                <w:szCs w:val="20"/>
              </w:rPr>
              <w:t>1.25%</w:t>
            </w:r>
          </w:p>
        </w:tc>
        <w:tc>
          <w:tcPr>
            <w:tcW w:w="990" w:type="dxa"/>
            <w:vAlign w:val="bottom"/>
          </w:tcPr>
          <w:p w14:paraId="6B42F165" w14:textId="5AC1D27F" w:rsidR="00AF4107" w:rsidRPr="006E6A40" w:rsidRDefault="006076BE" w:rsidP="0067323E">
            <w:pPr>
              <w:pStyle w:val="NoSpacing"/>
              <w:jc w:val="right"/>
              <w:rPr>
                <w:sz w:val="20"/>
                <w:szCs w:val="20"/>
              </w:rPr>
            </w:pPr>
            <w:r w:rsidRPr="006E6A40">
              <w:rPr>
                <w:sz w:val="20"/>
                <w:szCs w:val="20"/>
              </w:rPr>
              <w:t>182.5</w:t>
            </w:r>
          </w:p>
        </w:tc>
        <w:tc>
          <w:tcPr>
            <w:tcW w:w="1080" w:type="dxa"/>
            <w:vAlign w:val="bottom"/>
          </w:tcPr>
          <w:p w14:paraId="6605CFD3" w14:textId="295CB31E" w:rsidR="00AF4107" w:rsidRPr="006E6A40" w:rsidRDefault="00AF4107" w:rsidP="0067323E">
            <w:pPr>
              <w:pStyle w:val="NoSpacing"/>
              <w:jc w:val="right"/>
              <w:rPr>
                <w:sz w:val="20"/>
                <w:szCs w:val="20"/>
              </w:rPr>
            </w:pPr>
            <w:r w:rsidRPr="006E6A40">
              <w:rPr>
                <w:sz w:val="20"/>
                <w:szCs w:val="20"/>
              </w:rPr>
              <w:t>0.83</w:t>
            </w:r>
          </w:p>
        </w:tc>
        <w:tc>
          <w:tcPr>
            <w:tcW w:w="900" w:type="dxa"/>
            <w:vAlign w:val="bottom"/>
          </w:tcPr>
          <w:p w14:paraId="4F15D77C" w14:textId="6C15B50E" w:rsidR="00AF4107" w:rsidRPr="006E6A40" w:rsidRDefault="004C12D3" w:rsidP="0067323E">
            <w:pPr>
              <w:pStyle w:val="NoSpacing"/>
              <w:jc w:val="right"/>
              <w:rPr>
                <w:sz w:val="20"/>
                <w:szCs w:val="20"/>
              </w:rPr>
            </w:pPr>
            <w:r w:rsidRPr="006E6A40">
              <w:rPr>
                <w:sz w:val="20"/>
                <w:szCs w:val="20"/>
              </w:rPr>
              <w:t>3.57</w:t>
            </w:r>
            <w:r w:rsidR="00A87BB3" w:rsidRPr="006E6A40">
              <w:rPr>
                <w:sz w:val="20"/>
                <w:szCs w:val="20"/>
              </w:rPr>
              <w:t>%</w:t>
            </w:r>
          </w:p>
        </w:tc>
        <w:tc>
          <w:tcPr>
            <w:tcW w:w="1170" w:type="dxa"/>
            <w:vAlign w:val="bottom"/>
          </w:tcPr>
          <w:p w14:paraId="17F0AB41" w14:textId="48A29BFD" w:rsidR="00AF4107" w:rsidRPr="006E6A40" w:rsidRDefault="00AF4107" w:rsidP="0067323E">
            <w:pPr>
              <w:pStyle w:val="NoSpacing"/>
              <w:jc w:val="right"/>
              <w:rPr>
                <w:sz w:val="20"/>
                <w:szCs w:val="20"/>
              </w:rPr>
            </w:pPr>
            <w:r w:rsidRPr="006E6A40">
              <w:rPr>
                <w:sz w:val="20"/>
                <w:szCs w:val="20"/>
              </w:rPr>
              <w:t>0.21</w:t>
            </w:r>
            <w:r w:rsidR="00A87BB3" w:rsidRPr="006E6A40">
              <w:rPr>
                <w:sz w:val="20"/>
                <w:szCs w:val="20"/>
              </w:rPr>
              <w:t>%</w:t>
            </w:r>
          </w:p>
        </w:tc>
      </w:tr>
      <w:tr w:rsidR="00AF4107" w:rsidRPr="00E14780" w14:paraId="4E66568B" w14:textId="06E68FB8" w:rsidTr="0054606A">
        <w:trPr>
          <w:jc w:val="center"/>
        </w:trPr>
        <w:tc>
          <w:tcPr>
            <w:tcW w:w="2267" w:type="dxa"/>
          </w:tcPr>
          <w:p w14:paraId="310E093C"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Ezeiza</w:t>
            </w:r>
          </w:p>
        </w:tc>
        <w:tc>
          <w:tcPr>
            <w:tcW w:w="1186" w:type="dxa"/>
            <w:vAlign w:val="bottom"/>
          </w:tcPr>
          <w:p w14:paraId="02851D8A" w14:textId="77777777" w:rsidR="00AF4107" w:rsidRPr="006E6A40" w:rsidRDefault="00AF4107" w:rsidP="0067323E">
            <w:pPr>
              <w:pStyle w:val="NoSpacing"/>
              <w:jc w:val="right"/>
              <w:rPr>
                <w:sz w:val="20"/>
                <w:szCs w:val="20"/>
              </w:rPr>
            </w:pPr>
            <w:r w:rsidRPr="006E6A40">
              <w:rPr>
                <w:sz w:val="20"/>
                <w:szCs w:val="20"/>
              </w:rPr>
              <w:t>1.22%</w:t>
            </w:r>
          </w:p>
        </w:tc>
        <w:tc>
          <w:tcPr>
            <w:tcW w:w="862" w:type="dxa"/>
            <w:vAlign w:val="bottom"/>
          </w:tcPr>
          <w:p w14:paraId="47CAE956" w14:textId="77777777" w:rsidR="00AF4107" w:rsidRPr="006E6A40" w:rsidRDefault="00AF4107" w:rsidP="0067323E">
            <w:pPr>
              <w:pStyle w:val="NoSpacing"/>
              <w:jc w:val="right"/>
              <w:rPr>
                <w:sz w:val="20"/>
                <w:szCs w:val="20"/>
              </w:rPr>
            </w:pPr>
            <w:r w:rsidRPr="006E6A40">
              <w:rPr>
                <w:sz w:val="20"/>
                <w:szCs w:val="20"/>
              </w:rPr>
              <w:t>12</w:t>
            </w:r>
          </w:p>
        </w:tc>
        <w:tc>
          <w:tcPr>
            <w:tcW w:w="1009" w:type="dxa"/>
            <w:vAlign w:val="bottom"/>
          </w:tcPr>
          <w:p w14:paraId="035CBFF1" w14:textId="26E1DD88" w:rsidR="00AF4107" w:rsidRPr="006E6A40" w:rsidRDefault="0054606A" w:rsidP="0067323E">
            <w:pPr>
              <w:pStyle w:val="NoSpacing"/>
              <w:jc w:val="right"/>
              <w:rPr>
                <w:sz w:val="20"/>
                <w:szCs w:val="20"/>
              </w:rPr>
            </w:pPr>
            <w:r w:rsidRPr="006E6A40">
              <w:rPr>
                <w:sz w:val="20"/>
                <w:szCs w:val="20"/>
              </w:rPr>
              <w:t>2.07</w:t>
            </w:r>
            <w:r w:rsidR="008541D0" w:rsidRPr="006E6A40">
              <w:rPr>
                <w:sz w:val="20"/>
                <w:szCs w:val="20"/>
              </w:rPr>
              <w:t>%</w:t>
            </w:r>
          </w:p>
        </w:tc>
        <w:tc>
          <w:tcPr>
            <w:tcW w:w="881" w:type="dxa"/>
            <w:vAlign w:val="bottom"/>
          </w:tcPr>
          <w:p w14:paraId="594F331E" w14:textId="46074DA5" w:rsidR="00AF4107" w:rsidRPr="006E6A40" w:rsidRDefault="00AF4107" w:rsidP="0067323E">
            <w:pPr>
              <w:pStyle w:val="NoSpacing"/>
              <w:jc w:val="right"/>
              <w:rPr>
                <w:sz w:val="20"/>
                <w:szCs w:val="20"/>
              </w:rPr>
            </w:pPr>
            <w:r w:rsidRPr="006E6A40">
              <w:rPr>
                <w:sz w:val="20"/>
                <w:szCs w:val="20"/>
              </w:rPr>
              <w:t>10,020</w:t>
            </w:r>
          </w:p>
        </w:tc>
        <w:tc>
          <w:tcPr>
            <w:tcW w:w="900" w:type="dxa"/>
          </w:tcPr>
          <w:p w14:paraId="14E10D4F" w14:textId="797FCEDD" w:rsidR="00AF4107" w:rsidRPr="006E6A40" w:rsidRDefault="008541D0" w:rsidP="0067323E">
            <w:pPr>
              <w:pStyle w:val="NoSpacing"/>
              <w:jc w:val="right"/>
              <w:rPr>
                <w:sz w:val="20"/>
                <w:szCs w:val="20"/>
              </w:rPr>
            </w:pPr>
            <w:r w:rsidRPr="006E6A40">
              <w:rPr>
                <w:sz w:val="20"/>
                <w:szCs w:val="20"/>
              </w:rPr>
              <w:t>4.28%</w:t>
            </w:r>
          </w:p>
        </w:tc>
        <w:tc>
          <w:tcPr>
            <w:tcW w:w="990" w:type="dxa"/>
            <w:vAlign w:val="bottom"/>
          </w:tcPr>
          <w:p w14:paraId="143A7294" w14:textId="741BC7E7" w:rsidR="00AF4107" w:rsidRPr="006E6A40" w:rsidRDefault="006076BE" w:rsidP="0067323E">
            <w:pPr>
              <w:pStyle w:val="NoSpacing"/>
              <w:jc w:val="right"/>
              <w:rPr>
                <w:sz w:val="20"/>
                <w:szCs w:val="20"/>
              </w:rPr>
            </w:pPr>
            <w:r w:rsidRPr="006E6A40">
              <w:rPr>
                <w:sz w:val="20"/>
                <w:szCs w:val="20"/>
              </w:rPr>
              <w:t>835.0</w:t>
            </w:r>
          </w:p>
        </w:tc>
        <w:tc>
          <w:tcPr>
            <w:tcW w:w="1080" w:type="dxa"/>
            <w:vAlign w:val="bottom"/>
          </w:tcPr>
          <w:p w14:paraId="6B84FAE8" w14:textId="6883032D" w:rsidR="00AF4107" w:rsidRPr="006E6A40" w:rsidRDefault="00AF4107" w:rsidP="0067323E">
            <w:pPr>
              <w:pStyle w:val="NoSpacing"/>
              <w:jc w:val="right"/>
              <w:rPr>
                <w:sz w:val="20"/>
                <w:szCs w:val="20"/>
              </w:rPr>
            </w:pPr>
            <w:r w:rsidRPr="006E6A40">
              <w:rPr>
                <w:sz w:val="20"/>
                <w:szCs w:val="20"/>
              </w:rPr>
              <w:t>3.87</w:t>
            </w:r>
          </w:p>
        </w:tc>
        <w:tc>
          <w:tcPr>
            <w:tcW w:w="900" w:type="dxa"/>
            <w:vAlign w:val="bottom"/>
          </w:tcPr>
          <w:p w14:paraId="3F98291B" w14:textId="17CFD7AB" w:rsidR="00AF4107" w:rsidRPr="006E6A40" w:rsidRDefault="004C12D3" w:rsidP="0067323E">
            <w:pPr>
              <w:pStyle w:val="NoSpacing"/>
              <w:jc w:val="right"/>
              <w:rPr>
                <w:sz w:val="20"/>
                <w:szCs w:val="20"/>
              </w:rPr>
            </w:pPr>
            <w:r w:rsidRPr="006E6A40">
              <w:rPr>
                <w:sz w:val="20"/>
                <w:szCs w:val="20"/>
              </w:rPr>
              <w:t>28.15</w:t>
            </w:r>
            <w:r w:rsidR="00A87BB3" w:rsidRPr="006E6A40">
              <w:rPr>
                <w:sz w:val="20"/>
                <w:szCs w:val="20"/>
              </w:rPr>
              <w:t>%</w:t>
            </w:r>
          </w:p>
        </w:tc>
        <w:tc>
          <w:tcPr>
            <w:tcW w:w="1170" w:type="dxa"/>
            <w:vAlign w:val="bottom"/>
          </w:tcPr>
          <w:p w14:paraId="562434AC" w14:textId="21470C3C" w:rsidR="00AF4107" w:rsidRPr="006E6A40" w:rsidRDefault="00AF4107" w:rsidP="0067323E">
            <w:pPr>
              <w:pStyle w:val="NoSpacing"/>
              <w:jc w:val="right"/>
              <w:rPr>
                <w:sz w:val="20"/>
                <w:szCs w:val="20"/>
              </w:rPr>
            </w:pPr>
            <w:r w:rsidRPr="006E6A40">
              <w:rPr>
                <w:sz w:val="20"/>
                <w:szCs w:val="20"/>
              </w:rPr>
              <w:t>1.63</w:t>
            </w:r>
            <w:r w:rsidR="00A87BB3" w:rsidRPr="006E6A40">
              <w:rPr>
                <w:sz w:val="20"/>
                <w:szCs w:val="20"/>
              </w:rPr>
              <w:t>%</w:t>
            </w:r>
          </w:p>
        </w:tc>
      </w:tr>
      <w:tr w:rsidR="00AF4107" w:rsidRPr="00E14780" w14:paraId="10437445" w14:textId="4605987B" w:rsidTr="0054606A">
        <w:trPr>
          <w:jc w:val="center"/>
        </w:trPr>
        <w:tc>
          <w:tcPr>
            <w:tcW w:w="2267" w:type="dxa"/>
          </w:tcPr>
          <w:p w14:paraId="4712FC38"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Berazategui</w:t>
            </w:r>
          </w:p>
        </w:tc>
        <w:tc>
          <w:tcPr>
            <w:tcW w:w="1186" w:type="dxa"/>
            <w:vAlign w:val="bottom"/>
          </w:tcPr>
          <w:p w14:paraId="3E62D57F" w14:textId="77777777" w:rsidR="00AF4107" w:rsidRPr="006E6A40" w:rsidRDefault="00AF4107" w:rsidP="0067323E">
            <w:pPr>
              <w:pStyle w:val="NoSpacing"/>
              <w:jc w:val="right"/>
              <w:rPr>
                <w:sz w:val="20"/>
                <w:szCs w:val="20"/>
              </w:rPr>
            </w:pPr>
            <w:r w:rsidRPr="006E6A40">
              <w:rPr>
                <w:sz w:val="20"/>
                <w:szCs w:val="20"/>
              </w:rPr>
              <w:t>2.41%</w:t>
            </w:r>
          </w:p>
        </w:tc>
        <w:tc>
          <w:tcPr>
            <w:tcW w:w="862" w:type="dxa"/>
            <w:vAlign w:val="bottom"/>
          </w:tcPr>
          <w:p w14:paraId="70A54B37" w14:textId="77777777" w:rsidR="00AF4107" w:rsidRPr="006E6A40" w:rsidRDefault="00AF4107" w:rsidP="0067323E">
            <w:pPr>
              <w:pStyle w:val="NoSpacing"/>
              <w:jc w:val="right"/>
              <w:rPr>
                <w:sz w:val="20"/>
                <w:szCs w:val="20"/>
              </w:rPr>
            </w:pPr>
            <w:r w:rsidRPr="006E6A40">
              <w:rPr>
                <w:sz w:val="20"/>
                <w:szCs w:val="20"/>
              </w:rPr>
              <w:t>3</w:t>
            </w:r>
          </w:p>
        </w:tc>
        <w:tc>
          <w:tcPr>
            <w:tcW w:w="1009" w:type="dxa"/>
            <w:vAlign w:val="bottom"/>
          </w:tcPr>
          <w:p w14:paraId="56CD576C" w14:textId="41FC6FCA" w:rsidR="00AF4107" w:rsidRPr="006E6A40" w:rsidRDefault="0054606A" w:rsidP="0067323E">
            <w:pPr>
              <w:pStyle w:val="NoSpacing"/>
              <w:jc w:val="right"/>
              <w:rPr>
                <w:sz w:val="20"/>
                <w:szCs w:val="20"/>
              </w:rPr>
            </w:pPr>
            <w:r w:rsidRPr="006E6A40">
              <w:rPr>
                <w:sz w:val="20"/>
                <w:szCs w:val="20"/>
              </w:rPr>
              <w:t>0.52</w:t>
            </w:r>
            <w:r w:rsidR="008541D0" w:rsidRPr="006E6A40">
              <w:rPr>
                <w:sz w:val="20"/>
                <w:szCs w:val="20"/>
              </w:rPr>
              <w:t>%</w:t>
            </w:r>
          </w:p>
        </w:tc>
        <w:tc>
          <w:tcPr>
            <w:tcW w:w="881" w:type="dxa"/>
            <w:vAlign w:val="bottom"/>
          </w:tcPr>
          <w:p w14:paraId="2C081D0B" w14:textId="6470A56D" w:rsidR="00AF4107" w:rsidRPr="006E6A40" w:rsidRDefault="00AF4107" w:rsidP="0067323E">
            <w:pPr>
              <w:pStyle w:val="NoSpacing"/>
              <w:jc w:val="right"/>
              <w:rPr>
                <w:sz w:val="20"/>
                <w:szCs w:val="20"/>
              </w:rPr>
            </w:pPr>
            <w:r w:rsidRPr="006E6A40">
              <w:rPr>
                <w:sz w:val="20"/>
                <w:szCs w:val="20"/>
              </w:rPr>
              <w:t>460</w:t>
            </w:r>
          </w:p>
        </w:tc>
        <w:tc>
          <w:tcPr>
            <w:tcW w:w="900" w:type="dxa"/>
          </w:tcPr>
          <w:p w14:paraId="54EB70D9" w14:textId="372FE281" w:rsidR="00AF4107" w:rsidRPr="006E6A40" w:rsidRDefault="008541D0" w:rsidP="0067323E">
            <w:pPr>
              <w:pStyle w:val="NoSpacing"/>
              <w:jc w:val="right"/>
              <w:rPr>
                <w:sz w:val="20"/>
                <w:szCs w:val="20"/>
              </w:rPr>
            </w:pPr>
            <w:r w:rsidRPr="006E6A40">
              <w:rPr>
                <w:sz w:val="20"/>
                <w:szCs w:val="20"/>
              </w:rPr>
              <w:t>0.20%</w:t>
            </w:r>
          </w:p>
        </w:tc>
        <w:tc>
          <w:tcPr>
            <w:tcW w:w="990" w:type="dxa"/>
            <w:vAlign w:val="bottom"/>
          </w:tcPr>
          <w:p w14:paraId="3C60393D" w14:textId="0ADC3D12" w:rsidR="00AF4107" w:rsidRPr="006E6A40" w:rsidRDefault="006076BE" w:rsidP="0067323E">
            <w:pPr>
              <w:pStyle w:val="NoSpacing"/>
              <w:jc w:val="right"/>
              <w:rPr>
                <w:sz w:val="20"/>
                <w:szCs w:val="20"/>
              </w:rPr>
            </w:pPr>
            <w:r w:rsidRPr="006E6A40">
              <w:rPr>
                <w:sz w:val="20"/>
                <w:szCs w:val="20"/>
              </w:rPr>
              <w:t>153.3</w:t>
            </w:r>
          </w:p>
        </w:tc>
        <w:tc>
          <w:tcPr>
            <w:tcW w:w="1080" w:type="dxa"/>
            <w:vAlign w:val="bottom"/>
          </w:tcPr>
          <w:p w14:paraId="2D500A0A" w14:textId="3872E5F9" w:rsidR="00AF4107" w:rsidRPr="006E6A40" w:rsidRDefault="00AF4107" w:rsidP="0067323E">
            <w:pPr>
              <w:pStyle w:val="NoSpacing"/>
              <w:jc w:val="right"/>
              <w:rPr>
                <w:sz w:val="20"/>
                <w:szCs w:val="20"/>
              </w:rPr>
            </w:pPr>
            <w:r w:rsidRPr="006E6A40">
              <w:rPr>
                <w:sz w:val="20"/>
                <w:szCs w:val="20"/>
              </w:rPr>
              <w:t>0.60</w:t>
            </w:r>
          </w:p>
        </w:tc>
        <w:tc>
          <w:tcPr>
            <w:tcW w:w="900" w:type="dxa"/>
            <w:vAlign w:val="bottom"/>
          </w:tcPr>
          <w:p w14:paraId="4BA86F22" w14:textId="1B917F15" w:rsidR="00AF4107" w:rsidRPr="006E6A40" w:rsidRDefault="004C12D3" w:rsidP="0067323E">
            <w:pPr>
              <w:pStyle w:val="NoSpacing"/>
              <w:jc w:val="right"/>
              <w:rPr>
                <w:sz w:val="20"/>
                <w:szCs w:val="20"/>
              </w:rPr>
            </w:pPr>
            <w:r w:rsidRPr="006E6A40">
              <w:rPr>
                <w:sz w:val="20"/>
                <w:szCs w:val="20"/>
              </w:rPr>
              <w:t>0.65</w:t>
            </w:r>
            <w:r w:rsidR="00A87BB3" w:rsidRPr="006E6A40">
              <w:rPr>
                <w:sz w:val="20"/>
                <w:szCs w:val="20"/>
              </w:rPr>
              <w:t>%</w:t>
            </w:r>
          </w:p>
        </w:tc>
        <w:tc>
          <w:tcPr>
            <w:tcW w:w="1170" w:type="dxa"/>
            <w:vAlign w:val="bottom"/>
          </w:tcPr>
          <w:p w14:paraId="5FB77309" w14:textId="3DAD0CAC" w:rsidR="00AF4107" w:rsidRPr="006E6A40" w:rsidRDefault="00AF4107" w:rsidP="0067323E">
            <w:pPr>
              <w:pStyle w:val="NoSpacing"/>
              <w:jc w:val="right"/>
              <w:rPr>
                <w:sz w:val="20"/>
                <w:szCs w:val="20"/>
              </w:rPr>
            </w:pPr>
            <w:r w:rsidRPr="006E6A40">
              <w:rPr>
                <w:sz w:val="20"/>
                <w:szCs w:val="20"/>
              </w:rPr>
              <w:t>0.27</w:t>
            </w:r>
            <w:r w:rsidR="00A87BB3" w:rsidRPr="006E6A40">
              <w:rPr>
                <w:sz w:val="20"/>
                <w:szCs w:val="20"/>
              </w:rPr>
              <w:t>%</w:t>
            </w:r>
          </w:p>
        </w:tc>
      </w:tr>
      <w:tr w:rsidR="00AF4107" w:rsidRPr="00E14780" w14:paraId="1F674E3C" w14:textId="1BC4FDA2" w:rsidTr="0054606A">
        <w:trPr>
          <w:jc w:val="center"/>
        </w:trPr>
        <w:tc>
          <w:tcPr>
            <w:tcW w:w="2267" w:type="dxa"/>
          </w:tcPr>
          <w:p w14:paraId="06D03524"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San Fernando</w:t>
            </w:r>
          </w:p>
        </w:tc>
        <w:tc>
          <w:tcPr>
            <w:tcW w:w="1186" w:type="dxa"/>
            <w:vAlign w:val="bottom"/>
          </w:tcPr>
          <w:p w14:paraId="7C9350C9" w14:textId="77777777" w:rsidR="00AF4107" w:rsidRPr="006E6A40" w:rsidRDefault="00AF4107" w:rsidP="0067323E">
            <w:pPr>
              <w:pStyle w:val="NoSpacing"/>
              <w:jc w:val="right"/>
              <w:rPr>
                <w:sz w:val="20"/>
                <w:szCs w:val="20"/>
              </w:rPr>
            </w:pPr>
            <w:r w:rsidRPr="006E6A40">
              <w:rPr>
                <w:sz w:val="20"/>
                <w:szCs w:val="20"/>
              </w:rPr>
              <w:t>1.21%</w:t>
            </w:r>
          </w:p>
        </w:tc>
        <w:tc>
          <w:tcPr>
            <w:tcW w:w="862" w:type="dxa"/>
            <w:vAlign w:val="bottom"/>
          </w:tcPr>
          <w:p w14:paraId="3A8F1D64" w14:textId="77777777" w:rsidR="00AF4107" w:rsidRPr="006E6A40" w:rsidRDefault="00AF4107" w:rsidP="0067323E">
            <w:pPr>
              <w:pStyle w:val="NoSpacing"/>
              <w:jc w:val="right"/>
              <w:rPr>
                <w:sz w:val="20"/>
                <w:szCs w:val="20"/>
              </w:rPr>
            </w:pPr>
            <w:r w:rsidRPr="006E6A40">
              <w:rPr>
                <w:sz w:val="20"/>
                <w:szCs w:val="20"/>
              </w:rPr>
              <w:t>2</w:t>
            </w:r>
          </w:p>
        </w:tc>
        <w:tc>
          <w:tcPr>
            <w:tcW w:w="1009" w:type="dxa"/>
            <w:vAlign w:val="bottom"/>
          </w:tcPr>
          <w:p w14:paraId="70E1567B" w14:textId="0C5979DE" w:rsidR="00AF4107" w:rsidRPr="006E6A40" w:rsidRDefault="0054606A" w:rsidP="0067323E">
            <w:pPr>
              <w:pStyle w:val="NoSpacing"/>
              <w:jc w:val="right"/>
              <w:rPr>
                <w:sz w:val="20"/>
                <w:szCs w:val="20"/>
              </w:rPr>
            </w:pPr>
            <w:r w:rsidRPr="006E6A40">
              <w:rPr>
                <w:sz w:val="20"/>
                <w:szCs w:val="20"/>
              </w:rPr>
              <w:t>0.34</w:t>
            </w:r>
            <w:r w:rsidR="008541D0" w:rsidRPr="006E6A40">
              <w:rPr>
                <w:sz w:val="20"/>
                <w:szCs w:val="20"/>
              </w:rPr>
              <w:t>%</w:t>
            </w:r>
          </w:p>
        </w:tc>
        <w:tc>
          <w:tcPr>
            <w:tcW w:w="881" w:type="dxa"/>
            <w:vAlign w:val="bottom"/>
          </w:tcPr>
          <w:p w14:paraId="4846B499" w14:textId="63655559" w:rsidR="00AF4107" w:rsidRPr="006E6A40" w:rsidRDefault="00AF4107" w:rsidP="0067323E">
            <w:pPr>
              <w:pStyle w:val="NoSpacing"/>
              <w:jc w:val="right"/>
              <w:rPr>
                <w:sz w:val="20"/>
                <w:szCs w:val="20"/>
              </w:rPr>
            </w:pPr>
            <w:r w:rsidRPr="006E6A40">
              <w:rPr>
                <w:sz w:val="20"/>
                <w:szCs w:val="20"/>
              </w:rPr>
              <w:t>520</w:t>
            </w:r>
          </w:p>
        </w:tc>
        <w:tc>
          <w:tcPr>
            <w:tcW w:w="900" w:type="dxa"/>
          </w:tcPr>
          <w:p w14:paraId="4600E412" w14:textId="43115032" w:rsidR="00AF4107" w:rsidRPr="006E6A40" w:rsidRDefault="008541D0" w:rsidP="0067323E">
            <w:pPr>
              <w:pStyle w:val="NoSpacing"/>
              <w:jc w:val="right"/>
              <w:rPr>
                <w:sz w:val="20"/>
                <w:szCs w:val="20"/>
              </w:rPr>
            </w:pPr>
            <w:r w:rsidRPr="006E6A40">
              <w:rPr>
                <w:sz w:val="20"/>
                <w:szCs w:val="20"/>
              </w:rPr>
              <w:t>0.22%</w:t>
            </w:r>
          </w:p>
        </w:tc>
        <w:tc>
          <w:tcPr>
            <w:tcW w:w="990" w:type="dxa"/>
            <w:vAlign w:val="bottom"/>
          </w:tcPr>
          <w:p w14:paraId="2E7C9761" w14:textId="631A7F7B" w:rsidR="00AF4107" w:rsidRPr="006E6A40" w:rsidRDefault="006076BE" w:rsidP="0067323E">
            <w:pPr>
              <w:pStyle w:val="NoSpacing"/>
              <w:jc w:val="right"/>
              <w:rPr>
                <w:sz w:val="20"/>
                <w:szCs w:val="20"/>
              </w:rPr>
            </w:pPr>
            <w:r w:rsidRPr="006E6A40">
              <w:rPr>
                <w:sz w:val="20"/>
                <w:szCs w:val="20"/>
              </w:rPr>
              <w:t>260.0</w:t>
            </w:r>
          </w:p>
        </w:tc>
        <w:tc>
          <w:tcPr>
            <w:tcW w:w="1080" w:type="dxa"/>
            <w:vAlign w:val="bottom"/>
          </w:tcPr>
          <w:p w14:paraId="32633B84" w14:textId="5B750BE2" w:rsidR="00AF4107" w:rsidRPr="006E6A40" w:rsidRDefault="00AF4107" w:rsidP="0067323E">
            <w:pPr>
              <w:pStyle w:val="NoSpacing"/>
              <w:jc w:val="right"/>
              <w:rPr>
                <w:sz w:val="20"/>
                <w:szCs w:val="20"/>
              </w:rPr>
            </w:pPr>
            <w:r w:rsidRPr="006E6A40">
              <w:rPr>
                <w:sz w:val="20"/>
                <w:szCs w:val="20"/>
              </w:rPr>
              <w:t>0.04</w:t>
            </w:r>
          </w:p>
        </w:tc>
        <w:tc>
          <w:tcPr>
            <w:tcW w:w="900" w:type="dxa"/>
            <w:vAlign w:val="bottom"/>
          </w:tcPr>
          <w:p w14:paraId="2FDC1643" w14:textId="37C518CE" w:rsidR="00AF4107" w:rsidRPr="006E6A40" w:rsidRDefault="004C12D3" w:rsidP="0067323E">
            <w:pPr>
              <w:pStyle w:val="NoSpacing"/>
              <w:jc w:val="right"/>
              <w:rPr>
                <w:sz w:val="20"/>
                <w:szCs w:val="20"/>
              </w:rPr>
            </w:pPr>
            <w:r w:rsidRPr="006E6A40">
              <w:rPr>
                <w:sz w:val="20"/>
                <w:szCs w:val="20"/>
              </w:rPr>
              <w:t>1.47</w:t>
            </w:r>
            <w:r w:rsidR="00A87BB3" w:rsidRPr="006E6A40">
              <w:rPr>
                <w:sz w:val="20"/>
                <w:szCs w:val="20"/>
              </w:rPr>
              <w:t>%</w:t>
            </w:r>
          </w:p>
        </w:tc>
        <w:tc>
          <w:tcPr>
            <w:tcW w:w="1170" w:type="dxa"/>
            <w:vAlign w:val="bottom"/>
          </w:tcPr>
          <w:p w14:paraId="6F42EFC3" w14:textId="32CC0923" w:rsidR="00AF4107" w:rsidRPr="006E6A40" w:rsidRDefault="00AF4107" w:rsidP="0067323E">
            <w:pPr>
              <w:pStyle w:val="NoSpacing"/>
              <w:jc w:val="right"/>
              <w:rPr>
                <w:sz w:val="20"/>
                <w:szCs w:val="20"/>
              </w:rPr>
            </w:pPr>
            <w:r w:rsidRPr="006E6A40">
              <w:rPr>
                <w:sz w:val="20"/>
                <w:szCs w:val="20"/>
              </w:rPr>
              <w:t>0.01</w:t>
            </w:r>
            <w:r w:rsidR="00A87BB3" w:rsidRPr="006E6A40">
              <w:rPr>
                <w:sz w:val="20"/>
                <w:szCs w:val="20"/>
              </w:rPr>
              <w:t>%</w:t>
            </w:r>
          </w:p>
        </w:tc>
      </w:tr>
      <w:tr w:rsidR="00AF4107" w:rsidRPr="00E14780" w14:paraId="13E60A39" w14:textId="75F509B7" w:rsidTr="0054606A">
        <w:trPr>
          <w:jc w:val="center"/>
        </w:trPr>
        <w:tc>
          <w:tcPr>
            <w:tcW w:w="2267" w:type="dxa"/>
            <w:shd w:val="clear" w:color="auto" w:fill="F2F2F2" w:themeFill="background1" w:themeFillShade="F2"/>
          </w:tcPr>
          <w:p w14:paraId="48A8D68C" w14:textId="65998D48" w:rsidR="00AF4107" w:rsidRPr="006E6A40" w:rsidRDefault="007401FD" w:rsidP="00834A45">
            <w:pPr>
              <w:spacing w:line="240" w:lineRule="auto"/>
              <w:ind w:firstLine="0"/>
              <w:rPr>
                <w:rFonts w:ascii="Univers Condensed" w:hAnsi="Univers Condensed"/>
                <w:b/>
                <w:sz w:val="20"/>
                <w:szCs w:val="20"/>
              </w:rPr>
            </w:pPr>
            <w:r>
              <w:rPr>
                <w:rFonts w:ascii="Univers Condensed" w:hAnsi="Univers Condensed"/>
                <w:b/>
                <w:sz w:val="20"/>
                <w:szCs w:val="20"/>
              </w:rPr>
              <w:t>GABA, partial agglom.</w:t>
            </w:r>
          </w:p>
        </w:tc>
        <w:tc>
          <w:tcPr>
            <w:tcW w:w="1186" w:type="dxa"/>
            <w:shd w:val="clear" w:color="auto" w:fill="F2F2F2" w:themeFill="background1" w:themeFillShade="F2"/>
            <w:vAlign w:val="bottom"/>
          </w:tcPr>
          <w:p w14:paraId="103B9613" w14:textId="77777777" w:rsidR="00AF4107" w:rsidRPr="006E6A40" w:rsidRDefault="00AF4107" w:rsidP="0067323E">
            <w:pPr>
              <w:pStyle w:val="NoSpacing"/>
              <w:jc w:val="right"/>
              <w:rPr>
                <w:b/>
                <w:sz w:val="20"/>
                <w:szCs w:val="20"/>
              </w:rPr>
            </w:pPr>
            <w:r w:rsidRPr="006E6A40">
              <w:rPr>
                <w:b/>
                <w:sz w:val="20"/>
                <w:szCs w:val="20"/>
              </w:rPr>
              <w:t>37.64%</w:t>
            </w:r>
          </w:p>
        </w:tc>
        <w:tc>
          <w:tcPr>
            <w:tcW w:w="862" w:type="dxa"/>
            <w:shd w:val="clear" w:color="auto" w:fill="F2F2F2" w:themeFill="background1" w:themeFillShade="F2"/>
            <w:vAlign w:val="bottom"/>
          </w:tcPr>
          <w:p w14:paraId="58F908E1" w14:textId="409DE19D" w:rsidR="00AF4107" w:rsidRPr="006E6A40" w:rsidRDefault="00AF4107" w:rsidP="0067323E">
            <w:pPr>
              <w:pStyle w:val="NoSpacing"/>
              <w:jc w:val="right"/>
              <w:rPr>
                <w:b/>
                <w:sz w:val="20"/>
                <w:szCs w:val="20"/>
              </w:rPr>
            </w:pPr>
            <w:r w:rsidRPr="006E6A40">
              <w:rPr>
                <w:b/>
                <w:sz w:val="20"/>
                <w:szCs w:val="20"/>
              </w:rPr>
              <w:t>303</w:t>
            </w:r>
          </w:p>
        </w:tc>
        <w:tc>
          <w:tcPr>
            <w:tcW w:w="1009" w:type="dxa"/>
            <w:shd w:val="clear" w:color="auto" w:fill="F2F2F2" w:themeFill="background1" w:themeFillShade="F2"/>
            <w:vAlign w:val="bottom"/>
          </w:tcPr>
          <w:p w14:paraId="458C66E7" w14:textId="5FA4F930" w:rsidR="00AF4107" w:rsidRPr="006E6A40" w:rsidRDefault="0054606A" w:rsidP="0067323E">
            <w:pPr>
              <w:pStyle w:val="NoSpacing"/>
              <w:jc w:val="right"/>
              <w:rPr>
                <w:b/>
                <w:sz w:val="20"/>
                <w:szCs w:val="20"/>
              </w:rPr>
            </w:pPr>
            <w:r w:rsidRPr="006E6A40">
              <w:rPr>
                <w:b/>
                <w:sz w:val="20"/>
                <w:szCs w:val="20"/>
              </w:rPr>
              <w:t>52.15</w:t>
            </w:r>
            <w:r w:rsidR="008541D0" w:rsidRPr="006E6A40">
              <w:rPr>
                <w:b/>
                <w:sz w:val="20"/>
                <w:szCs w:val="20"/>
              </w:rPr>
              <w:t>%</w:t>
            </w:r>
          </w:p>
        </w:tc>
        <w:tc>
          <w:tcPr>
            <w:tcW w:w="881" w:type="dxa"/>
            <w:shd w:val="clear" w:color="auto" w:fill="F2F2F2" w:themeFill="background1" w:themeFillShade="F2"/>
            <w:vAlign w:val="bottom"/>
          </w:tcPr>
          <w:p w14:paraId="02D75963" w14:textId="4E149824" w:rsidR="00AF4107" w:rsidRPr="006E6A40" w:rsidRDefault="00AF4107" w:rsidP="0067323E">
            <w:pPr>
              <w:pStyle w:val="NoSpacing"/>
              <w:jc w:val="right"/>
              <w:rPr>
                <w:b/>
                <w:sz w:val="20"/>
                <w:szCs w:val="20"/>
              </w:rPr>
            </w:pPr>
            <w:r w:rsidRPr="006E6A40">
              <w:rPr>
                <w:b/>
                <w:sz w:val="20"/>
                <w:szCs w:val="20"/>
              </w:rPr>
              <w:t>129,279</w:t>
            </w:r>
          </w:p>
        </w:tc>
        <w:tc>
          <w:tcPr>
            <w:tcW w:w="900" w:type="dxa"/>
            <w:shd w:val="clear" w:color="auto" w:fill="F2F2F2" w:themeFill="background1" w:themeFillShade="F2"/>
          </w:tcPr>
          <w:p w14:paraId="775154C6" w14:textId="0A3E6622" w:rsidR="00AF4107" w:rsidRPr="006E6A40" w:rsidRDefault="008541D0" w:rsidP="0067323E">
            <w:pPr>
              <w:pStyle w:val="NoSpacing"/>
              <w:jc w:val="right"/>
              <w:rPr>
                <w:b/>
                <w:sz w:val="20"/>
                <w:szCs w:val="20"/>
              </w:rPr>
            </w:pPr>
            <w:r w:rsidRPr="006E6A40">
              <w:rPr>
                <w:b/>
                <w:sz w:val="20"/>
                <w:szCs w:val="20"/>
              </w:rPr>
              <w:t>55.27%</w:t>
            </w:r>
          </w:p>
        </w:tc>
        <w:tc>
          <w:tcPr>
            <w:tcW w:w="990" w:type="dxa"/>
            <w:shd w:val="clear" w:color="auto" w:fill="F2F2F2" w:themeFill="background1" w:themeFillShade="F2"/>
            <w:vAlign w:val="bottom"/>
          </w:tcPr>
          <w:p w14:paraId="2883DCA1" w14:textId="06AA4501" w:rsidR="00AF4107" w:rsidRPr="006E6A40" w:rsidRDefault="00870325" w:rsidP="0067323E">
            <w:pPr>
              <w:pStyle w:val="NoSpacing"/>
              <w:jc w:val="right"/>
              <w:rPr>
                <w:b/>
                <w:sz w:val="20"/>
                <w:szCs w:val="20"/>
              </w:rPr>
            </w:pPr>
            <w:r w:rsidRPr="006E6A40">
              <w:rPr>
                <w:b/>
                <w:sz w:val="20"/>
                <w:szCs w:val="20"/>
              </w:rPr>
              <w:t>426.7</w:t>
            </w:r>
          </w:p>
        </w:tc>
        <w:tc>
          <w:tcPr>
            <w:tcW w:w="1080" w:type="dxa"/>
            <w:shd w:val="clear" w:color="auto" w:fill="F2F2F2" w:themeFill="background1" w:themeFillShade="F2"/>
            <w:vAlign w:val="bottom"/>
          </w:tcPr>
          <w:p w14:paraId="25DCC7FD" w14:textId="445B3344" w:rsidR="00AF4107" w:rsidRPr="006E6A40" w:rsidRDefault="00AF4107" w:rsidP="0067323E">
            <w:pPr>
              <w:pStyle w:val="NoSpacing"/>
              <w:jc w:val="right"/>
              <w:rPr>
                <w:b/>
                <w:sz w:val="20"/>
                <w:szCs w:val="20"/>
              </w:rPr>
            </w:pPr>
            <w:r w:rsidRPr="006E6A40">
              <w:rPr>
                <w:b/>
                <w:sz w:val="20"/>
                <w:szCs w:val="20"/>
              </w:rPr>
              <w:t>54.47</w:t>
            </w:r>
          </w:p>
        </w:tc>
        <w:tc>
          <w:tcPr>
            <w:tcW w:w="900" w:type="dxa"/>
            <w:shd w:val="clear" w:color="auto" w:fill="F2F2F2" w:themeFill="background1" w:themeFillShade="F2"/>
            <w:vAlign w:val="bottom"/>
          </w:tcPr>
          <w:p w14:paraId="51C39655" w14:textId="36786BF2" w:rsidR="00AF4107" w:rsidRPr="006E6A40" w:rsidRDefault="00AF4107" w:rsidP="0067323E">
            <w:pPr>
              <w:pStyle w:val="NoSpacing"/>
              <w:jc w:val="right"/>
              <w:rPr>
                <w:b/>
                <w:sz w:val="20"/>
                <w:szCs w:val="20"/>
              </w:rPr>
            </w:pPr>
          </w:p>
        </w:tc>
        <w:tc>
          <w:tcPr>
            <w:tcW w:w="1170" w:type="dxa"/>
            <w:shd w:val="clear" w:color="auto" w:fill="F2F2F2" w:themeFill="background1" w:themeFillShade="F2"/>
            <w:vAlign w:val="bottom"/>
          </w:tcPr>
          <w:p w14:paraId="5482B7AD" w14:textId="219F24F9" w:rsidR="00AF4107" w:rsidRPr="006E6A40" w:rsidRDefault="00AF4107" w:rsidP="0067323E">
            <w:pPr>
              <w:pStyle w:val="NoSpacing"/>
              <w:jc w:val="right"/>
              <w:rPr>
                <w:b/>
                <w:sz w:val="20"/>
                <w:szCs w:val="20"/>
              </w:rPr>
            </w:pPr>
          </w:p>
        </w:tc>
      </w:tr>
      <w:tr w:rsidR="00AF4107" w:rsidRPr="00A870C2" w14:paraId="4B1EDDCB" w14:textId="35CD4DFA" w:rsidTr="0054606A">
        <w:trPr>
          <w:jc w:val="center"/>
        </w:trPr>
        <w:tc>
          <w:tcPr>
            <w:tcW w:w="2267" w:type="dxa"/>
            <w:shd w:val="clear" w:color="auto" w:fill="D9D9D9" w:themeFill="background1" w:themeFillShade="D9"/>
          </w:tcPr>
          <w:p w14:paraId="7B22F370"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Greater Buenos Aires</w:t>
            </w:r>
          </w:p>
        </w:tc>
        <w:tc>
          <w:tcPr>
            <w:tcW w:w="1186" w:type="dxa"/>
            <w:shd w:val="clear" w:color="auto" w:fill="D9D9D9" w:themeFill="background1" w:themeFillShade="D9"/>
            <w:vAlign w:val="bottom"/>
          </w:tcPr>
          <w:p w14:paraId="06E1FB83" w14:textId="77777777" w:rsidR="00AF4107" w:rsidRPr="006E6A40" w:rsidRDefault="00AF4107" w:rsidP="0067323E">
            <w:pPr>
              <w:pStyle w:val="NoSpacing"/>
              <w:jc w:val="right"/>
              <w:rPr>
                <w:b/>
                <w:sz w:val="20"/>
                <w:szCs w:val="20"/>
              </w:rPr>
            </w:pPr>
            <w:r w:rsidRPr="006E6A40">
              <w:rPr>
                <w:b/>
                <w:sz w:val="20"/>
                <w:szCs w:val="20"/>
              </w:rPr>
              <w:t>95.26%</w:t>
            </w:r>
          </w:p>
        </w:tc>
        <w:tc>
          <w:tcPr>
            <w:tcW w:w="862" w:type="dxa"/>
            <w:shd w:val="clear" w:color="auto" w:fill="D9D9D9" w:themeFill="background1" w:themeFillShade="D9"/>
            <w:vAlign w:val="bottom"/>
          </w:tcPr>
          <w:p w14:paraId="267A92C1" w14:textId="4743A08A" w:rsidR="00AF4107" w:rsidRPr="006E6A40" w:rsidRDefault="00AF4107" w:rsidP="0067323E">
            <w:pPr>
              <w:pStyle w:val="NoSpacing"/>
              <w:jc w:val="right"/>
              <w:rPr>
                <w:b/>
                <w:sz w:val="20"/>
                <w:szCs w:val="20"/>
              </w:rPr>
            </w:pPr>
            <w:r w:rsidRPr="006E6A40">
              <w:rPr>
                <w:b/>
                <w:sz w:val="20"/>
                <w:szCs w:val="20"/>
              </w:rPr>
              <w:t>475</w:t>
            </w:r>
          </w:p>
        </w:tc>
        <w:tc>
          <w:tcPr>
            <w:tcW w:w="1009" w:type="dxa"/>
            <w:shd w:val="clear" w:color="auto" w:fill="D9D9D9" w:themeFill="background1" w:themeFillShade="D9"/>
            <w:vAlign w:val="bottom"/>
          </w:tcPr>
          <w:p w14:paraId="65AA3D7B" w14:textId="20B80531" w:rsidR="00AF4107" w:rsidRPr="006E6A40" w:rsidRDefault="00870325" w:rsidP="0067323E">
            <w:pPr>
              <w:pStyle w:val="NoSpacing"/>
              <w:jc w:val="right"/>
              <w:rPr>
                <w:b/>
                <w:sz w:val="20"/>
                <w:szCs w:val="20"/>
              </w:rPr>
            </w:pPr>
            <w:r w:rsidRPr="006E6A40">
              <w:rPr>
                <w:b/>
                <w:sz w:val="20"/>
                <w:szCs w:val="20"/>
              </w:rPr>
              <w:t>81.75%</w:t>
            </w:r>
          </w:p>
        </w:tc>
        <w:tc>
          <w:tcPr>
            <w:tcW w:w="881" w:type="dxa"/>
            <w:shd w:val="clear" w:color="auto" w:fill="D9D9D9" w:themeFill="background1" w:themeFillShade="D9"/>
            <w:vAlign w:val="bottom"/>
          </w:tcPr>
          <w:p w14:paraId="2A1BBCC5" w14:textId="0E62CAD7" w:rsidR="00AF4107" w:rsidRPr="006E6A40" w:rsidRDefault="00870325" w:rsidP="0067323E">
            <w:pPr>
              <w:pStyle w:val="NoSpacing"/>
              <w:jc w:val="right"/>
              <w:rPr>
                <w:b/>
                <w:sz w:val="20"/>
                <w:szCs w:val="20"/>
              </w:rPr>
            </w:pPr>
            <w:r w:rsidRPr="006E6A40">
              <w:rPr>
                <w:b/>
                <w:sz w:val="20"/>
                <w:szCs w:val="20"/>
              </w:rPr>
              <w:t>193,766</w:t>
            </w:r>
          </w:p>
        </w:tc>
        <w:tc>
          <w:tcPr>
            <w:tcW w:w="900" w:type="dxa"/>
            <w:shd w:val="clear" w:color="auto" w:fill="D9D9D9" w:themeFill="background1" w:themeFillShade="D9"/>
          </w:tcPr>
          <w:p w14:paraId="31F13D04" w14:textId="7963606C" w:rsidR="00AF4107" w:rsidRPr="006E6A40" w:rsidRDefault="00870325" w:rsidP="0067323E">
            <w:pPr>
              <w:pStyle w:val="NoSpacing"/>
              <w:jc w:val="right"/>
              <w:rPr>
                <w:b/>
                <w:sz w:val="20"/>
                <w:szCs w:val="20"/>
              </w:rPr>
            </w:pPr>
            <w:r w:rsidRPr="006E6A40">
              <w:rPr>
                <w:b/>
                <w:sz w:val="20"/>
                <w:szCs w:val="20"/>
              </w:rPr>
              <w:t>82.84%</w:t>
            </w:r>
          </w:p>
        </w:tc>
        <w:tc>
          <w:tcPr>
            <w:tcW w:w="990" w:type="dxa"/>
            <w:shd w:val="clear" w:color="auto" w:fill="D9D9D9" w:themeFill="background1" w:themeFillShade="D9"/>
            <w:vAlign w:val="bottom"/>
          </w:tcPr>
          <w:p w14:paraId="3FFA08D0" w14:textId="175A6565" w:rsidR="00AF4107" w:rsidRPr="006E6A40" w:rsidRDefault="00870325" w:rsidP="0067323E">
            <w:pPr>
              <w:pStyle w:val="NoSpacing"/>
              <w:jc w:val="right"/>
              <w:rPr>
                <w:b/>
                <w:sz w:val="20"/>
                <w:szCs w:val="20"/>
              </w:rPr>
            </w:pPr>
            <w:r w:rsidRPr="006E6A40">
              <w:rPr>
                <w:b/>
                <w:sz w:val="20"/>
                <w:szCs w:val="20"/>
              </w:rPr>
              <w:t>407.9</w:t>
            </w:r>
          </w:p>
        </w:tc>
        <w:tc>
          <w:tcPr>
            <w:tcW w:w="1080" w:type="dxa"/>
            <w:shd w:val="clear" w:color="auto" w:fill="D9D9D9" w:themeFill="background1" w:themeFillShade="D9"/>
            <w:vAlign w:val="bottom"/>
          </w:tcPr>
          <w:p w14:paraId="34CD5015" w14:textId="18B8CEF5" w:rsidR="00AF4107" w:rsidRPr="006E6A40" w:rsidRDefault="00870325" w:rsidP="0067323E">
            <w:pPr>
              <w:pStyle w:val="NoSpacing"/>
              <w:jc w:val="right"/>
              <w:rPr>
                <w:b/>
                <w:sz w:val="20"/>
                <w:szCs w:val="20"/>
              </w:rPr>
            </w:pPr>
            <w:r w:rsidRPr="006E6A40">
              <w:rPr>
                <w:b/>
                <w:sz w:val="20"/>
                <w:szCs w:val="20"/>
              </w:rPr>
              <w:t>73.36</w:t>
            </w:r>
          </w:p>
        </w:tc>
        <w:tc>
          <w:tcPr>
            <w:tcW w:w="900" w:type="dxa"/>
            <w:shd w:val="clear" w:color="auto" w:fill="D9D9D9" w:themeFill="background1" w:themeFillShade="D9"/>
            <w:vAlign w:val="bottom"/>
          </w:tcPr>
          <w:p w14:paraId="419F2D2C" w14:textId="436D913B" w:rsidR="00AF4107" w:rsidRPr="006E6A40" w:rsidRDefault="00AF4107" w:rsidP="0067323E">
            <w:pPr>
              <w:pStyle w:val="NoSpacing"/>
              <w:jc w:val="right"/>
              <w:rPr>
                <w:b/>
                <w:sz w:val="20"/>
                <w:szCs w:val="20"/>
              </w:rPr>
            </w:pPr>
          </w:p>
        </w:tc>
        <w:tc>
          <w:tcPr>
            <w:tcW w:w="1170" w:type="dxa"/>
            <w:shd w:val="clear" w:color="auto" w:fill="D9D9D9" w:themeFill="background1" w:themeFillShade="D9"/>
            <w:vAlign w:val="bottom"/>
          </w:tcPr>
          <w:p w14:paraId="20353967" w14:textId="77777777" w:rsidR="00AF4107" w:rsidRPr="006E6A40" w:rsidRDefault="00AF4107" w:rsidP="0067323E">
            <w:pPr>
              <w:pStyle w:val="NoSpacing"/>
              <w:jc w:val="right"/>
              <w:rPr>
                <w:b/>
                <w:sz w:val="20"/>
                <w:szCs w:val="20"/>
              </w:rPr>
            </w:pPr>
          </w:p>
        </w:tc>
      </w:tr>
      <w:tr w:rsidR="00AF4107" w:rsidRPr="00E14780" w14:paraId="5A6BC235" w14:textId="34E7E622" w:rsidTr="00370E07">
        <w:trPr>
          <w:jc w:val="center"/>
        </w:trPr>
        <w:tc>
          <w:tcPr>
            <w:tcW w:w="2267" w:type="dxa"/>
            <w:shd w:val="clear" w:color="auto" w:fill="FFF2CC" w:themeFill="accent4" w:themeFillTint="33"/>
          </w:tcPr>
          <w:p w14:paraId="2203AEB9"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Pilar</w:t>
            </w:r>
          </w:p>
        </w:tc>
        <w:tc>
          <w:tcPr>
            <w:tcW w:w="1186" w:type="dxa"/>
            <w:shd w:val="clear" w:color="auto" w:fill="FFF2CC" w:themeFill="accent4" w:themeFillTint="33"/>
            <w:vAlign w:val="bottom"/>
          </w:tcPr>
          <w:p w14:paraId="0252B27F" w14:textId="77777777" w:rsidR="00AF4107" w:rsidRPr="006E6A40" w:rsidRDefault="00AF4107" w:rsidP="0067323E">
            <w:pPr>
              <w:pStyle w:val="NoSpacing"/>
              <w:jc w:val="right"/>
              <w:rPr>
                <w:sz w:val="20"/>
                <w:szCs w:val="20"/>
              </w:rPr>
            </w:pPr>
            <w:r w:rsidRPr="006E6A40">
              <w:rPr>
                <w:sz w:val="20"/>
                <w:szCs w:val="20"/>
              </w:rPr>
              <w:t>1.73</w:t>
            </w:r>
          </w:p>
        </w:tc>
        <w:tc>
          <w:tcPr>
            <w:tcW w:w="862" w:type="dxa"/>
            <w:shd w:val="clear" w:color="auto" w:fill="FFF2CC" w:themeFill="accent4" w:themeFillTint="33"/>
            <w:vAlign w:val="bottom"/>
          </w:tcPr>
          <w:p w14:paraId="399669F6" w14:textId="77777777" w:rsidR="00AF4107" w:rsidRPr="006E6A40" w:rsidRDefault="00AF4107" w:rsidP="0067323E">
            <w:pPr>
              <w:pStyle w:val="NoSpacing"/>
              <w:jc w:val="right"/>
              <w:rPr>
                <w:sz w:val="20"/>
                <w:szCs w:val="20"/>
              </w:rPr>
            </w:pPr>
            <w:r w:rsidRPr="006E6A40">
              <w:rPr>
                <w:sz w:val="20"/>
                <w:szCs w:val="20"/>
              </w:rPr>
              <w:t>35</w:t>
            </w:r>
          </w:p>
        </w:tc>
        <w:tc>
          <w:tcPr>
            <w:tcW w:w="1009" w:type="dxa"/>
            <w:shd w:val="clear" w:color="auto" w:fill="FFF2CC" w:themeFill="accent4" w:themeFillTint="33"/>
            <w:vAlign w:val="bottom"/>
          </w:tcPr>
          <w:p w14:paraId="20C6BD7F" w14:textId="56F88179" w:rsidR="00AF4107" w:rsidRPr="006E6A40" w:rsidRDefault="0054606A" w:rsidP="0067323E">
            <w:pPr>
              <w:pStyle w:val="NoSpacing"/>
              <w:jc w:val="right"/>
              <w:rPr>
                <w:sz w:val="20"/>
                <w:szCs w:val="20"/>
              </w:rPr>
            </w:pPr>
            <w:r w:rsidRPr="006E6A40">
              <w:rPr>
                <w:sz w:val="20"/>
                <w:szCs w:val="20"/>
              </w:rPr>
              <w:t>6.02</w:t>
            </w:r>
            <w:r w:rsidR="008541D0" w:rsidRPr="006E6A40">
              <w:rPr>
                <w:sz w:val="20"/>
                <w:szCs w:val="20"/>
              </w:rPr>
              <w:t>%</w:t>
            </w:r>
          </w:p>
        </w:tc>
        <w:tc>
          <w:tcPr>
            <w:tcW w:w="881" w:type="dxa"/>
            <w:shd w:val="clear" w:color="auto" w:fill="FFF2CC" w:themeFill="accent4" w:themeFillTint="33"/>
            <w:vAlign w:val="bottom"/>
          </w:tcPr>
          <w:p w14:paraId="0D3F73B8" w14:textId="27AE293A" w:rsidR="00AF4107" w:rsidRPr="006E6A40" w:rsidRDefault="00AF4107" w:rsidP="0067323E">
            <w:pPr>
              <w:pStyle w:val="NoSpacing"/>
              <w:jc w:val="right"/>
              <w:rPr>
                <w:sz w:val="20"/>
                <w:szCs w:val="20"/>
              </w:rPr>
            </w:pPr>
            <w:r w:rsidRPr="006E6A40">
              <w:rPr>
                <w:sz w:val="20"/>
                <w:szCs w:val="20"/>
              </w:rPr>
              <w:t>13,170</w:t>
            </w:r>
          </w:p>
        </w:tc>
        <w:tc>
          <w:tcPr>
            <w:tcW w:w="900" w:type="dxa"/>
            <w:shd w:val="clear" w:color="auto" w:fill="FFF2CC" w:themeFill="accent4" w:themeFillTint="33"/>
          </w:tcPr>
          <w:p w14:paraId="427E8F68" w14:textId="16E0E345" w:rsidR="00AF4107" w:rsidRPr="006E6A40" w:rsidRDefault="008541D0" w:rsidP="0067323E">
            <w:pPr>
              <w:pStyle w:val="NoSpacing"/>
              <w:jc w:val="right"/>
              <w:rPr>
                <w:sz w:val="20"/>
                <w:szCs w:val="20"/>
              </w:rPr>
            </w:pPr>
            <w:r w:rsidRPr="006E6A40">
              <w:rPr>
                <w:sz w:val="20"/>
                <w:szCs w:val="20"/>
              </w:rPr>
              <w:t>5.63%</w:t>
            </w:r>
          </w:p>
        </w:tc>
        <w:tc>
          <w:tcPr>
            <w:tcW w:w="990" w:type="dxa"/>
            <w:shd w:val="clear" w:color="auto" w:fill="FFF2CC" w:themeFill="accent4" w:themeFillTint="33"/>
            <w:vAlign w:val="bottom"/>
          </w:tcPr>
          <w:p w14:paraId="4AF13E0B" w14:textId="49659581" w:rsidR="00AF4107" w:rsidRPr="006E6A40" w:rsidRDefault="006076BE" w:rsidP="0067323E">
            <w:pPr>
              <w:pStyle w:val="NoSpacing"/>
              <w:jc w:val="right"/>
              <w:rPr>
                <w:sz w:val="20"/>
                <w:szCs w:val="20"/>
              </w:rPr>
            </w:pPr>
            <w:r w:rsidRPr="006E6A40">
              <w:rPr>
                <w:sz w:val="20"/>
                <w:szCs w:val="20"/>
              </w:rPr>
              <w:t>376.3</w:t>
            </w:r>
          </w:p>
        </w:tc>
        <w:tc>
          <w:tcPr>
            <w:tcW w:w="1080" w:type="dxa"/>
            <w:shd w:val="clear" w:color="auto" w:fill="FFF2CC" w:themeFill="accent4" w:themeFillTint="33"/>
            <w:vAlign w:val="bottom"/>
          </w:tcPr>
          <w:p w14:paraId="07C48F03" w14:textId="33BAE43C" w:rsidR="00AF4107" w:rsidRPr="006E6A40" w:rsidRDefault="00AF4107" w:rsidP="0067323E">
            <w:pPr>
              <w:pStyle w:val="NoSpacing"/>
              <w:jc w:val="right"/>
              <w:rPr>
                <w:sz w:val="20"/>
                <w:szCs w:val="20"/>
              </w:rPr>
            </w:pPr>
            <w:r w:rsidRPr="006E6A40">
              <w:rPr>
                <w:sz w:val="20"/>
                <w:szCs w:val="20"/>
              </w:rPr>
              <w:t>7.54</w:t>
            </w:r>
          </w:p>
        </w:tc>
        <w:tc>
          <w:tcPr>
            <w:tcW w:w="900" w:type="dxa"/>
            <w:shd w:val="clear" w:color="auto" w:fill="FFF2CC" w:themeFill="accent4" w:themeFillTint="33"/>
            <w:vAlign w:val="bottom"/>
          </w:tcPr>
          <w:p w14:paraId="70611BE4" w14:textId="1F5557F3" w:rsidR="00AF4107" w:rsidRPr="006E6A40" w:rsidRDefault="00FE6528" w:rsidP="0067323E">
            <w:pPr>
              <w:pStyle w:val="NoSpacing"/>
              <w:jc w:val="right"/>
              <w:rPr>
                <w:sz w:val="20"/>
                <w:szCs w:val="20"/>
              </w:rPr>
            </w:pPr>
            <w:r w:rsidRPr="006E6A40">
              <w:rPr>
                <w:sz w:val="20"/>
                <w:szCs w:val="20"/>
              </w:rPr>
              <w:t>26.06</w:t>
            </w:r>
            <w:r w:rsidR="00A87BB3" w:rsidRPr="006E6A40">
              <w:rPr>
                <w:sz w:val="20"/>
                <w:szCs w:val="20"/>
              </w:rPr>
              <w:t>%</w:t>
            </w:r>
          </w:p>
        </w:tc>
        <w:tc>
          <w:tcPr>
            <w:tcW w:w="1170" w:type="dxa"/>
            <w:shd w:val="clear" w:color="auto" w:fill="FFF2CC" w:themeFill="accent4" w:themeFillTint="33"/>
            <w:vAlign w:val="bottom"/>
          </w:tcPr>
          <w:p w14:paraId="3F74654B" w14:textId="588757B5" w:rsidR="00AF4107" w:rsidRPr="006E6A40" w:rsidRDefault="00AF4107" w:rsidP="0067323E">
            <w:pPr>
              <w:pStyle w:val="NoSpacing"/>
              <w:jc w:val="right"/>
              <w:rPr>
                <w:sz w:val="20"/>
                <w:szCs w:val="20"/>
              </w:rPr>
            </w:pPr>
            <w:r w:rsidRPr="006E6A40">
              <w:rPr>
                <w:sz w:val="20"/>
                <w:szCs w:val="20"/>
              </w:rPr>
              <w:t>1.96</w:t>
            </w:r>
            <w:r w:rsidR="00A87BB3" w:rsidRPr="006E6A40">
              <w:rPr>
                <w:sz w:val="20"/>
                <w:szCs w:val="20"/>
              </w:rPr>
              <w:t>%</w:t>
            </w:r>
          </w:p>
        </w:tc>
      </w:tr>
      <w:tr w:rsidR="00AF4107" w:rsidRPr="00EA6034" w14:paraId="699F8A0B" w14:textId="6F5EB7E6" w:rsidTr="0054606A">
        <w:trPr>
          <w:jc w:val="center"/>
        </w:trPr>
        <w:tc>
          <w:tcPr>
            <w:tcW w:w="2267" w:type="dxa"/>
          </w:tcPr>
          <w:p w14:paraId="730652CD"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Escobar</w:t>
            </w:r>
          </w:p>
        </w:tc>
        <w:tc>
          <w:tcPr>
            <w:tcW w:w="1186" w:type="dxa"/>
            <w:vAlign w:val="bottom"/>
          </w:tcPr>
          <w:p w14:paraId="54A383B9" w14:textId="77777777" w:rsidR="00AF4107" w:rsidRPr="006E6A40" w:rsidRDefault="00AF4107" w:rsidP="0067323E">
            <w:pPr>
              <w:pStyle w:val="NoSpacing"/>
              <w:jc w:val="right"/>
              <w:rPr>
                <w:sz w:val="20"/>
                <w:szCs w:val="20"/>
              </w:rPr>
            </w:pPr>
            <w:r w:rsidRPr="006E6A40">
              <w:rPr>
                <w:sz w:val="20"/>
                <w:szCs w:val="20"/>
              </w:rPr>
              <w:t>1.32</w:t>
            </w:r>
          </w:p>
        </w:tc>
        <w:tc>
          <w:tcPr>
            <w:tcW w:w="862" w:type="dxa"/>
            <w:vAlign w:val="bottom"/>
          </w:tcPr>
          <w:p w14:paraId="200136C9" w14:textId="77777777" w:rsidR="00AF4107" w:rsidRPr="006E6A40" w:rsidRDefault="00AF4107" w:rsidP="0067323E">
            <w:pPr>
              <w:pStyle w:val="NoSpacing"/>
              <w:jc w:val="right"/>
              <w:rPr>
                <w:sz w:val="20"/>
                <w:szCs w:val="20"/>
              </w:rPr>
            </w:pPr>
            <w:r w:rsidRPr="006E6A40">
              <w:rPr>
                <w:sz w:val="20"/>
                <w:szCs w:val="20"/>
              </w:rPr>
              <w:t>22</w:t>
            </w:r>
          </w:p>
        </w:tc>
        <w:tc>
          <w:tcPr>
            <w:tcW w:w="1009" w:type="dxa"/>
            <w:vAlign w:val="bottom"/>
          </w:tcPr>
          <w:p w14:paraId="28CC157D" w14:textId="168BF366" w:rsidR="00AF4107" w:rsidRPr="006E6A40" w:rsidRDefault="0054606A" w:rsidP="0067323E">
            <w:pPr>
              <w:pStyle w:val="NoSpacing"/>
              <w:jc w:val="right"/>
              <w:rPr>
                <w:sz w:val="20"/>
                <w:szCs w:val="20"/>
              </w:rPr>
            </w:pPr>
            <w:r w:rsidRPr="006E6A40">
              <w:rPr>
                <w:sz w:val="20"/>
                <w:szCs w:val="20"/>
              </w:rPr>
              <w:t>3.79</w:t>
            </w:r>
            <w:r w:rsidR="008541D0" w:rsidRPr="006E6A40">
              <w:rPr>
                <w:sz w:val="20"/>
                <w:szCs w:val="20"/>
              </w:rPr>
              <w:t>%</w:t>
            </w:r>
          </w:p>
        </w:tc>
        <w:tc>
          <w:tcPr>
            <w:tcW w:w="881" w:type="dxa"/>
            <w:vAlign w:val="bottom"/>
          </w:tcPr>
          <w:p w14:paraId="02352DAB" w14:textId="2C25D374" w:rsidR="00AF4107" w:rsidRPr="006E6A40" w:rsidRDefault="00AF4107" w:rsidP="0067323E">
            <w:pPr>
              <w:pStyle w:val="NoSpacing"/>
              <w:jc w:val="right"/>
              <w:rPr>
                <w:sz w:val="20"/>
                <w:szCs w:val="20"/>
              </w:rPr>
            </w:pPr>
            <w:r w:rsidRPr="006E6A40">
              <w:rPr>
                <w:sz w:val="20"/>
                <w:szCs w:val="20"/>
              </w:rPr>
              <w:t>7,980</w:t>
            </w:r>
          </w:p>
        </w:tc>
        <w:tc>
          <w:tcPr>
            <w:tcW w:w="900" w:type="dxa"/>
          </w:tcPr>
          <w:p w14:paraId="0559C31D" w14:textId="4C7B9B64" w:rsidR="00AF4107" w:rsidRPr="006E6A40" w:rsidRDefault="008541D0" w:rsidP="0067323E">
            <w:pPr>
              <w:pStyle w:val="NoSpacing"/>
              <w:jc w:val="right"/>
              <w:rPr>
                <w:sz w:val="20"/>
                <w:szCs w:val="20"/>
              </w:rPr>
            </w:pPr>
            <w:r w:rsidRPr="006E6A40">
              <w:rPr>
                <w:sz w:val="20"/>
                <w:szCs w:val="20"/>
              </w:rPr>
              <w:t>3.41%</w:t>
            </w:r>
          </w:p>
        </w:tc>
        <w:tc>
          <w:tcPr>
            <w:tcW w:w="990" w:type="dxa"/>
            <w:vAlign w:val="bottom"/>
          </w:tcPr>
          <w:p w14:paraId="49A03E3E" w14:textId="7CB86732" w:rsidR="00AF4107" w:rsidRPr="006E6A40" w:rsidRDefault="006076BE" w:rsidP="0067323E">
            <w:pPr>
              <w:pStyle w:val="NoSpacing"/>
              <w:jc w:val="right"/>
              <w:rPr>
                <w:sz w:val="20"/>
                <w:szCs w:val="20"/>
              </w:rPr>
            </w:pPr>
            <w:r w:rsidRPr="006E6A40">
              <w:rPr>
                <w:sz w:val="20"/>
                <w:szCs w:val="20"/>
              </w:rPr>
              <w:t>362.7</w:t>
            </w:r>
          </w:p>
        </w:tc>
        <w:tc>
          <w:tcPr>
            <w:tcW w:w="1080" w:type="dxa"/>
            <w:vAlign w:val="bottom"/>
          </w:tcPr>
          <w:p w14:paraId="4BCD91D4" w14:textId="0D2EC2DB" w:rsidR="00AF4107" w:rsidRPr="006E6A40" w:rsidRDefault="00AF4107" w:rsidP="0067323E">
            <w:pPr>
              <w:pStyle w:val="NoSpacing"/>
              <w:jc w:val="right"/>
              <w:rPr>
                <w:sz w:val="20"/>
                <w:szCs w:val="20"/>
              </w:rPr>
            </w:pPr>
            <w:r w:rsidRPr="006E6A40">
              <w:rPr>
                <w:sz w:val="20"/>
                <w:szCs w:val="20"/>
              </w:rPr>
              <w:t>2.66</w:t>
            </w:r>
          </w:p>
        </w:tc>
        <w:tc>
          <w:tcPr>
            <w:tcW w:w="900" w:type="dxa"/>
            <w:vAlign w:val="bottom"/>
          </w:tcPr>
          <w:p w14:paraId="0D63DACB" w14:textId="281BD933" w:rsidR="00AF4107" w:rsidRPr="006E6A40" w:rsidRDefault="00FE6528" w:rsidP="0067323E">
            <w:pPr>
              <w:pStyle w:val="NoSpacing"/>
              <w:jc w:val="right"/>
              <w:rPr>
                <w:sz w:val="20"/>
                <w:szCs w:val="20"/>
              </w:rPr>
            </w:pPr>
            <w:r w:rsidRPr="006E6A40">
              <w:rPr>
                <w:sz w:val="20"/>
                <w:szCs w:val="20"/>
              </w:rPr>
              <w:t>20.60</w:t>
            </w:r>
            <w:r w:rsidR="00A87BB3" w:rsidRPr="006E6A40">
              <w:rPr>
                <w:sz w:val="20"/>
                <w:szCs w:val="20"/>
              </w:rPr>
              <w:t>%</w:t>
            </w:r>
          </w:p>
        </w:tc>
        <w:tc>
          <w:tcPr>
            <w:tcW w:w="1170" w:type="dxa"/>
            <w:vAlign w:val="bottom"/>
          </w:tcPr>
          <w:p w14:paraId="1FC1E19A" w14:textId="5B3CAC58" w:rsidR="00AF4107" w:rsidRPr="006E6A40" w:rsidRDefault="00AF4107" w:rsidP="0067323E">
            <w:pPr>
              <w:pStyle w:val="NoSpacing"/>
              <w:jc w:val="right"/>
              <w:rPr>
                <w:sz w:val="20"/>
                <w:szCs w:val="20"/>
              </w:rPr>
            </w:pPr>
            <w:r w:rsidRPr="006E6A40">
              <w:rPr>
                <w:sz w:val="20"/>
                <w:szCs w:val="20"/>
              </w:rPr>
              <w:t>0.88</w:t>
            </w:r>
            <w:r w:rsidR="00A87BB3" w:rsidRPr="006E6A40">
              <w:rPr>
                <w:sz w:val="20"/>
                <w:szCs w:val="20"/>
              </w:rPr>
              <w:t>%</w:t>
            </w:r>
          </w:p>
        </w:tc>
      </w:tr>
      <w:tr w:rsidR="00AF4107" w:rsidRPr="00EA6034" w14:paraId="0D612036" w14:textId="6BF88BE9" w:rsidTr="0054606A">
        <w:trPr>
          <w:jc w:val="center"/>
        </w:trPr>
        <w:tc>
          <w:tcPr>
            <w:tcW w:w="2267" w:type="dxa"/>
          </w:tcPr>
          <w:p w14:paraId="287FBDB6"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General Rodríguez</w:t>
            </w:r>
          </w:p>
        </w:tc>
        <w:tc>
          <w:tcPr>
            <w:tcW w:w="1186" w:type="dxa"/>
            <w:vAlign w:val="bottom"/>
          </w:tcPr>
          <w:p w14:paraId="479DB04E" w14:textId="77777777" w:rsidR="00AF4107" w:rsidRPr="006E6A40" w:rsidRDefault="00AF4107" w:rsidP="0067323E">
            <w:pPr>
              <w:pStyle w:val="NoSpacing"/>
              <w:jc w:val="right"/>
              <w:rPr>
                <w:sz w:val="20"/>
                <w:szCs w:val="20"/>
              </w:rPr>
            </w:pPr>
            <w:r w:rsidRPr="006E6A40">
              <w:rPr>
                <w:sz w:val="20"/>
                <w:szCs w:val="20"/>
              </w:rPr>
              <w:t>0.65</w:t>
            </w:r>
          </w:p>
        </w:tc>
        <w:tc>
          <w:tcPr>
            <w:tcW w:w="862" w:type="dxa"/>
            <w:vAlign w:val="bottom"/>
          </w:tcPr>
          <w:p w14:paraId="07817B3A" w14:textId="77777777" w:rsidR="00AF4107" w:rsidRPr="006E6A40" w:rsidRDefault="00AF4107" w:rsidP="0067323E">
            <w:pPr>
              <w:pStyle w:val="NoSpacing"/>
              <w:jc w:val="right"/>
              <w:rPr>
                <w:sz w:val="20"/>
                <w:szCs w:val="20"/>
              </w:rPr>
            </w:pPr>
            <w:r w:rsidRPr="006E6A40">
              <w:rPr>
                <w:sz w:val="20"/>
                <w:szCs w:val="20"/>
              </w:rPr>
              <w:t>21</w:t>
            </w:r>
          </w:p>
        </w:tc>
        <w:tc>
          <w:tcPr>
            <w:tcW w:w="1009" w:type="dxa"/>
            <w:vAlign w:val="bottom"/>
          </w:tcPr>
          <w:p w14:paraId="7F5AA13F" w14:textId="12054DE0" w:rsidR="00AF4107" w:rsidRPr="006E6A40" w:rsidRDefault="0054606A" w:rsidP="0067323E">
            <w:pPr>
              <w:pStyle w:val="NoSpacing"/>
              <w:jc w:val="right"/>
              <w:rPr>
                <w:sz w:val="20"/>
                <w:szCs w:val="20"/>
              </w:rPr>
            </w:pPr>
            <w:r w:rsidRPr="006E6A40">
              <w:rPr>
                <w:sz w:val="20"/>
                <w:szCs w:val="20"/>
              </w:rPr>
              <w:t>3.61</w:t>
            </w:r>
            <w:r w:rsidR="008541D0" w:rsidRPr="006E6A40">
              <w:rPr>
                <w:sz w:val="20"/>
                <w:szCs w:val="20"/>
              </w:rPr>
              <w:t>%</w:t>
            </w:r>
          </w:p>
        </w:tc>
        <w:tc>
          <w:tcPr>
            <w:tcW w:w="881" w:type="dxa"/>
            <w:vAlign w:val="bottom"/>
          </w:tcPr>
          <w:p w14:paraId="37FC8B09" w14:textId="38C1F75A" w:rsidR="00AF4107" w:rsidRPr="006E6A40" w:rsidRDefault="00AF4107" w:rsidP="0067323E">
            <w:pPr>
              <w:pStyle w:val="NoSpacing"/>
              <w:jc w:val="right"/>
              <w:rPr>
                <w:sz w:val="20"/>
                <w:szCs w:val="20"/>
              </w:rPr>
            </w:pPr>
            <w:r w:rsidRPr="006E6A40">
              <w:rPr>
                <w:sz w:val="20"/>
                <w:szCs w:val="20"/>
              </w:rPr>
              <w:t>5,178</w:t>
            </w:r>
          </w:p>
        </w:tc>
        <w:tc>
          <w:tcPr>
            <w:tcW w:w="900" w:type="dxa"/>
          </w:tcPr>
          <w:p w14:paraId="7020FD1C" w14:textId="3D05368D" w:rsidR="00AF4107" w:rsidRPr="006E6A40" w:rsidRDefault="008541D0" w:rsidP="0067323E">
            <w:pPr>
              <w:pStyle w:val="NoSpacing"/>
              <w:jc w:val="right"/>
              <w:rPr>
                <w:sz w:val="20"/>
                <w:szCs w:val="20"/>
              </w:rPr>
            </w:pPr>
            <w:r w:rsidRPr="006E6A40">
              <w:rPr>
                <w:sz w:val="20"/>
                <w:szCs w:val="20"/>
              </w:rPr>
              <w:t>2.21%</w:t>
            </w:r>
          </w:p>
        </w:tc>
        <w:tc>
          <w:tcPr>
            <w:tcW w:w="990" w:type="dxa"/>
            <w:vAlign w:val="bottom"/>
          </w:tcPr>
          <w:p w14:paraId="1AF4B95F" w14:textId="61034F63" w:rsidR="00AF4107" w:rsidRPr="006E6A40" w:rsidRDefault="006076BE" w:rsidP="0067323E">
            <w:pPr>
              <w:pStyle w:val="NoSpacing"/>
              <w:jc w:val="right"/>
              <w:rPr>
                <w:sz w:val="20"/>
                <w:szCs w:val="20"/>
              </w:rPr>
            </w:pPr>
            <w:r w:rsidRPr="006E6A40">
              <w:rPr>
                <w:sz w:val="20"/>
                <w:szCs w:val="20"/>
              </w:rPr>
              <w:t>246.6</w:t>
            </w:r>
          </w:p>
        </w:tc>
        <w:tc>
          <w:tcPr>
            <w:tcW w:w="1080" w:type="dxa"/>
            <w:vAlign w:val="bottom"/>
          </w:tcPr>
          <w:p w14:paraId="11DA9BC4" w14:textId="2D716002" w:rsidR="00AF4107" w:rsidRPr="006E6A40" w:rsidRDefault="00AF4107" w:rsidP="0067323E">
            <w:pPr>
              <w:pStyle w:val="NoSpacing"/>
              <w:jc w:val="right"/>
              <w:rPr>
                <w:sz w:val="20"/>
                <w:szCs w:val="20"/>
              </w:rPr>
            </w:pPr>
            <w:r w:rsidRPr="006E6A40">
              <w:rPr>
                <w:sz w:val="20"/>
                <w:szCs w:val="20"/>
              </w:rPr>
              <w:t>3.99</w:t>
            </w:r>
          </w:p>
        </w:tc>
        <w:tc>
          <w:tcPr>
            <w:tcW w:w="900" w:type="dxa"/>
            <w:vAlign w:val="bottom"/>
          </w:tcPr>
          <w:p w14:paraId="452FC129" w14:textId="4F683DC9" w:rsidR="00AF4107" w:rsidRPr="006E6A40" w:rsidRDefault="00FE6528" w:rsidP="0067323E">
            <w:pPr>
              <w:pStyle w:val="NoSpacing"/>
              <w:jc w:val="right"/>
              <w:rPr>
                <w:sz w:val="20"/>
                <w:szCs w:val="20"/>
              </w:rPr>
            </w:pPr>
            <w:r w:rsidRPr="006E6A40">
              <w:rPr>
                <w:sz w:val="20"/>
                <w:szCs w:val="20"/>
              </w:rPr>
              <w:t>27.22</w:t>
            </w:r>
            <w:r w:rsidR="00A87BB3" w:rsidRPr="006E6A40">
              <w:rPr>
                <w:sz w:val="20"/>
                <w:szCs w:val="20"/>
              </w:rPr>
              <w:t>%</w:t>
            </w:r>
          </w:p>
        </w:tc>
        <w:tc>
          <w:tcPr>
            <w:tcW w:w="1170" w:type="dxa"/>
            <w:vAlign w:val="bottom"/>
          </w:tcPr>
          <w:p w14:paraId="391C67F9" w14:textId="41AC93E5" w:rsidR="00AF4107" w:rsidRPr="006E6A40" w:rsidRDefault="00AF4107" w:rsidP="0067323E">
            <w:pPr>
              <w:pStyle w:val="NoSpacing"/>
              <w:jc w:val="right"/>
              <w:rPr>
                <w:sz w:val="20"/>
                <w:szCs w:val="20"/>
              </w:rPr>
            </w:pPr>
            <w:r w:rsidRPr="006E6A40">
              <w:rPr>
                <w:sz w:val="20"/>
                <w:szCs w:val="20"/>
              </w:rPr>
              <w:t>1.09</w:t>
            </w:r>
            <w:r w:rsidR="00A87BB3" w:rsidRPr="006E6A40">
              <w:rPr>
                <w:sz w:val="20"/>
                <w:szCs w:val="20"/>
              </w:rPr>
              <w:t>%</w:t>
            </w:r>
          </w:p>
        </w:tc>
      </w:tr>
      <w:tr w:rsidR="00AF4107" w:rsidRPr="00EA6034" w14:paraId="5320C55B" w14:textId="11CD9EE4" w:rsidTr="0054606A">
        <w:trPr>
          <w:jc w:val="center"/>
        </w:trPr>
        <w:tc>
          <w:tcPr>
            <w:tcW w:w="2267" w:type="dxa"/>
          </w:tcPr>
          <w:p w14:paraId="621D7DAC"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San Vicente</w:t>
            </w:r>
          </w:p>
        </w:tc>
        <w:tc>
          <w:tcPr>
            <w:tcW w:w="1186" w:type="dxa"/>
            <w:vAlign w:val="bottom"/>
          </w:tcPr>
          <w:p w14:paraId="206B2952" w14:textId="77777777" w:rsidR="00AF4107" w:rsidRPr="006E6A40" w:rsidRDefault="00AF4107" w:rsidP="0067323E">
            <w:pPr>
              <w:pStyle w:val="NoSpacing"/>
              <w:jc w:val="right"/>
              <w:rPr>
                <w:sz w:val="20"/>
                <w:szCs w:val="20"/>
              </w:rPr>
            </w:pPr>
            <w:r w:rsidRPr="006E6A40">
              <w:rPr>
                <w:sz w:val="20"/>
                <w:szCs w:val="20"/>
              </w:rPr>
              <w:t>0.33</w:t>
            </w:r>
          </w:p>
        </w:tc>
        <w:tc>
          <w:tcPr>
            <w:tcW w:w="862" w:type="dxa"/>
            <w:vAlign w:val="bottom"/>
          </w:tcPr>
          <w:p w14:paraId="4A1CEF9A" w14:textId="77777777" w:rsidR="00AF4107" w:rsidRPr="006E6A40" w:rsidRDefault="00AF4107" w:rsidP="0067323E">
            <w:pPr>
              <w:pStyle w:val="NoSpacing"/>
              <w:jc w:val="right"/>
              <w:rPr>
                <w:sz w:val="20"/>
                <w:szCs w:val="20"/>
              </w:rPr>
            </w:pPr>
            <w:r w:rsidRPr="006E6A40">
              <w:rPr>
                <w:sz w:val="20"/>
                <w:szCs w:val="20"/>
              </w:rPr>
              <w:t>15</w:t>
            </w:r>
          </w:p>
        </w:tc>
        <w:tc>
          <w:tcPr>
            <w:tcW w:w="1009" w:type="dxa"/>
            <w:vAlign w:val="bottom"/>
          </w:tcPr>
          <w:p w14:paraId="49C3FF8D" w14:textId="7089383A" w:rsidR="00AF4107" w:rsidRPr="006E6A40" w:rsidRDefault="0054606A" w:rsidP="0067323E">
            <w:pPr>
              <w:pStyle w:val="NoSpacing"/>
              <w:jc w:val="right"/>
              <w:rPr>
                <w:sz w:val="20"/>
                <w:szCs w:val="20"/>
              </w:rPr>
            </w:pPr>
            <w:r w:rsidRPr="006E6A40">
              <w:rPr>
                <w:sz w:val="20"/>
                <w:szCs w:val="20"/>
              </w:rPr>
              <w:t>2.58</w:t>
            </w:r>
            <w:r w:rsidR="008541D0" w:rsidRPr="006E6A40">
              <w:rPr>
                <w:sz w:val="20"/>
                <w:szCs w:val="20"/>
              </w:rPr>
              <w:t>%</w:t>
            </w:r>
          </w:p>
        </w:tc>
        <w:tc>
          <w:tcPr>
            <w:tcW w:w="881" w:type="dxa"/>
            <w:vAlign w:val="bottom"/>
          </w:tcPr>
          <w:p w14:paraId="25F06226" w14:textId="40BF1C06" w:rsidR="00AF4107" w:rsidRPr="006E6A40" w:rsidRDefault="00AF4107" w:rsidP="0067323E">
            <w:pPr>
              <w:pStyle w:val="NoSpacing"/>
              <w:jc w:val="right"/>
              <w:rPr>
                <w:sz w:val="20"/>
                <w:szCs w:val="20"/>
              </w:rPr>
            </w:pPr>
            <w:r w:rsidRPr="006E6A40">
              <w:rPr>
                <w:sz w:val="20"/>
                <w:szCs w:val="20"/>
              </w:rPr>
              <w:t>4,685</w:t>
            </w:r>
          </w:p>
        </w:tc>
        <w:tc>
          <w:tcPr>
            <w:tcW w:w="900" w:type="dxa"/>
          </w:tcPr>
          <w:p w14:paraId="22C142DE" w14:textId="0C0A964B" w:rsidR="00AF4107" w:rsidRPr="006E6A40" w:rsidRDefault="008541D0" w:rsidP="0067323E">
            <w:pPr>
              <w:pStyle w:val="NoSpacing"/>
              <w:jc w:val="right"/>
              <w:rPr>
                <w:sz w:val="20"/>
                <w:szCs w:val="20"/>
              </w:rPr>
            </w:pPr>
            <w:r w:rsidRPr="006E6A40">
              <w:rPr>
                <w:sz w:val="20"/>
                <w:szCs w:val="20"/>
              </w:rPr>
              <w:t>2.00%</w:t>
            </w:r>
          </w:p>
        </w:tc>
        <w:tc>
          <w:tcPr>
            <w:tcW w:w="990" w:type="dxa"/>
            <w:vAlign w:val="bottom"/>
          </w:tcPr>
          <w:p w14:paraId="54B0A73B" w14:textId="65EF6674" w:rsidR="00AF4107" w:rsidRPr="006E6A40" w:rsidRDefault="006076BE" w:rsidP="0067323E">
            <w:pPr>
              <w:pStyle w:val="NoSpacing"/>
              <w:jc w:val="right"/>
              <w:rPr>
                <w:sz w:val="20"/>
                <w:szCs w:val="20"/>
              </w:rPr>
            </w:pPr>
            <w:r w:rsidRPr="006E6A40">
              <w:rPr>
                <w:sz w:val="20"/>
                <w:szCs w:val="20"/>
              </w:rPr>
              <w:t>312.3</w:t>
            </w:r>
          </w:p>
        </w:tc>
        <w:tc>
          <w:tcPr>
            <w:tcW w:w="1080" w:type="dxa"/>
            <w:vAlign w:val="bottom"/>
          </w:tcPr>
          <w:p w14:paraId="49BA7904" w14:textId="745A6534" w:rsidR="00AF4107" w:rsidRPr="006E6A40" w:rsidRDefault="00AF4107" w:rsidP="0067323E">
            <w:pPr>
              <w:pStyle w:val="NoSpacing"/>
              <w:jc w:val="right"/>
              <w:rPr>
                <w:sz w:val="20"/>
                <w:szCs w:val="20"/>
              </w:rPr>
            </w:pPr>
            <w:r w:rsidRPr="006E6A40">
              <w:rPr>
                <w:sz w:val="20"/>
                <w:szCs w:val="20"/>
              </w:rPr>
              <w:t>4.05</w:t>
            </w:r>
          </w:p>
        </w:tc>
        <w:tc>
          <w:tcPr>
            <w:tcW w:w="900" w:type="dxa"/>
            <w:vAlign w:val="bottom"/>
          </w:tcPr>
          <w:p w14:paraId="5354C8C6" w14:textId="6D173410" w:rsidR="00AF4107" w:rsidRPr="006E6A40" w:rsidRDefault="00FE6528" w:rsidP="0067323E">
            <w:pPr>
              <w:pStyle w:val="NoSpacing"/>
              <w:jc w:val="right"/>
              <w:rPr>
                <w:sz w:val="20"/>
                <w:szCs w:val="20"/>
              </w:rPr>
            </w:pPr>
            <w:r w:rsidRPr="006E6A40">
              <w:rPr>
                <w:sz w:val="20"/>
                <w:szCs w:val="20"/>
              </w:rPr>
              <w:t>48.40</w:t>
            </w:r>
            <w:r w:rsidR="00A87BB3" w:rsidRPr="006E6A40">
              <w:rPr>
                <w:sz w:val="20"/>
                <w:szCs w:val="20"/>
              </w:rPr>
              <w:t>%</w:t>
            </w:r>
          </w:p>
        </w:tc>
        <w:tc>
          <w:tcPr>
            <w:tcW w:w="1170" w:type="dxa"/>
            <w:vAlign w:val="bottom"/>
          </w:tcPr>
          <w:p w14:paraId="185545BB" w14:textId="14B28F90" w:rsidR="00AF4107" w:rsidRPr="006E6A40" w:rsidRDefault="00AF4107" w:rsidP="0067323E">
            <w:pPr>
              <w:pStyle w:val="NoSpacing"/>
              <w:jc w:val="right"/>
              <w:rPr>
                <w:sz w:val="20"/>
                <w:szCs w:val="20"/>
              </w:rPr>
            </w:pPr>
            <w:r w:rsidRPr="006E6A40">
              <w:rPr>
                <w:sz w:val="20"/>
                <w:szCs w:val="20"/>
              </w:rPr>
              <w:t>0.62</w:t>
            </w:r>
            <w:r w:rsidR="00A87BB3" w:rsidRPr="006E6A40">
              <w:rPr>
                <w:sz w:val="20"/>
                <w:szCs w:val="20"/>
              </w:rPr>
              <w:t>%</w:t>
            </w:r>
          </w:p>
        </w:tc>
      </w:tr>
      <w:tr w:rsidR="00AF4107" w:rsidRPr="00EA6034" w14:paraId="1595E34F" w14:textId="1A60D38E" w:rsidTr="0054606A">
        <w:trPr>
          <w:jc w:val="center"/>
        </w:trPr>
        <w:tc>
          <w:tcPr>
            <w:tcW w:w="2267" w:type="dxa"/>
          </w:tcPr>
          <w:p w14:paraId="2B4008CE"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Presidente Perón</w:t>
            </w:r>
          </w:p>
        </w:tc>
        <w:tc>
          <w:tcPr>
            <w:tcW w:w="1186" w:type="dxa"/>
            <w:vAlign w:val="bottom"/>
          </w:tcPr>
          <w:p w14:paraId="529E8B05" w14:textId="77777777" w:rsidR="00AF4107" w:rsidRPr="006E6A40" w:rsidRDefault="00AF4107" w:rsidP="0067323E">
            <w:pPr>
              <w:pStyle w:val="NoSpacing"/>
              <w:jc w:val="right"/>
              <w:rPr>
                <w:sz w:val="20"/>
                <w:szCs w:val="20"/>
              </w:rPr>
            </w:pPr>
            <w:r w:rsidRPr="006E6A40">
              <w:rPr>
                <w:sz w:val="20"/>
                <w:szCs w:val="20"/>
              </w:rPr>
              <w:t>0.45</w:t>
            </w:r>
          </w:p>
        </w:tc>
        <w:tc>
          <w:tcPr>
            <w:tcW w:w="862" w:type="dxa"/>
            <w:vAlign w:val="bottom"/>
          </w:tcPr>
          <w:p w14:paraId="274823E6" w14:textId="77777777" w:rsidR="00AF4107" w:rsidRPr="006E6A40" w:rsidRDefault="00AF4107" w:rsidP="0067323E">
            <w:pPr>
              <w:pStyle w:val="NoSpacing"/>
              <w:jc w:val="right"/>
              <w:rPr>
                <w:sz w:val="20"/>
                <w:szCs w:val="20"/>
              </w:rPr>
            </w:pPr>
            <w:r w:rsidRPr="006E6A40">
              <w:rPr>
                <w:sz w:val="20"/>
                <w:szCs w:val="20"/>
              </w:rPr>
              <w:t>9</w:t>
            </w:r>
          </w:p>
        </w:tc>
        <w:tc>
          <w:tcPr>
            <w:tcW w:w="1009" w:type="dxa"/>
            <w:vAlign w:val="bottom"/>
          </w:tcPr>
          <w:p w14:paraId="6317233B" w14:textId="5B3F0F91" w:rsidR="00AF4107" w:rsidRPr="006E6A40" w:rsidRDefault="0054606A" w:rsidP="0067323E">
            <w:pPr>
              <w:pStyle w:val="NoSpacing"/>
              <w:jc w:val="right"/>
              <w:rPr>
                <w:sz w:val="20"/>
                <w:szCs w:val="20"/>
              </w:rPr>
            </w:pPr>
            <w:r w:rsidRPr="006E6A40">
              <w:rPr>
                <w:sz w:val="20"/>
                <w:szCs w:val="20"/>
              </w:rPr>
              <w:t>1.55</w:t>
            </w:r>
            <w:r w:rsidR="008541D0" w:rsidRPr="006E6A40">
              <w:rPr>
                <w:sz w:val="20"/>
                <w:szCs w:val="20"/>
              </w:rPr>
              <w:t>%</w:t>
            </w:r>
          </w:p>
        </w:tc>
        <w:tc>
          <w:tcPr>
            <w:tcW w:w="881" w:type="dxa"/>
            <w:vAlign w:val="bottom"/>
          </w:tcPr>
          <w:p w14:paraId="10C64630" w14:textId="2C9F19A0" w:rsidR="00AF4107" w:rsidRPr="006E6A40" w:rsidRDefault="00AF4107" w:rsidP="0067323E">
            <w:pPr>
              <w:pStyle w:val="NoSpacing"/>
              <w:jc w:val="right"/>
              <w:rPr>
                <w:sz w:val="20"/>
                <w:szCs w:val="20"/>
              </w:rPr>
            </w:pPr>
            <w:r w:rsidRPr="006E6A40">
              <w:rPr>
                <w:sz w:val="20"/>
                <w:szCs w:val="20"/>
              </w:rPr>
              <w:t>6,780</w:t>
            </w:r>
          </w:p>
        </w:tc>
        <w:tc>
          <w:tcPr>
            <w:tcW w:w="900" w:type="dxa"/>
          </w:tcPr>
          <w:p w14:paraId="046D1765" w14:textId="0D347146" w:rsidR="00AF4107" w:rsidRPr="006E6A40" w:rsidRDefault="008541D0" w:rsidP="0067323E">
            <w:pPr>
              <w:pStyle w:val="NoSpacing"/>
              <w:jc w:val="right"/>
              <w:rPr>
                <w:sz w:val="20"/>
                <w:szCs w:val="20"/>
              </w:rPr>
            </w:pPr>
            <w:r w:rsidRPr="006E6A40">
              <w:rPr>
                <w:sz w:val="20"/>
                <w:szCs w:val="20"/>
              </w:rPr>
              <w:t>2.90%</w:t>
            </w:r>
          </w:p>
        </w:tc>
        <w:tc>
          <w:tcPr>
            <w:tcW w:w="990" w:type="dxa"/>
            <w:vAlign w:val="bottom"/>
          </w:tcPr>
          <w:p w14:paraId="2FF45BCE" w14:textId="2C870770" w:rsidR="00AF4107" w:rsidRPr="006E6A40" w:rsidRDefault="006076BE" w:rsidP="0067323E">
            <w:pPr>
              <w:pStyle w:val="NoSpacing"/>
              <w:jc w:val="right"/>
              <w:rPr>
                <w:sz w:val="20"/>
                <w:szCs w:val="20"/>
              </w:rPr>
            </w:pPr>
            <w:r w:rsidRPr="006E6A40">
              <w:rPr>
                <w:sz w:val="20"/>
                <w:szCs w:val="20"/>
              </w:rPr>
              <w:t>753.3</w:t>
            </w:r>
          </w:p>
        </w:tc>
        <w:tc>
          <w:tcPr>
            <w:tcW w:w="1080" w:type="dxa"/>
            <w:vAlign w:val="bottom"/>
          </w:tcPr>
          <w:p w14:paraId="440A1413" w14:textId="0690DA09" w:rsidR="00AF4107" w:rsidRPr="006E6A40" w:rsidRDefault="00AF4107" w:rsidP="0067323E">
            <w:pPr>
              <w:pStyle w:val="NoSpacing"/>
              <w:jc w:val="right"/>
              <w:rPr>
                <w:sz w:val="20"/>
                <w:szCs w:val="20"/>
              </w:rPr>
            </w:pPr>
            <w:r w:rsidRPr="006E6A40">
              <w:rPr>
                <w:sz w:val="20"/>
                <w:szCs w:val="20"/>
              </w:rPr>
              <w:t>4.30</w:t>
            </w:r>
          </w:p>
        </w:tc>
        <w:tc>
          <w:tcPr>
            <w:tcW w:w="900" w:type="dxa"/>
            <w:vAlign w:val="bottom"/>
          </w:tcPr>
          <w:p w14:paraId="070F4AAE" w14:textId="2E35472B" w:rsidR="00AF4107" w:rsidRPr="006E6A40" w:rsidRDefault="00FE6528" w:rsidP="0067323E">
            <w:pPr>
              <w:pStyle w:val="NoSpacing"/>
              <w:jc w:val="right"/>
              <w:rPr>
                <w:sz w:val="20"/>
                <w:szCs w:val="20"/>
              </w:rPr>
            </w:pPr>
            <w:r w:rsidRPr="006E6A40">
              <w:rPr>
                <w:sz w:val="20"/>
                <w:szCs w:val="20"/>
              </w:rPr>
              <w:t>51.82</w:t>
            </w:r>
            <w:r w:rsidR="00A87BB3" w:rsidRPr="006E6A40">
              <w:rPr>
                <w:sz w:val="20"/>
                <w:szCs w:val="20"/>
              </w:rPr>
              <w:t>%</w:t>
            </w:r>
          </w:p>
        </w:tc>
        <w:tc>
          <w:tcPr>
            <w:tcW w:w="1170" w:type="dxa"/>
            <w:vAlign w:val="bottom"/>
          </w:tcPr>
          <w:p w14:paraId="0FA0A00B" w14:textId="213A32D9" w:rsidR="00AF4107" w:rsidRPr="006E6A40" w:rsidRDefault="00AF4107" w:rsidP="0067323E">
            <w:pPr>
              <w:pStyle w:val="NoSpacing"/>
              <w:jc w:val="right"/>
              <w:rPr>
                <w:sz w:val="20"/>
                <w:szCs w:val="20"/>
              </w:rPr>
            </w:pPr>
            <w:r w:rsidRPr="006E6A40">
              <w:rPr>
                <w:sz w:val="20"/>
                <w:szCs w:val="20"/>
              </w:rPr>
              <w:t>3.56</w:t>
            </w:r>
            <w:r w:rsidR="00A87BB3" w:rsidRPr="006E6A40">
              <w:rPr>
                <w:sz w:val="20"/>
                <w:szCs w:val="20"/>
              </w:rPr>
              <w:t>%</w:t>
            </w:r>
          </w:p>
        </w:tc>
      </w:tr>
      <w:tr w:rsidR="00AF4107" w:rsidRPr="00EA6034" w14:paraId="03515C82" w14:textId="202874FA" w:rsidTr="0054606A">
        <w:trPr>
          <w:jc w:val="center"/>
        </w:trPr>
        <w:tc>
          <w:tcPr>
            <w:tcW w:w="2267" w:type="dxa"/>
          </w:tcPr>
          <w:p w14:paraId="323DFC61" w14:textId="77777777" w:rsidR="00AF4107" w:rsidRPr="006E6A40" w:rsidRDefault="00AF4107" w:rsidP="00834A45">
            <w:pPr>
              <w:spacing w:line="240" w:lineRule="auto"/>
              <w:ind w:firstLine="0"/>
              <w:rPr>
                <w:rFonts w:ascii="Univers Condensed" w:hAnsi="Univers Condensed"/>
                <w:b/>
                <w:sz w:val="20"/>
                <w:szCs w:val="20"/>
              </w:rPr>
            </w:pPr>
            <w:r w:rsidRPr="006E6A40">
              <w:rPr>
                <w:rFonts w:ascii="Univers Condensed" w:hAnsi="Univers Condensed"/>
                <w:b/>
                <w:sz w:val="20"/>
                <w:szCs w:val="20"/>
              </w:rPr>
              <w:t>Marcos Paz</w:t>
            </w:r>
          </w:p>
        </w:tc>
        <w:tc>
          <w:tcPr>
            <w:tcW w:w="1186" w:type="dxa"/>
            <w:vAlign w:val="bottom"/>
          </w:tcPr>
          <w:p w14:paraId="0F07F54D" w14:textId="77777777" w:rsidR="00AF4107" w:rsidRPr="006E6A40" w:rsidRDefault="00AF4107" w:rsidP="0067323E">
            <w:pPr>
              <w:pStyle w:val="NoSpacing"/>
              <w:jc w:val="right"/>
              <w:rPr>
                <w:sz w:val="20"/>
                <w:szCs w:val="20"/>
              </w:rPr>
            </w:pPr>
            <w:r w:rsidRPr="006E6A40">
              <w:rPr>
                <w:sz w:val="20"/>
                <w:szCs w:val="20"/>
              </w:rPr>
              <w:t>0.32</w:t>
            </w:r>
          </w:p>
        </w:tc>
        <w:tc>
          <w:tcPr>
            <w:tcW w:w="862" w:type="dxa"/>
            <w:vAlign w:val="bottom"/>
          </w:tcPr>
          <w:p w14:paraId="3F5A3934" w14:textId="77777777" w:rsidR="00AF4107" w:rsidRPr="006E6A40" w:rsidRDefault="00AF4107" w:rsidP="0067323E">
            <w:pPr>
              <w:pStyle w:val="NoSpacing"/>
              <w:jc w:val="right"/>
              <w:rPr>
                <w:sz w:val="20"/>
                <w:szCs w:val="20"/>
              </w:rPr>
            </w:pPr>
            <w:r w:rsidRPr="006E6A40">
              <w:rPr>
                <w:sz w:val="20"/>
                <w:szCs w:val="20"/>
              </w:rPr>
              <w:t>4</w:t>
            </w:r>
          </w:p>
        </w:tc>
        <w:tc>
          <w:tcPr>
            <w:tcW w:w="1009" w:type="dxa"/>
            <w:vAlign w:val="bottom"/>
          </w:tcPr>
          <w:p w14:paraId="2A4E4AF2" w14:textId="1D450951" w:rsidR="00AF4107" w:rsidRPr="006E6A40" w:rsidRDefault="0054606A" w:rsidP="0067323E">
            <w:pPr>
              <w:pStyle w:val="NoSpacing"/>
              <w:jc w:val="right"/>
              <w:rPr>
                <w:sz w:val="20"/>
                <w:szCs w:val="20"/>
              </w:rPr>
            </w:pPr>
            <w:r w:rsidRPr="006E6A40">
              <w:rPr>
                <w:sz w:val="20"/>
                <w:szCs w:val="20"/>
              </w:rPr>
              <w:t>0.69</w:t>
            </w:r>
            <w:r w:rsidR="008541D0" w:rsidRPr="006E6A40">
              <w:rPr>
                <w:sz w:val="20"/>
                <w:szCs w:val="20"/>
              </w:rPr>
              <w:t>%</w:t>
            </w:r>
          </w:p>
        </w:tc>
        <w:tc>
          <w:tcPr>
            <w:tcW w:w="881" w:type="dxa"/>
            <w:vAlign w:val="bottom"/>
          </w:tcPr>
          <w:p w14:paraId="2C40B0D2" w14:textId="00BA3B64" w:rsidR="00AF4107" w:rsidRPr="006E6A40" w:rsidRDefault="00AF4107" w:rsidP="0067323E">
            <w:pPr>
              <w:pStyle w:val="NoSpacing"/>
              <w:jc w:val="right"/>
              <w:rPr>
                <w:sz w:val="20"/>
                <w:szCs w:val="20"/>
              </w:rPr>
            </w:pPr>
            <w:r w:rsidRPr="006E6A40">
              <w:rPr>
                <w:sz w:val="20"/>
                <w:szCs w:val="20"/>
              </w:rPr>
              <w:t>2,340</w:t>
            </w:r>
          </w:p>
        </w:tc>
        <w:tc>
          <w:tcPr>
            <w:tcW w:w="900" w:type="dxa"/>
          </w:tcPr>
          <w:p w14:paraId="414E5F09" w14:textId="2FEA3C7C" w:rsidR="00AF4107" w:rsidRPr="006E6A40" w:rsidRDefault="008541D0" w:rsidP="0067323E">
            <w:pPr>
              <w:pStyle w:val="NoSpacing"/>
              <w:jc w:val="right"/>
              <w:rPr>
                <w:sz w:val="20"/>
                <w:szCs w:val="20"/>
              </w:rPr>
            </w:pPr>
            <w:r w:rsidRPr="006E6A40">
              <w:rPr>
                <w:sz w:val="20"/>
                <w:szCs w:val="20"/>
              </w:rPr>
              <w:t>1.00%</w:t>
            </w:r>
          </w:p>
        </w:tc>
        <w:tc>
          <w:tcPr>
            <w:tcW w:w="990" w:type="dxa"/>
            <w:vAlign w:val="bottom"/>
          </w:tcPr>
          <w:p w14:paraId="6A578A09" w14:textId="6D179D22" w:rsidR="00AF4107" w:rsidRPr="006E6A40" w:rsidRDefault="006076BE" w:rsidP="0067323E">
            <w:pPr>
              <w:pStyle w:val="NoSpacing"/>
              <w:jc w:val="right"/>
              <w:rPr>
                <w:sz w:val="20"/>
                <w:szCs w:val="20"/>
              </w:rPr>
            </w:pPr>
            <w:r w:rsidRPr="006E6A40">
              <w:rPr>
                <w:sz w:val="20"/>
                <w:szCs w:val="20"/>
              </w:rPr>
              <w:t>585.0</w:t>
            </w:r>
          </w:p>
        </w:tc>
        <w:tc>
          <w:tcPr>
            <w:tcW w:w="1080" w:type="dxa"/>
            <w:vAlign w:val="bottom"/>
          </w:tcPr>
          <w:p w14:paraId="0ACEC188" w14:textId="5240AE79" w:rsidR="00AF4107" w:rsidRPr="006E6A40" w:rsidRDefault="00AF4107" w:rsidP="0067323E">
            <w:pPr>
              <w:pStyle w:val="NoSpacing"/>
              <w:jc w:val="right"/>
              <w:rPr>
                <w:sz w:val="20"/>
                <w:szCs w:val="20"/>
              </w:rPr>
            </w:pPr>
            <w:r w:rsidRPr="006E6A40">
              <w:rPr>
                <w:sz w:val="20"/>
                <w:szCs w:val="20"/>
              </w:rPr>
              <w:t>2.75</w:t>
            </w:r>
          </w:p>
        </w:tc>
        <w:tc>
          <w:tcPr>
            <w:tcW w:w="900" w:type="dxa"/>
            <w:vAlign w:val="bottom"/>
          </w:tcPr>
          <w:p w14:paraId="4666610A" w14:textId="4CF8121D" w:rsidR="00AF4107" w:rsidRPr="006E6A40" w:rsidRDefault="00FE6528" w:rsidP="0067323E">
            <w:pPr>
              <w:pStyle w:val="NoSpacing"/>
              <w:jc w:val="right"/>
              <w:rPr>
                <w:sz w:val="20"/>
                <w:szCs w:val="20"/>
              </w:rPr>
            </w:pPr>
            <w:r w:rsidRPr="006E6A40">
              <w:rPr>
                <w:sz w:val="20"/>
                <w:szCs w:val="20"/>
              </w:rPr>
              <w:t>24.80</w:t>
            </w:r>
            <w:r w:rsidR="00A87BB3" w:rsidRPr="006E6A40">
              <w:rPr>
                <w:sz w:val="20"/>
                <w:szCs w:val="20"/>
              </w:rPr>
              <w:t>%</w:t>
            </w:r>
          </w:p>
        </w:tc>
        <w:tc>
          <w:tcPr>
            <w:tcW w:w="1170" w:type="dxa"/>
            <w:vAlign w:val="bottom"/>
          </w:tcPr>
          <w:p w14:paraId="4B1C7063" w14:textId="50BD76C3" w:rsidR="00AF4107" w:rsidRPr="006E6A40" w:rsidRDefault="00AF4107" w:rsidP="0067323E">
            <w:pPr>
              <w:pStyle w:val="NoSpacing"/>
              <w:jc w:val="right"/>
              <w:rPr>
                <w:sz w:val="20"/>
                <w:szCs w:val="20"/>
              </w:rPr>
            </w:pPr>
            <w:r w:rsidRPr="006E6A40">
              <w:rPr>
                <w:sz w:val="20"/>
                <w:szCs w:val="20"/>
              </w:rPr>
              <w:t>0.65</w:t>
            </w:r>
            <w:r w:rsidR="00A87BB3" w:rsidRPr="006E6A40">
              <w:rPr>
                <w:sz w:val="20"/>
                <w:szCs w:val="20"/>
              </w:rPr>
              <w:t>%</w:t>
            </w:r>
          </w:p>
        </w:tc>
      </w:tr>
      <w:tr w:rsidR="00AF4107" w:rsidRPr="00254E2A" w14:paraId="2536F7D6" w14:textId="1D107071" w:rsidTr="0054606A">
        <w:trPr>
          <w:jc w:val="center"/>
        </w:trPr>
        <w:tc>
          <w:tcPr>
            <w:tcW w:w="2267" w:type="dxa"/>
            <w:shd w:val="clear" w:color="auto" w:fill="F2F2F2" w:themeFill="background1" w:themeFillShade="F2"/>
          </w:tcPr>
          <w:p w14:paraId="6781BBF6" w14:textId="1AE03F86" w:rsidR="00AF4107" w:rsidRPr="006E6A40" w:rsidRDefault="007401FD" w:rsidP="00834A45">
            <w:pPr>
              <w:spacing w:line="240" w:lineRule="auto"/>
              <w:ind w:firstLine="0"/>
              <w:rPr>
                <w:rFonts w:ascii="Univers Condensed" w:hAnsi="Univers Condensed"/>
                <w:b/>
                <w:sz w:val="20"/>
                <w:szCs w:val="20"/>
              </w:rPr>
            </w:pPr>
            <w:r>
              <w:rPr>
                <w:rFonts w:ascii="Univers Condensed" w:hAnsi="Univers Condensed"/>
                <w:b/>
                <w:sz w:val="20"/>
                <w:szCs w:val="20"/>
              </w:rPr>
              <w:t>Non-GABA, part. agglom.</w:t>
            </w:r>
          </w:p>
        </w:tc>
        <w:tc>
          <w:tcPr>
            <w:tcW w:w="1186" w:type="dxa"/>
            <w:shd w:val="clear" w:color="auto" w:fill="F2F2F2" w:themeFill="background1" w:themeFillShade="F2"/>
            <w:vAlign w:val="bottom"/>
          </w:tcPr>
          <w:p w14:paraId="7714B9D6" w14:textId="77777777" w:rsidR="00AF4107" w:rsidRPr="006E6A40" w:rsidRDefault="00AF4107" w:rsidP="0067323E">
            <w:pPr>
              <w:pStyle w:val="NoSpacing"/>
              <w:jc w:val="right"/>
              <w:rPr>
                <w:b/>
                <w:sz w:val="20"/>
                <w:szCs w:val="20"/>
              </w:rPr>
            </w:pPr>
            <w:r w:rsidRPr="006E6A40">
              <w:rPr>
                <w:b/>
                <w:sz w:val="20"/>
                <w:szCs w:val="20"/>
              </w:rPr>
              <w:t>4.80%</w:t>
            </w:r>
          </w:p>
        </w:tc>
        <w:tc>
          <w:tcPr>
            <w:tcW w:w="862" w:type="dxa"/>
            <w:shd w:val="clear" w:color="auto" w:fill="F2F2F2" w:themeFill="background1" w:themeFillShade="F2"/>
            <w:vAlign w:val="bottom"/>
          </w:tcPr>
          <w:p w14:paraId="712A2F0A" w14:textId="2806C2C2" w:rsidR="00AF4107" w:rsidRPr="006E6A40" w:rsidRDefault="00AF4107" w:rsidP="0067323E">
            <w:pPr>
              <w:pStyle w:val="NoSpacing"/>
              <w:jc w:val="right"/>
              <w:rPr>
                <w:b/>
                <w:sz w:val="20"/>
                <w:szCs w:val="20"/>
              </w:rPr>
            </w:pPr>
            <w:r w:rsidRPr="006E6A40">
              <w:rPr>
                <w:b/>
                <w:sz w:val="20"/>
                <w:szCs w:val="20"/>
              </w:rPr>
              <w:t>106</w:t>
            </w:r>
          </w:p>
        </w:tc>
        <w:tc>
          <w:tcPr>
            <w:tcW w:w="1009" w:type="dxa"/>
            <w:shd w:val="clear" w:color="auto" w:fill="F2F2F2" w:themeFill="background1" w:themeFillShade="F2"/>
            <w:vAlign w:val="bottom"/>
          </w:tcPr>
          <w:p w14:paraId="7FC86806" w14:textId="7C832185" w:rsidR="00AF4107" w:rsidRPr="006E6A40" w:rsidRDefault="0054606A" w:rsidP="0067323E">
            <w:pPr>
              <w:pStyle w:val="NoSpacing"/>
              <w:jc w:val="right"/>
              <w:rPr>
                <w:b/>
                <w:sz w:val="20"/>
                <w:szCs w:val="20"/>
              </w:rPr>
            </w:pPr>
            <w:r w:rsidRPr="006E6A40">
              <w:rPr>
                <w:b/>
                <w:sz w:val="20"/>
                <w:szCs w:val="20"/>
              </w:rPr>
              <w:t>18.24</w:t>
            </w:r>
            <w:r w:rsidR="008541D0" w:rsidRPr="006E6A40">
              <w:rPr>
                <w:b/>
                <w:sz w:val="20"/>
                <w:szCs w:val="20"/>
              </w:rPr>
              <w:t>%</w:t>
            </w:r>
          </w:p>
        </w:tc>
        <w:tc>
          <w:tcPr>
            <w:tcW w:w="881" w:type="dxa"/>
            <w:shd w:val="clear" w:color="auto" w:fill="F2F2F2" w:themeFill="background1" w:themeFillShade="F2"/>
            <w:vAlign w:val="bottom"/>
          </w:tcPr>
          <w:p w14:paraId="5BC4A3AE" w14:textId="1653CC5C" w:rsidR="00AF4107" w:rsidRPr="006E6A40" w:rsidRDefault="00AF4107" w:rsidP="0067323E">
            <w:pPr>
              <w:pStyle w:val="NoSpacing"/>
              <w:jc w:val="right"/>
              <w:rPr>
                <w:b/>
                <w:sz w:val="20"/>
                <w:szCs w:val="20"/>
              </w:rPr>
            </w:pPr>
            <w:r w:rsidRPr="006E6A40">
              <w:rPr>
                <w:b/>
                <w:sz w:val="20"/>
                <w:szCs w:val="20"/>
              </w:rPr>
              <w:t>40,133</w:t>
            </w:r>
          </w:p>
        </w:tc>
        <w:tc>
          <w:tcPr>
            <w:tcW w:w="900" w:type="dxa"/>
            <w:shd w:val="clear" w:color="auto" w:fill="F2F2F2" w:themeFill="background1" w:themeFillShade="F2"/>
          </w:tcPr>
          <w:p w14:paraId="0FD01254" w14:textId="481F2169" w:rsidR="00AF4107" w:rsidRPr="006E6A40" w:rsidRDefault="008541D0" w:rsidP="0067323E">
            <w:pPr>
              <w:pStyle w:val="NoSpacing"/>
              <w:jc w:val="right"/>
              <w:rPr>
                <w:b/>
                <w:sz w:val="20"/>
                <w:szCs w:val="20"/>
              </w:rPr>
            </w:pPr>
            <w:r w:rsidRPr="006E6A40">
              <w:rPr>
                <w:b/>
                <w:sz w:val="20"/>
                <w:szCs w:val="20"/>
              </w:rPr>
              <w:t>17.16%</w:t>
            </w:r>
          </w:p>
        </w:tc>
        <w:tc>
          <w:tcPr>
            <w:tcW w:w="990" w:type="dxa"/>
            <w:shd w:val="clear" w:color="auto" w:fill="F2F2F2" w:themeFill="background1" w:themeFillShade="F2"/>
            <w:vAlign w:val="bottom"/>
          </w:tcPr>
          <w:p w14:paraId="22D0092C" w14:textId="1D72CF43" w:rsidR="00AF4107" w:rsidRPr="006E6A40" w:rsidRDefault="00870325" w:rsidP="0067323E">
            <w:pPr>
              <w:pStyle w:val="NoSpacing"/>
              <w:jc w:val="right"/>
              <w:rPr>
                <w:b/>
                <w:sz w:val="20"/>
                <w:szCs w:val="20"/>
              </w:rPr>
            </w:pPr>
            <w:r w:rsidRPr="006E6A40">
              <w:rPr>
                <w:b/>
                <w:sz w:val="20"/>
                <w:szCs w:val="20"/>
              </w:rPr>
              <w:t>378.6</w:t>
            </w:r>
          </w:p>
        </w:tc>
        <w:tc>
          <w:tcPr>
            <w:tcW w:w="1080" w:type="dxa"/>
            <w:shd w:val="clear" w:color="auto" w:fill="F2F2F2" w:themeFill="background1" w:themeFillShade="F2"/>
            <w:vAlign w:val="bottom"/>
          </w:tcPr>
          <w:p w14:paraId="7CC45660" w14:textId="76F85485" w:rsidR="00AF4107" w:rsidRPr="006E6A40" w:rsidRDefault="00AF4107" w:rsidP="0067323E">
            <w:pPr>
              <w:pStyle w:val="NoSpacing"/>
              <w:jc w:val="right"/>
              <w:rPr>
                <w:b/>
                <w:sz w:val="20"/>
                <w:szCs w:val="20"/>
              </w:rPr>
            </w:pPr>
            <w:r w:rsidRPr="006E6A40">
              <w:rPr>
                <w:b/>
                <w:sz w:val="20"/>
                <w:szCs w:val="20"/>
              </w:rPr>
              <w:t>25.28</w:t>
            </w:r>
          </w:p>
        </w:tc>
        <w:tc>
          <w:tcPr>
            <w:tcW w:w="900" w:type="dxa"/>
            <w:shd w:val="clear" w:color="auto" w:fill="F2F2F2" w:themeFill="background1" w:themeFillShade="F2"/>
            <w:vAlign w:val="bottom"/>
          </w:tcPr>
          <w:p w14:paraId="491D8D90" w14:textId="59189686" w:rsidR="00AF4107" w:rsidRPr="006E6A40" w:rsidRDefault="00AF4107" w:rsidP="0067323E">
            <w:pPr>
              <w:pStyle w:val="NoSpacing"/>
              <w:jc w:val="right"/>
              <w:rPr>
                <w:b/>
                <w:sz w:val="20"/>
                <w:szCs w:val="20"/>
              </w:rPr>
            </w:pPr>
          </w:p>
        </w:tc>
        <w:tc>
          <w:tcPr>
            <w:tcW w:w="1170" w:type="dxa"/>
            <w:shd w:val="clear" w:color="auto" w:fill="F2F2F2" w:themeFill="background1" w:themeFillShade="F2"/>
            <w:vAlign w:val="bottom"/>
          </w:tcPr>
          <w:p w14:paraId="1AB656CD" w14:textId="77777777" w:rsidR="00AF4107" w:rsidRPr="006E6A40" w:rsidRDefault="00AF4107" w:rsidP="0067323E">
            <w:pPr>
              <w:pStyle w:val="NoSpacing"/>
              <w:jc w:val="right"/>
              <w:rPr>
                <w:b/>
                <w:sz w:val="20"/>
                <w:szCs w:val="20"/>
              </w:rPr>
            </w:pPr>
          </w:p>
        </w:tc>
      </w:tr>
      <w:tr w:rsidR="00AF4107" w:rsidRPr="00254E2A" w14:paraId="2FCB4D10" w14:textId="602CAF57" w:rsidTr="0054606A">
        <w:trPr>
          <w:jc w:val="center"/>
        </w:trPr>
        <w:tc>
          <w:tcPr>
            <w:tcW w:w="2267" w:type="dxa"/>
            <w:shd w:val="clear" w:color="auto" w:fill="D9D9D9" w:themeFill="background1" w:themeFillShade="D9"/>
          </w:tcPr>
          <w:p w14:paraId="48CE9D97" w14:textId="74959E64" w:rsidR="00AF4107" w:rsidRPr="006E6A40" w:rsidRDefault="007401FD" w:rsidP="00834A45">
            <w:pPr>
              <w:spacing w:line="240" w:lineRule="auto"/>
              <w:ind w:firstLine="0"/>
              <w:rPr>
                <w:rFonts w:ascii="Univers Condensed" w:hAnsi="Univers Condensed"/>
                <w:b/>
                <w:sz w:val="20"/>
                <w:szCs w:val="20"/>
              </w:rPr>
            </w:pPr>
            <w:r>
              <w:rPr>
                <w:rFonts w:ascii="Univers Condensed" w:hAnsi="Univers Condensed"/>
                <w:b/>
                <w:sz w:val="20"/>
                <w:szCs w:val="20"/>
              </w:rPr>
              <w:t>AGBA</w:t>
            </w:r>
          </w:p>
        </w:tc>
        <w:tc>
          <w:tcPr>
            <w:tcW w:w="1186" w:type="dxa"/>
            <w:shd w:val="clear" w:color="auto" w:fill="D9D9D9" w:themeFill="background1" w:themeFillShade="D9"/>
            <w:vAlign w:val="bottom"/>
          </w:tcPr>
          <w:p w14:paraId="39808352" w14:textId="77777777" w:rsidR="00AF4107" w:rsidRPr="006E6A40" w:rsidRDefault="00AF4107" w:rsidP="0067323E">
            <w:pPr>
              <w:spacing w:line="240" w:lineRule="auto"/>
              <w:ind w:firstLine="0"/>
              <w:jc w:val="right"/>
              <w:rPr>
                <w:rFonts w:ascii="Univers Condensed" w:hAnsi="Univers Condensed"/>
                <w:b/>
                <w:sz w:val="20"/>
                <w:szCs w:val="20"/>
              </w:rPr>
            </w:pPr>
            <w:r w:rsidRPr="006E6A40">
              <w:rPr>
                <w:rFonts w:ascii="Univers Condensed" w:hAnsi="Univers Condensed"/>
                <w:b/>
                <w:sz w:val="20"/>
                <w:szCs w:val="20"/>
              </w:rPr>
              <w:t>100.0%</w:t>
            </w:r>
          </w:p>
        </w:tc>
        <w:tc>
          <w:tcPr>
            <w:tcW w:w="862" w:type="dxa"/>
            <w:shd w:val="clear" w:color="auto" w:fill="D9D9D9" w:themeFill="background1" w:themeFillShade="D9"/>
            <w:vAlign w:val="bottom"/>
          </w:tcPr>
          <w:p w14:paraId="123AB5FC" w14:textId="7857AF78" w:rsidR="00AF4107" w:rsidRPr="006E6A40" w:rsidRDefault="00AF4107" w:rsidP="0067323E">
            <w:pPr>
              <w:spacing w:line="240" w:lineRule="auto"/>
              <w:ind w:firstLine="0"/>
              <w:jc w:val="right"/>
              <w:rPr>
                <w:rFonts w:ascii="Univers Condensed" w:hAnsi="Univers Condensed"/>
                <w:b/>
                <w:sz w:val="20"/>
                <w:szCs w:val="20"/>
              </w:rPr>
            </w:pPr>
            <w:r w:rsidRPr="006E6A40">
              <w:rPr>
                <w:rFonts w:ascii="Univers Condensed" w:hAnsi="Univers Condensed"/>
                <w:b/>
                <w:sz w:val="20"/>
                <w:szCs w:val="20"/>
              </w:rPr>
              <w:t>587</w:t>
            </w:r>
          </w:p>
        </w:tc>
        <w:tc>
          <w:tcPr>
            <w:tcW w:w="1009" w:type="dxa"/>
            <w:shd w:val="clear" w:color="auto" w:fill="D9D9D9" w:themeFill="background1" w:themeFillShade="D9"/>
            <w:vAlign w:val="bottom"/>
          </w:tcPr>
          <w:p w14:paraId="60737717" w14:textId="55A0FA34" w:rsidR="00AF4107" w:rsidRPr="006E6A40" w:rsidRDefault="00870325" w:rsidP="0067323E">
            <w:pPr>
              <w:pStyle w:val="NoSpacing"/>
              <w:jc w:val="right"/>
              <w:rPr>
                <w:b/>
                <w:sz w:val="20"/>
                <w:szCs w:val="20"/>
              </w:rPr>
            </w:pPr>
            <w:r w:rsidRPr="006E6A40">
              <w:rPr>
                <w:b/>
                <w:sz w:val="20"/>
                <w:szCs w:val="20"/>
              </w:rPr>
              <w:t>100.0%</w:t>
            </w:r>
          </w:p>
        </w:tc>
        <w:tc>
          <w:tcPr>
            <w:tcW w:w="881" w:type="dxa"/>
            <w:shd w:val="clear" w:color="auto" w:fill="D9D9D9" w:themeFill="background1" w:themeFillShade="D9"/>
            <w:vAlign w:val="bottom"/>
          </w:tcPr>
          <w:p w14:paraId="196332A2" w14:textId="04AD6BD6" w:rsidR="00AF4107" w:rsidRPr="006E6A40" w:rsidRDefault="00870325" w:rsidP="0067323E">
            <w:pPr>
              <w:pStyle w:val="NoSpacing"/>
              <w:jc w:val="right"/>
              <w:rPr>
                <w:b/>
                <w:sz w:val="20"/>
                <w:szCs w:val="20"/>
              </w:rPr>
            </w:pPr>
            <w:r w:rsidRPr="006E6A40">
              <w:rPr>
                <w:b/>
                <w:sz w:val="20"/>
                <w:szCs w:val="20"/>
              </w:rPr>
              <w:t>233,899</w:t>
            </w:r>
          </w:p>
        </w:tc>
        <w:tc>
          <w:tcPr>
            <w:tcW w:w="900" w:type="dxa"/>
            <w:shd w:val="clear" w:color="auto" w:fill="D9D9D9" w:themeFill="background1" w:themeFillShade="D9"/>
          </w:tcPr>
          <w:p w14:paraId="2A760239" w14:textId="21E873CB" w:rsidR="00AF4107" w:rsidRPr="006E6A40" w:rsidRDefault="00870325" w:rsidP="0067323E">
            <w:pPr>
              <w:pStyle w:val="NoSpacing"/>
              <w:jc w:val="right"/>
              <w:rPr>
                <w:b/>
                <w:sz w:val="20"/>
                <w:szCs w:val="20"/>
              </w:rPr>
            </w:pPr>
            <w:r w:rsidRPr="006E6A40">
              <w:rPr>
                <w:b/>
                <w:sz w:val="20"/>
                <w:szCs w:val="20"/>
              </w:rPr>
              <w:t>100.0%</w:t>
            </w:r>
          </w:p>
        </w:tc>
        <w:tc>
          <w:tcPr>
            <w:tcW w:w="990" w:type="dxa"/>
            <w:shd w:val="clear" w:color="auto" w:fill="D9D9D9" w:themeFill="background1" w:themeFillShade="D9"/>
            <w:vAlign w:val="bottom"/>
          </w:tcPr>
          <w:p w14:paraId="713ED089" w14:textId="76C4C9F6" w:rsidR="00AF4107" w:rsidRPr="006E6A40" w:rsidRDefault="00870325" w:rsidP="0067323E">
            <w:pPr>
              <w:pStyle w:val="NoSpacing"/>
              <w:jc w:val="right"/>
              <w:rPr>
                <w:b/>
                <w:sz w:val="20"/>
                <w:szCs w:val="20"/>
              </w:rPr>
            </w:pPr>
            <w:r w:rsidRPr="006E6A40">
              <w:rPr>
                <w:b/>
                <w:sz w:val="20"/>
                <w:szCs w:val="20"/>
              </w:rPr>
              <w:t>398.5</w:t>
            </w:r>
          </w:p>
        </w:tc>
        <w:tc>
          <w:tcPr>
            <w:tcW w:w="1080" w:type="dxa"/>
            <w:shd w:val="clear" w:color="auto" w:fill="D9D9D9" w:themeFill="background1" w:themeFillShade="D9"/>
            <w:vAlign w:val="bottom"/>
          </w:tcPr>
          <w:p w14:paraId="19D5BCF2" w14:textId="111C3CC1" w:rsidR="00AF4107" w:rsidRPr="006E6A40" w:rsidRDefault="00870325" w:rsidP="0067323E">
            <w:pPr>
              <w:pStyle w:val="NoSpacing"/>
              <w:jc w:val="right"/>
              <w:rPr>
                <w:b/>
                <w:sz w:val="20"/>
                <w:szCs w:val="20"/>
              </w:rPr>
            </w:pPr>
            <w:r w:rsidRPr="006E6A40">
              <w:rPr>
                <w:b/>
                <w:sz w:val="20"/>
                <w:szCs w:val="20"/>
              </w:rPr>
              <w:t>98.64</w:t>
            </w:r>
          </w:p>
        </w:tc>
        <w:tc>
          <w:tcPr>
            <w:tcW w:w="900" w:type="dxa"/>
            <w:shd w:val="clear" w:color="auto" w:fill="D9D9D9" w:themeFill="background1" w:themeFillShade="D9"/>
            <w:vAlign w:val="bottom"/>
          </w:tcPr>
          <w:p w14:paraId="004F082C" w14:textId="62DDC94A" w:rsidR="00AF4107" w:rsidRPr="006E6A40" w:rsidRDefault="00AF4107" w:rsidP="0067323E">
            <w:pPr>
              <w:pStyle w:val="NoSpacing"/>
              <w:jc w:val="right"/>
              <w:rPr>
                <w:b/>
                <w:sz w:val="20"/>
                <w:szCs w:val="20"/>
              </w:rPr>
            </w:pPr>
          </w:p>
        </w:tc>
        <w:tc>
          <w:tcPr>
            <w:tcW w:w="1170" w:type="dxa"/>
            <w:shd w:val="clear" w:color="auto" w:fill="D9D9D9" w:themeFill="background1" w:themeFillShade="D9"/>
            <w:vAlign w:val="bottom"/>
          </w:tcPr>
          <w:p w14:paraId="2D4F97A4" w14:textId="77777777" w:rsidR="00AF4107" w:rsidRPr="006E6A40" w:rsidRDefault="00AF4107" w:rsidP="0067323E">
            <w:pPr>
              <w:pStyle w:val="NoSpacing"/>
              <w:jc w:val="right"/>
              <w:rPr>
                <w:b/>
                <w:sz w:val="20"/>
                <w:szCs w:val="20"/>
              </w:rPr>
            </w:pPr>
          </w:p>
        </w:tc>
      </w:tr>
      <w:tr w:rsidR="00BE0C44" w:rsidRPr="00254E2A" w14:paraId="5153173E" w14:textId="77777777" w:rsidTr="00717D91">
        <w:trPr>
          <w:jc w:val="center"/>
        </w:trPr>
        <w:tc>
          <w:tcPr>
            <w:tcW w:w="11245" w:type="dxa"/>
            <w:gridSpan w:val="10"/>
            <w:shd w:val="clear" w:color="auto" w:fill="F2F2F2" w:themeFill="background1" w:themeFillShade="F2"/>
          </w:tcPr>
          <w:p w14:paraId="1C0D9D2A" w14:textId="0348A272" w:rsidR="00BE0C44" w:rsidRPr="00BE0C44" w:rsidRDefault="00BE0C44" w:rsidP="0067323E">
            <w:pPr>
              <w:pStyle w:val="NoSpacing"/>
              <w:jc w:val="right"/>
              <w:rPr>
                <w:i/>
                <w:sz w:val="18"/>
                <w:szCs w:val="18"/>
              </w:rPr>
            </w:pPr>
            <w:r w:rsidRPr="00717D91">
              <w:rPr>
                <w:i/>
                <w:sz w:val="18"/>
                <w:szCs w:val="18"/>
              </w:rPr>
              <w:t>Source: T</w:t>
            </w:r>
            <w:r w:rsidR="00717D91">
              <w:rPr>
                <w:i/>
                <w:sz w:val="18"/>
                <w:szCs w:val="18"/>
              </w:rPr>
              <w:t>ECHO 2013</w:t>
            </w:r>
          </w:p>
        </w:tc>
      </w:tr>
      <w:bookmarkEnd w:id="4"/>
    </w:tbl>
    <w:p w14:paraId="54795916" w14:textId="77777777" w:rsidR="00525094" w:rsidRPr="009628A9" w:rsidRDefault="00525094" w:rsidP="00525094">
      <w:pPr>
        <w:ind w:firstLine="0"/>
        <w:jc w:val="center"/>
      </w:pPr>
    </w:p>
    <w:p w14:paraId="2B851A72" w14:textId="5F92B481" w:rsidR="00DF1331" w:rsidRDefault="00BD72BF" w:rsidP="00361251">
      <w:r w:rsidRPr="00361251">
        <w:lastRenderedPageBreak/>
        <w:t xml:space="preserve">The survey’s results </w:t>
      </w:r>
      <w:r w:rsidR="00600282" w:rsidRPr="00361251">
        <w:t xml:space="preserve">within Buenos Aires </w:t>
      </w:r>
      <w:r w:rsidR="00361251">
        <w:t xml:space="preserve">implicate substantial inequalities. </w:t>
      </w:r>
      <w:r w:rsidR="0097178E">
        <w:t xml:space="preserve">Starting with electricity, </w:t>
      </w:r>
      <w:r w:rsidR="003E6EED">
        <w:t>only 31.1% have metered electricity units, 6.1% have community units, and 62.4% have either irregular or none. Statistics are not much better for sewerage</w:t>
      </w:r>
      <w:r w:rsidR="00F26280">
        <w:t xml:space="preserve">—over a third reported having no more than a cesspool for waste disposal, with a mere 3.3% hooked up to the public network. In fact, the state is responsible for sewage in only 16.4% of the surveyed </w:t>
      </w:r>
      <w:r w:rsidR="00F26280">
        <w:rPr>
          <w:i/>
        </w:rPr>
        <w:t>asentamientos</w:t>
      </w:r>
      <w:r w:rsidR="00132C10">
        <w:t xml:space="preserve">, forcing neighbors to find their own solutions. </w:t>
      </w:r>
      <w:r w:rsidR="002D43D8">
        <w:t>Similar results appeared for drinking water, where just 4.8% reported regular access to the public network while more than 40.8%, the largest share, got their water through an illegal connection to that same grid.</w:t>
      </w:r>
      <w:r w:rsidR="00DF1331">
        <w:t xml:space="preserve"> </w:t>
      </w:r>
      <w:r w:rsidR="00C6117E">
        <w:t>A</w:t>
      </w:r>
      <w:r w:rsidR="00166592">
        <w:t xml:space="preserve"> majority of AGBA’s </w:t>
      </w:r>
      <w:r w:rsidR="00166592">
        <w:rPr>
          <w:i/>
        </w:rPr>
        <w:t>asentamientos</w:t>
      </w:r>
      <w:r w:rsidR="00166592">
        <w:t xml:space="preserve"> also lack asphalted roads (52%)</w:t>
      </w:r>
      <w:r w:rsidR="00C6117E">
        <w:t xml:space="preserve"> while</w:t>
      </w:r>
      <w:r w:rsidR="00731121">
        <w:t xml:space="preserve"> </w:t>
      </w:r>
      <w:r w:rsidR="00C6117E">
        <w:t xml:space="preserve">their </w:t>
      </w:r>
      <w:r w:rsidR="00361251">
        <w:t>residents</w:t>
      </w:r>
      <w:r w:rsidR="00C6117E">
        <w:t xml:space="preserve"> painted</w:t>
      </w:r>
      <w:r w:rsidR="00731121">
        <w:t xml:space="preserve"> a </w:t>
      </w:r>
      <w:r w:rsidR="00C6117E">
        <w:t xml:space="preserve">tenuous </w:t>
      </w:r>
      <w:r w:rsidR="00731121">
        <w:t>picture of emergency services</w:t>
      </w:r>
      <w:r w:rsidR="00C6117E">
        <w:t>.</w:t>
      </w:r>
      <w:r w:rsidR="00731121">
        <w:t xml:space="preserve"> </w:t>
      </w:r>
      <w:r w:rsidR="00C6117E">
        <w:t>N</w:t>
      </w:r>
      <w:r w:rsidR="00BB3A5D">
        <w:t xml:space="preserve">early a quarter felt that firefighters and the police sometimes, or even never, </w:t>
      </w:r>
      <w:r w:rsidR="00361251">
        <w:t>attended</w:t>
      </w:r>
      <w:r w:rsidR="00BB3A5D">
        <w:t xml:space="preserve"> to issues in the community, with nearly a third saying the same </w:t>
      </w:r>
      <w:r w:rsidR="00361251">
        <w:t>about ambulance services</w:t>
      </w:r>
      <w:r w:rsidR="00BB3A5D">
        <w:t>.</w:t>
      </w:r>
      <w:r w:rsidR="00166592">
        <w:t xml:space="preserve"> </w:t>
      </w:r>
    </w:p>
    <w:p w14:paraId="3F053749" w14:textId="102612CA" w:rsidR="00577AC2" w:rsidRDefault="00731121" w:rsidP="00144B86">
      <w:r>
        <w:t>Not all results were wholly bad: most of these same settlements also reported lighted streets (even if they had to do this themselves) and state-sponsored trash collection.</w:t>
      </w:r>
      <w:r w:rsidR="00C6117E">
        <w:t xml:space="preserve"> Somewhat similarly, environmental hazards were not as prevalent as popularly perceived. </w:t>
      </w:r>
      <w:r w:rsidR="00C442EB">
        <w:t xml:space="preserve">Large majorities (70%) of the communities did not have a </w:t>
      </w:r>
      <w:r w:rsidR="00562C4E">
        <w:t xml:space="preserve">dump, high tension power lines, train lines, industrial waste sites, large inclines, agricultural plantations, or landfills within even 100 meters of their land. Riverbanks, however, were the feature most commonly within the confines, or within 50 meters, of an </w:t>
      </w:r>
      <w:r w:rsidR="00562C4E">
        <w:rPr>
          <w:i/>
        </w:rPr>
        <w:t>asentamiento</w:t>
      </w:r>
      <w:r w:rsidR="00562C4E">
        <w:t xml:space="preserve"> (35%), followed by high-traffic roads (20%) and dumps (15%). </w:t>
      </w:r>
      <w:r w:rsidR="00DD672F">
        <w:t xml:space="preserve">Curiously, this is the same percentage of communities that also reported rampant flooding after any rain event (a commonality </w:t>
      </w:r>
      <w:r w:rsidR="00F0156C">
        <w:t>with the climate of coastal</w:t>
      </w:r>
      <w:r w:rsidR="00DD672F">
        <w:t xml:space="preserve"> Argentina).</w:t>
      </w:r>
      <w:r w:rsidR="00625538">
        <w:t xml:space="preserve"> </w:t>
      </w:r>
    </w:p>
    <w:tbl>
      <w:tblPr>
        <w:tblW w:w="7398" w:type="dxa"/>
        <w:jc w:val="center"/>
        <w:tblLayout w:type="fixed"/>
        <w:tblCellMar>
          <w:left w:w="0" w:type="dxa"/>
          <w:right w:w="0" w:type="dxa"/>
        </w:tblCellMar>
        <w:tblLook w:val="04A0" w:firstRow="1" w:lastRow="0" w:firstColumn="1" w:lastColumn="0" w:noHBand="0" w:noVBand="1"/>
      </w:tblPr>
      <w:tblGrid>
        <w:gridCol w:w="1988"/>
        <w:gridCol w:w="1305"/>
        <w:gridCol w:w="1026"/>
        <w:gridCol w:w="1026"/>
        <w:gridCol w:w="1026"/>
        <w:gridCol w:w="1027"/>
      </w:tblGrid>
      <w:tr w:rsidR="00577AC2" w:rsidRPr="004C0AFE" w14:paraId="37D179AE" w14:textId="77777777" w:rsidTr="006E6A40">
        <w:trPr>
          <w:trHeight w:val="300"/>
          <w:jc w:val="center"/>
        </w:trPr>
        <w:tc>
          <w:tcPr>
            <w:tcW w:w="7398" w:type="dxa"/>
            <w:gridSpan w:val="6"/>
            <w:tcBorders>
              <w:top w:val="single" w:sz="6" w:space="0" w:color="000000"/>
              <w:left w:val="single" w:sz="6" w:space="0" w:color="000000"/>
              <w:bottom w:val="single" w:sz="6" w:space="0" w:color="000000"/>
              <w:right w:val="single" w:sz="6" w:space="0" w:color="000000"/>
            </w:tcBorders>
            <w:shd w:val="clear" w:color="auto" w:fill="000000" w:themeFill="text1"/>
            <w:tcMar>
              <w:top w:w="0" w:type="dxa"/>
              <w:left w:w="45" w:type="dxa"/>
              <w:bottom w:w="0" w:type="dxa"/>
              <w:right w:w="45" w:type="dxa"/>
            </w:tcMar>
            <w:vAlign w:val="center"/>
          </w:tcPr>
          <w:p w14:paraId="097A6716" w14:textId="11C52799" w:rsidR="00577AC2" w:rsidRPr="00CC083C" w:rsidRDefault="00577AC2" w:rsidP="00486BE3">
            <w:pPr>
              <w:spacing w:line="240" w:lineRule="auto"/>
              <w:ind w:firstLine="0"/>
              <w:rPr>
                <w:rFonts w:ascii="Univers Condensed" w:hAnsi="Univers Condensed"/>
                <w:b/>
              </w:rPr>
            </w:pPr>
            <w:r w:rsidRPr="00CC083C">
              <w:rPr>
                <w:rFonts w:ascii="Univers Condensed" w:hAnsi="Univers Condensed"/>
                <w:b/>
              </w:rPr>
              <w:t xml:space="preserve">Table </w:t>
            </w:r>
            <w:r w:rsidR="00CC083C">
              <w:rPr>
                <w:rFonts w:ascii="Univers Condensed" w:hAnsi="Univers Condensed"/>
                <w:b/>
              </w:rPr>
              <w:t>2.19</w:t>
            </w:r>
          </w:p>
        </w:tc>
      </w:tr>
      <w:tr w:rsidR="00577AC2" w:rsidRPr="004C0AFE" w14:paraId="1CC314A3" w14:textId="77777777" w:rsidTr="003C4AD4">
        <w:trPr>
          <w:trHeight w:val="300"/>
          <w:jc w:val="center"/>
        </w:trPr>
        <w:tc>
          <w:tcPr>
            <w:tcW w:w="19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45" w:type="dxa"/>
              <w:bottom w:w="0" w:type="dxa"/>
              <w:right w:w="45" w:type="dxa"/>
            </w:tcMar>
            <w:vAlign w:val="bottom"/>
            <w:hideMark/>
          </w:tcPr>
          <w:p w14:paraId="7A35D502" w14:textId="77777777" w:rsidR="00577AC2" w:rsidRPr="00486BE3" w:rsidRDefault="00577AC2" w:rsidP="00474272">
            <w:pPr>
              <w:spacing w:line="240" w:lineRule="auto"/>
              <w:ind w:firstLine="0"/>
              <w:rPr>
                <w:rFonts w:ascii="Univers Condensed" w:hAnsi="Univers Condensed"/>
                <w:b/>
                <w:sz w:val="22"/>
                <w:szCs w:val="22"/>
              </w:rPr>
            </w:pPr>
            <w:r w:rsidRPr="00486BE3">
              <w:rPr>
                <w:rFonts w:ascii="Univers Condensed" w:hAnsi="Univers Condensed"/>
                <w:b/>
                <w:sz w:val="22"/>
                <w:szCs w:val="22"/>
              </w:rPr>
              <w:t>Service</w:t>
            </w:r>
          </w:p>
        </w:tc>
        <w:tc>
          <w:tcPr>
            <w:tcW w:w="1305"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7E39B4E5" w14:textId="77777777" w:rsidR="00577AC2" w:rsidRPr="00486BE3" w:rsidRDefault="00577AC2" w:rsidP="003C4AD4">
            <w:pPr>
              <w:spacing w:line="240" w:lineRule="auto"/>
              <w:ind w:firstLine="0"/>
              <w:jc w:val="center"/>
              <w:rPr>
                <w:rFonts w:ascii="Univers Condensed" w:hAnsi="Univers Condensed"/>
                <w:b/>
                <w:sz w:val="22"/>
                <w:szCs w:val="22"/>
              </w:rPr>
            </w:pPr>
            <w:r w:rsidRPr="00486BE3">
              <w:rPr>
                <w:rFonts w:ascii="Univers Condensed" w:hAnsi="Univers Condensed"/>
                <w:b/>
                <w:sz w:val="22"/>
                <w:szCs w:val="22"/>
              </w:rPr>
              <w:t>Inside the neighborhood</w:t>
            </w:r>
          </w:p>
        </w:tc>
        <w:tc>
          <w:tcPr>
            <w:tcW w:w="1026"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06DDA91C" w14:textId="77777777" w:rsidR="00577AC2" w:rsidRPr="00486BE3" w:rsidRDefault="00577AC2" w:rsidP="003C4AD4">
            <w:pPr>
              <w:spacing w:line="240" w:lineRule="auto"/>
              <w:ind w:firstLine="0"/>
              <w:jc w:val="center"/>
              <w:rPr>
                <w:rFonts w:ascii="Univers Condensed" w:hAnsi="Univers Condensed"/>
                <w:b/>
                <w:sz w:val="22"/>
                <w:szCs w:val="22"/>
              </w:rPr>
            </w:pPr>
            <w:r w:rsidRPr="00486BE3">
              <w:rPr>
                <w:rFonts w:ascii="Univers Condensed" w:hAnsi="Univers Condensed"/>
                <w:b/>
                <w:sz w:val="22"/>
                <w:szCs w:val="22"/>
              </w:rPr>
              <w:t>Less than 10 blocks</w:t>
            </w:r>
          </w:p>
        </w:tc>
        <w:tc>
          <w:tcPr>
            <w:tcW w:w="1026"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00AD4AA7" w14:textId="1AD783CF" w:rsidR="00577AC2" w:rsidRPr="00486BE3" w:rsidRDefault="00577AC2" w:rsidP="003C4AD4">
            <w:pPr>
              <w:spacing w:line="240" w:lineRule="auto"/>
              <w:ind w:firstLine="0"/>
              <w:jc w:val="center"/>
              <w:rPr>
                <w:rFonts w:ascii="Univers Condensed" w:hAnsi="Univers Condensed"/>
                <w:b/>
                <w:sz w:val="22"/>
                <w:szCs w:val="22"/>
              </w:rPr>
            </w:pPr>
            <w:r w:rsidRPr="00486BE3">
              <w:rPr>
                <w:rFonts w:ascii="Univers Condensed" w:hAnsi="Univers Condensed"/>
                <w:b/>
                <w:sz w:val="22"/>
                <w:szCs w:val="22"/>
              </w:rPr>
              <w:t>11-30 blocks</w:t>
            </w:r>
          </w:p>
          <w:p w14:paraId="131593FB" w14:textId="77777777" w:rsidR="00577AC2" w:rsidRPr="00486BE3" w:rsidRDefault="00577AC2" w:rsidP="003C4AD4">
            <w:pPr>
              <w:spacing w:line="240" w:lineRule="auto"/>
              <w:ind w:firstLine="0"/>
              <w:jc w:val="center"/>
              <w:rPr>
                <w:rFonts w:ascii="Univers Condensed" w:hAnsi="Univers Condensed"/>
                <w:b/>
                <w:sz w:val="22"/>
                <w:szCs w:val="22"/>
              </w:rPr>
            </w:pPr>
            <w:r w:rsidRPr="00486BE3">
              <w:rPr>
                <w:rFonts w:ascii="Univers Condensed" w:hAnsi="Univers Condensed"/>
                <w:b/>
                <w:sz w:val="22"/>
                <w:szCs w:val="22"/>
              </w:rPr>
              <w:t>(1-3km)</w:t>
            </w:r>
          </w:p>
        </w:tc>
        <w:tc>
          <w:tcPr>
            <w:tcW w:w="1026"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3DDAB736" w14:textId="58E854EB" w:rsidR="00577AC2" w:rsidRPr="00486BE3" w:rsidRDefault="00577AC2" w:rsidP="003C4AD4">
            <w:pPr>
              <w:spacing w:line="240" w:lineRule="auto"/>
              <w:ind w:firstLine="0"/>
              <w:jc w:val="center"/>
              <w:rPr>
                <w:rFonts w:ascii="Univers Condensed" w:hAnsi="Univers Condensed"/>
                <w:b/>
                <w:sz w:val="22"/>
                <w:szCs w:val="22"/>
              </w:rPr>
            </w:pPr>
            <w:r w:rsidRPr="00486BE3">
              <w:rPr>
                <w:rFonts w:ascii="Univers Condensed" w:hAnsi="Univers Condensed"/>
                <w:b/>
                <w:sz w:val="22"/>
                <w:szCs w:val="22"/>
              </w:rPr>
              <w:t>31-50 blocks</w:t>
            </w:r>
          </w:p>
          <w:p w14:paraId="0AB36C59" w14:textId="77777777" w:rsidR="00577AC2" w:rsidRPr="00486BE3" w:rsidRDefault="00577AC2" w:rsidP="003C4AD4">
            <w:pPr>
              <w:spacing w:line="240" w:lineRule="auto"/>
              <w:ind w:firstLine="0"/>
              <w:jc w:val="center"/>
              <w:rPr>
                <w:rFonts w:ascii="Univers Condensed" w:hAnsi="Univers Condensed"/>
                <w:b/>
                <w:sz w:val="22"/>
                <w:szCs w:val="22"/>
              </w:rPr>
            </w:pPr>
            <w:r w:rsidRPr="00486BE3">
              <w:rPr>
                <w:rFonts w:ascii="Univers Condensed" w:hAnsi="Univers Condensed"/>
                <w:b/>
                <w:sz w:val="22"/>
                <w:szCs w:val="22"/>
              </w:rPr>
              <w:t>(3-5km)</w:t>
            </w:r>
          </w:p>
        </w:tc>
        <w:tc>
          <w:tcPr>
            <w:tcW w:w="1027"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20504656" w14:textId="77777777" w:rsidR="00577AC2" w:rsidRPr="00486BE3" w:rsidRDefault="00577AC2" w:rsidP="003C4AD4">
            <w:pPr>
              <w:spacing w:line="240" w:lineRule="auto"/>
              <w:ind w:firstLine="0"/>
              <w:jc w:val="center"/>
              <w:rPr>
                <w:rFonts w:ascii="Univers Condensed" w:hAnsi="Univers Condensed"/>
                <w:b/>
                <w:sz w:val="22"/>
                <w:szCs w:val="22"/>
              </w:rPr>
            </w:pPr>
            <w:r w:rsidRPr="00486BE3">
              <w:rPr>
                <w:rFonts w:ascii="Univers Condensed" w:hAnsi="Univers Condensed"/>
                <w:b/>
                <w:sz w:val="22"/>
                <w:szCs w:val="22"/>
              </w:rPr>
              <w:t>Beyond 50 blocks</w:t>
            </w:r>
          </w:p>
          <w:p w14:paraId="42A706F7" w14:textId="77777777" w:rsidR="00577AC2" w:rsidRPr="00486BE3" w:rsidRDefault="00577AC2" w:rsidP="003C4AD4">
            <w:pPr>
              <w:spacing w:line="240" w:lineRule="auto"/>
              <w:ind w:firstLine="0"/>
              <w:jc w:val="center"/>
              <w:rPr>
                <w:rFonts w:ascii="Univers Condensed" w:hAnsi="Univers Condensed"/>
                <w:b/>
                <w:sz w:val="22"/>
                <w:szCs w:val="22"/>
              </w:rPr>
            </w:pPr>
            <w:r w:rsidRPr="00486BE3">
              <w:rPr>
                <w:rFonts w:ascii="Univers Condensed" w:hAnsi="Univers Condensed"/>
                <w:b/>
                <w:sz w:val="22"/>
                <w:szCs w:val="22"/>
              </w:rPr>
              <w:t>(5+ km)</w:t>
            </w:r>
          </w:p>
        </w:tc>
      </w:tr>
      <w:tr w:rsidR="00577AC2" w:rsidRPr="004C0AFE" w14:paraId="06AB2699"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02FB8211" w14:textId="77777777" w:rsidR="00577AC2" w:rsidRPr="00486BE3" w:rsidRDefault="00577AC2" w:rsidP="00486BE3">
            <w:pPr>
              <w:spacing w:line="240" w:lineRule="auto"/>
              <w:ind w:firstLine="0"/>
              <w:rPr>
                <w:rFonts w:ascii="Univers Condensed" w:hAnsi="Univers Condensed"/>
                <w:b/>
                <w:sz w:val="22"/>
                <w:szCs w:val="22"/>
              </w:rPr>
            </w:pPr>
            <w:r w:rsidRPr="00486BE3">
              <w:rPr>
                <w:rFonts w:ascii="Univers Condensed" w:hAnsi="Univers Condensed"/>
                <w:b/>
                <w:sz w:val="22"/>
                <w:szCs w:val="22"/>
              </w:rPr>
              <w:t>Kindergartens</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05B97948"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11.5%</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376E6DFD"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49.3%</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27E618A"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24.9%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65709F22"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3.3%</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C95B771"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10.9%</w:t>
            </w:r>
          </w:p>
        </w:tc>
      </w:tr>
      <w:tr w:rsidR="00577AC2" w:rsidRPr="004C0AFE" w14:paraId="1E40ACEA"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6EF46610" w14:textId="77777777" w:rsidR="00577AC2" w:rsidRPr="00486BE3" w:rsidRDefault="00577AC2" w:rsidP="00486BE3">
            <w:pPr>
              <w:spacing w:line="240" w:lineRule="auto"/>
              <w:ind w:firstLine="0"/>
              <w:rPr>
                <w:rFonts w:ascii="Univers Condensed" w:hAnsi="Univers Condensed"/>
                <w:b/>
                <w:sz w:val="22"/>
                <w:szCs w:val="22"/>
              </w:rPr>
            </w:pPr>
            <w:r w:rsidRPr="00486BE3">
              <w:rPr>
                <w:rFonts w:ascii="Univers Condensed" w:hAnsi="Univers Condensed"/>
                <w:b/>
                <w:sz w:val="22"/>
                <w:szCs w:val="22"/>
              </w:rPr>
              <w:t>Primary school</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0FC73A4"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10.9%</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5FED2FEB"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48.9%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954464E"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25.6%</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119E273"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3.2%</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79110D85"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11.4%</w:t>
            </w:r>
          </w:p>
        </w:tc>
      </w:tr>
      <w:tr w:rsidR="00577AC2" w:rsidRPr="004C0AFE" w14:paraId="7339A922"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323661C1" w14:textId="77777777" w:rsidR="00577AC2" w:rsidRPr="00486BE3" w:rsidRDefault="00577AC2" w:rsidP="00486BE3">
            <w:pPr>
              <w:spacing w:line="240" w:lineRule="auto"/>
              <w:ind w:firstLine="0"/>
              <w:rPr>
                <w:rFonts w:ascii="Univers Condensed" w:hAnsi="Univers Condensed"/>
                <w:b/>
                <w:sz w:val="22"/>
                <w:szCs w:val="22"/>
              </w:rPr>
            </w:pPr>
            <w:r w:rsidRPr="00486BE3">
              <w:rPr>
                <w:rFonts w:ascii="Univers Condensed" w:hAnsi="Univers Condensed"/>
                <w:b/>
                <w:sz w:val="22"/>
                <w:szCs w:val="22"/>
              </w:rPr>
              <w:t>Secondary school</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6B50ED4C"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8.3%</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1AAC61B1"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42.8%</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622C7820"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29.4%</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5F093FA3"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5.7%</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00DB2C28"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13.8%</w:t>
            </w:r>
          </w:p>
        </w:tc>
      </w:tr>
      <w:tr w:rsidR="00577AC2" w:rsidRPr="004C0AFE" w14:paraId="344DAC11"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061A7CCF" w14:textId="77777777" w:rsidR="00577AC2" w:rsidRPr="00486BE3" w:rsidRDefault="00577AC2" w:rsidP="00486BE3">
            <w:pPr>
              <w:spacing w:line="240" w:lineRule="auto"/>
              <w:ind w:firstLine="0"/>
              <w:rPr>
                <w:rFonts w:ascii="Univers Condensed" w:hAnsi="Univers Condensed"/>
                <w:b/>
                <w:sz w:val="22"/>
                <w:szCs w:val="22"/>
              </w:rPr>
            </w:pPr>
            <w:r w:rsidRPr="00486BE3">
              <w:rPr>
                <w:rFonts w:ascii="Univers Condensed" w:hAnsi="Univers Condensed"/>
                <w:b/>
                <w:sz w:val="22"/>
                <w:szCs w:val="22"/>
              </w:rPr>
              <w:t>Hospital</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4132CF2A"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0.0%</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5542606A"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2.6%</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6E799A65"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19.9%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4A25175E"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23.4%</w:t>
            </w:r>
          </w:p>
        </w:tc>
        <w:tc>
          <w:tcPr>
            <w:tcW w:w="1027"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0BFE4299"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54.0%</w:t>
            </w:r>
          </w:p>
        </w:tc>
      </w:tr>
      <w:tr w:rsidR="00577AC2" w:rsidRPr="004C0AFE" w14:paraId="06209647"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22CEE2C4" w14:textId="77777777" w:rsidR="00577AC2" w:rsidRPr="00486BE3" w:rsidRDefault="00577AC2" w:rsidP="00486BE3">
            <w:pPr>
              <w:spacing w:line="240" w:lineRule="auto"/>
              <w:ind w:firstLine="0"/>
              <w:rPr>
                <w:rFonts w:ascii="Univers Condensed" w:hAnsi="Univers Condensed"/>
                <w:b/>
                <w:sz w:val="22"/>
                <w:szCs w:val="22"/>
              </w:rPr>
            </w:pPr>
            <w:r w:rsidRPr="00486BE3">
              <w:rPr>
                <w:rFonts w:ascii="Univers Condensed" w:hAnsi="Univers Condensed"/>
                <w:b/>
                <w:sz w:val="22"/>
                <w:szCs w:val="22"/>
              </w:rPr>
              <w:t>Medical center</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75DE43D4"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10.3%</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6ADD18EB"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39.2%</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F11E7C8"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30.7%</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CF5B99A"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6.7%</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69DE0988"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13.1%</w:t>
            </w:r>
          </w:p>
        </w:tc>
      </w:tr>
      <w:tr w:rsidR="00577AC2" w:rsidRPr="004C0AFE" w14:paraId="4CAEBAF7"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2B31DC8A" w14:textId="77777777" w:rsidR="00577AC2" w:rsidRPr="00486BE3" w:rsidRDefault="00577AC2" w:rsidP="00486BE3">
            <w:pPr>
              <w:spacing w:line="240" w:lineRule="auto"/>
              <w:ind w:firstLine="0"/>
              <w:rPr>
                <w:rFonts w:ascii="Univers Condensed" w:hAnsi="Univers Condensed"/>
                <w:b/>
                <w:sz w:val="22"/>
                <w:szCs w:val="22"/>
              </w:rPr>
            </w:pPr>
            <w:r w:rsidRPr="00486BE3">
              <w:rPr>
                <w:rFonts w:ascii="Univers Condensed" w:hAnsi="Univers Condensed"/>
                <w:b/>
                <w:sz w:val="22"/>
                <w:szCs w:val="22"/>
              </w:rPr>
              <w:t>Police station</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2E65D32"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1.2%</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4A921072"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15.9%</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608DB19D"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38.6%</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6E3C9D3"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20.1%</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5BC26BCF"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24.3%</w:t>
            </w:r>
          </w:p>
        </w:tc>
      </w:tr>
      <w:tr w:rsidR="00577AC2" w:rsidRPr="004C0AFE" w14:paraId="06F4FC2A"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66477C9B" w14:textId="4695D9DC" w:rsidR="00577AC2" w:rsidRPr="00486BE3" w:rsidRDefault="00577AC2" w:rsidP="00486BE3">
            <w:pPr>
              <w:spacing w:line="240" w:lineRule="auto"/>
              <w:ind w:firstLine="0"/>
              <w:rPr>
                <w:rFonts w:ascii="Univers Condensed" w:hAnsi="Univers Condensed"/>
                <w:b/>
                <w:sz w:val="22"/>
                <w:szCs w:val="22"/>
              </w:rPr>
            </w:pPr>
            <w:r w:rsidRPr="00486BE3">
              <w:rPr>
                <w:rFonts w:ascii="Univers Condensed" w:hAnsi="Univers Condensed"/>
                <w:b/>
                <w:sz w:val="22"/>
                <w:szCs w:val="22"/>
              </w:rPr>
              <w:t>Public transit</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5F842F35"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19.8%</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6D13E97B"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60.1%</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FF0FCBC"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8.9%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4B1C853F"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0.6%</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030B0A2"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10.6%</w:t>
            </w:r>
          </w:p>
        </w:tc>
      </w:tr>
      <w:tr w:rsidR="00577AC2" w:rsidRPr="004C0AFE" w14:paraId="4A17C125"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7F7A8B68" w14:textId="77777777" w:rsidR="00577AC2" w:rsidRPr="00486BE3" w:rsidRDefault="00577AC2" w:rsidP="00486BE3">
            <w:pPr>
              <w:spacing w:line="240" w:lineRule="auto"/>
              <w:ind w:firstLine="0"/>
              <w:rPr>
                <w:rFonts w:ascii="Univers Condensed" w:hAnsi="Univers Condensed"/>
                <w:b/>
                <w:sz w:val="22"/>
                <w:szCs w:val="22"/>
              </w:rPr>
            </w:pPr>
            <w:r w:rsidRPr="00486BE3">
              <w:rPr>
                <w:rFonts w:ascii="Univers Condensed" w:hAnsi="Univers Condensed"/>
                <w:b/>
                <w:sz w:val="22"/>
                <w:szCs w:val="22"/>
              </w:rPr>
              <w:t>Plaza</w:t>
            </w:r>
          </w:p>
        </w:tc>
        <w:tc>
          <w:tcPr>
            <w:tcW w:w="1305"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1B42FECF"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23.3%</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7435FF92"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37.1%</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569A82F7"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18.0%</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009F328C"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4.5%</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7662DF27"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17.0%</w:t>
            </w:r>
          </w:p>
        </w:tc>
      </w:tr>
      <w:tr w:rsidR="00577AC2" w:rsidRPr="004C0AFE" w14:paraId="17396A0E" w14:textId="77777777" w:rsidTr="00BE0C44">
        <w:trPr>
          <w:trHeight w:val="300"/>
          <w:jc w:val="center"/>
        </w:trPr>
        <w:tc>
          <w:tcPr>
            <w:tcW w:w="1988" w:type="dxa"/>
            <w:tcBorders>
              <w:top w:val="single" w:sz="6" w:space="0" w:color="CCCCCC"/>
              <w:left w:val="single" w:sz="6" w:space="0" w:color="000000"/>
              <w:bottom w:val="single" w:sz="12" w:space="0" w:color="auto"/>
              <w:right w:val="single" w:sz="6" w:space="0" w:color="000000"/>
            </w:tcBorders>
            <w:shd w:val="clear" w:color="auto" w:fill="D9D9D9" w:themeFill="background1" w:themeFillShade="D9"/>
            <w:tcMar>
              <w:top w:w="0" w:type="dxa"/>
              <w:left w:w="45" w:type="dxa"/>
              <w:bottom w:w="0" w:type="dxa"/>
              <w:right w:w="45" w:type="dxa"/>
            </w:tcMar>
            <w:vAlign w:val="center"/>
            <w:hideMark/>
          </w:tcPr>
          <w:p w14:paraId="0C599611" w14:textId="77777777" w:rsidR="00577AC2" w:rsidRPr="00486BE3" w:rsidRDefault="00577AC2" w:rsidP="00486BE3">
            <w:pPr>
              <w:spacing w:line="240" w:lineRule="auto"/>
              <w:ind w:firstLine="0"/>
              <w:rPr>
                <w:rFonts w:ascii="Univers Condensed" w:hAnsi="Univers Condensed"/>
                <w:b/>
                <w:sz w:val="22"/>
                <w:szCs w:val="22"/>
              </w:rPr>
            </w:pPr>
            <w:r w:rsidRPr="00486BE3">
              <w:rPr>
                <w:rFonts w:ascii="Univers Condensed" w:hAnsi="Univers Condensed"/>
                <w:b/>
                <w:sz w:val="22"/>
                <w:szCs w:val="22"/>
              </w:rPr>
              <w:t>Recreation center</w:t>
            </w:r>
          </w:p>
        </w:tc>
        <w:tc>
          <w:tcPr>
            <w:tcW w:w="1305"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63DEB3AF"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10.8%</w:t>
            </w:r>
          </w:p>
        </w:tc>
        <w:tc>
          <w:tcPr>
            <w:tcW w:w="1026"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71A0328A"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26.2%</w:t>
            </w:r>
          </w:p>
        </w:tc>
        <w:tc>
          <w:tcPr>
            <w:tcW w:w="1026"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29BFBC8A"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19.5%</w:t>
            </w:r>
          </w:p>
        </w:tc>
        <w:tc>
          <w:tcPr>
            <w:tcW w:w="1026"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3BB0BCE5"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5.1%</w:t>
            </w:r>
          </w:p>
        </w:tc>
        <w:tc>
          <w:tcPr>
            <w:tcW w:w="1027" w:type="dxa"/>
            <w:tcBorders>
              <w:top w:val="single" w:sz="6" w:space="0" w:color="CCCCCC"/>
              <w:left w:val="single" w:sz="6" w:space="0" w:color="CCCCCC"/>
              <w:bottom w:val="single" w:sz="12" w:space="0" w:color="auto"/>
              <w:right w:val="single" w:sz="6" w:space="0" w:color="000000"/>
            </w:tcBorders>
            <w:shd w:val="clear" w:color="auto" w:fill="CCFFCC"/>
            <w:tcMar>
              <w:top w:w="0" w:type="dxa"/>
              <w:left w:w="45" w:type="dxa"/>
              <w:bottom w:w="0" w:type="dxa"/>
              <w:right w:w="45" w:type="dxa"/>
            </w:tcMar>
            <w:vAlign w:val="bottom"/>
            <w:hideMark/>
          </w:tcPr>
          <w:p w14:paraId="064B70F7" w14:textId="77777777" w:rsidR="00577AC2" w:rsidRPr="003C4AD4" w:rsidRDefault="00577AC2" w:rsidP="00474272">
            <w:pPr>
              <w:spacing w:line="240" w:lineRule="auto"/>
              <w:ind w:firstLine="0"/>
              <w:jc w:val="right"/>
              <w:rPr>
                <w:rFonts w:ascii="Univers Condensed" w:hAnsi="Univers Condensed"/>
                <w:sz w:val="20"/>
                <w:szCs w:val="20"/>
              </w:rPr>
            </w:pPr>
            <w:r w:rsidRPr="003C4AD4">
              <w:rPr>
                <w:rFonts w:ascii="Univers Condensed" w:hAnsi="Univers Condensed"/>
                <w:sz w:val="20"/>
                <w:szCs w:val="20"/>
              </w:rPr>
              <w:t>38.4%</w:t>
            </w:r>
          </w:p>
        </w:tc>
      </w:tr>
      <w:tr w:rsidR="00BE0C44" w:rsidRPr="00BE0C44" w14:paraId="4C5F970B" w14:textId="77777777" w:rsidTr="00BE0C44">
        <w:trPr>
          <w:trHeight w:val="195"/>
          <w:jc w:val="center"/>
        </w:trPr>
        <w:tc>
          <w:tcPr>
            <w:tcW w:w="7398" w:type="dxa"/>
            <w:gridSpan w:val="6"/>
            <w:tcBorders>
              <w:top w:val="single" w:sz="12" w:space="0" w:color="auto"/>
              <w:left w:val="single" w:sz="12" w:space="0" w:color="auto"/>
              <w:bottom w:val="single" w:sz="12" w:space="0" w:color="auto"/>
              <w:right w:val="single" w:sz="12" w:space="0" w:color="auto"/>
            </w:tcBorders>
            <w:shd w:val="clear" w:color="auto" w:fill="D9D9D9" w:themeFill="background1" w:themeFillShade="D9"/>
            <w:tcMar>
              <w:top w:w="0" w:type="dxa"/>
              <w:left w:w="45" w:type="dxa"/>
              <w:bottom w:w="0" w:type="dxa"/>
              <w:right w:w="45" w:type="dxa"/>
            </w:tcMar>
            <w:vAlign w:val="center"/>
          </w:tcPr>
          <w:p w14:paraId="4F4605F6" w14:textId="454CAA9D" w:rsidR="00BE0C44" w:rsidRPr="00BE0C44" w:rsidRDefault="00BE0C44" w:rsidP="00474272">
            <w:pPr>
              <w:spacing w:line="240" w:lineRule="auto"/>
              <w:ind w:firstLine="0"/>
              <w:jc w:val="right"/>
              <w:rPr>
                <w:rFonts w:ascii="Univers Condensed" w:hAnsi="Univers Condensed"/>
                <w:i/>
                <w:sz w:val="18"/>
                <w:szCs w:val="18"/>
              </w:rPr>
            </w:pPr>
            <w:r w:rsidRPr="00BE0C44">
              <w:rPr>
                <w:rFonts w:ascii="Univers Condensed" w:hAnsi="Univers Condensed"/>
                <w:i/>
                <w:sz w:val="18"/>
                <w:szCs w:val="18"/>
                <w:highlight w:val="green"/>
              </w:rPr>
              <w:t>Source: TBD</w:t>
            </w:r>
          </w:p>
        </w:tc>
      </w:tr>
    </w:tbl>
    <w:p w14:paraId="4A19489A" w14:textId="77777777" w:rsidR="00BE0C44" w:rsidRDefault="00BE0C44" w:rsidP="00D56CB8"/>
    <w:p w14:paraId="02FF29F7" w14:textId="77777777" w:rsidR="00B72C42" w:rsidRDefault="00263FCC" w:rsidP="00B72C42">
      <w:r>
        <w:t>Lastly, TECHO also</w:t>
      </w:r>
      <w:r w:rsidR="00577AC2">
        <w:t xml:space="preserve"> inquired into the distances between each settlement and the nearest iteration of a range of services. </w:t>
      </w:r>
      <w:r w:rsidR="00AA1FA7">
        <w:t xml:space="preserve">Shown </w:t>
      </w:r>
      <w:r w:rsidR="00AA1FA7" w:rsidRPr="005B37C6">
        <w:t xml:space="preserve">on Table </w:t>
      </w:r>
      <w:r w:rsidR="005B37C6">
        <w:t>2.19</w:t>
      </w:r>
      <w:r w:rsidR="00AA1FA7">
        <w:t xml:space="preserve">, the results are </w:t>
      </w:r>
      <w:r w:rsidR="00892210">
        <w:t xml:space="preserve">mixed. </w:t>
      </w:r>
      <w:r w:rsidR="005B37C6">
        <w:t xml:space="preserve">Schools, generic medical centers, and public transit centers all seem to be close, whereas hospitals and rec centers are much further away. </w:t>
      </w:r>
      <w:r w:rsidR="002D7AD0">
        <w:t xml:space="preserve">Since these are low-order and high-order services, respectively, it is hard to immediately prognosticate on </w:t>
      </w:r>
      <w:r w:rsidR="002D7AD0">
        <w:rPr>
          <w:i/>
        </w:rPr>
        <w:t>accessibility</w:t>
      </w:r>
      <w:r w:rsidR="002D7AD0">
        <w:t xml:space="preserve"> since we do not know how long it takes to get to these </w:t>
      </w:r>
      <w:r w:rsidR="002D7AD0">
        <w:lastRenderedPageBreak/>
        <w:t xml:space="preserve">places (or how much it costs). The proximity of schools and health centers is likely a good sign for service access, although poor quality streets or unreliable transit could make these journeys more difficult. Conversely, good public transit to hospitals makes that five-kilometer distance more accessible compared to one without. </w:t>
      </w:r>
      <w:r w:rsidR="00B72C42">
        <w:t xml:space="preserve">This shows the importance of this project’s incorporation of travel time! </w:t>
      </w:r>
    </w:p>
    <w:p w14:paraId="3DF4D462" w14:textId="3F6E952D" w:rsidR="00B72C42" w:rsidRPr="00B72C42" w:rsidRDefault="00B72C42" w:rsidP="00B72C42">
      <w:r>
        <w:t>Altogether,</w:t>
      </w:r>
      <w:r w:rsidR="00CD4A8E">
        <w:t xml:space="preserve"> TECHO’s report showcases that </w:t>
      </w:r>
      <w:r>
        <w:t xml:space="preserve">some </w:t>
      </w:r>
      <w:r w:rsidR="00CD4A8E">
        <w:t xml:space="preserve">services are clearly lacking in AGBA’ </w:t>
      </w:r>
      <w:r w:rsidR="00CD4A8E">
        <w:rPr>
          <w:i/>
        </w:rPr>
        <w:t>asentamiento</w:t>
      </w:r>
      <w:r>
        <w:rPr>
          <w:i/>
        </w:rPr>
        <w:t>s</w:t>
      </w:r>
      <w:r w:rsidR="00CD4A8E">
        <w:t xml:space="preserve">. This sentiment is captured in perhaps the most interesting of TECHO’s interview questions: the greatest threat to individual neighborhoods. While insecurity was a common answer, the largest cohort felt the lack of services was most grave (with lack of pavement—apparently a separate concern—still representing 15%). </w:t>
      </w:r>
      <w:r>
        <w:t xml:space="preserve">Using travel time data to quantify the provision of one of these services, public transportation and its </w:t>
      </w:r>
      <w:r>
        <w:rPr>
          <w:i/>
        </w:rPr>
        <w:t>accessibility</w:t>
      </w:r>
      <w:r>
        <w:t xml:space="preserve">-inducing mobility services, can help strengthen the argument to policymakers that inequalities exist and must be fixed. </w:t>
      </w:r>
    </w:p>
    <w:p w14:paraId="77DA629A" w14:textId="1D726287" w:rsidR="000278E7" w:rsidRDefault="000278E7" w:rsidP="00B72C42">
      <w:pPr>
        <w:pStyle w:val="Heading2"/>
        <w:ind w:firstLine="0"/>
        <w:rPr>
          <w:rFonts w:ascii="Baskerville Old Face" w:eastAsia="Times" w:hAnsi="Baskerville Old Face" w:cs="Times"/>
          <w:i/>
        </w:rPr>
      </w:pPr>
      <w:r w:rsidRPr="00AA0B5E">
        <w:t xml:space="preserve">Part </w:t>
      </w:r>
      <w:proofErr w:type="gramStart"/>
      <w:r w:rsidRPr="00AA0B5E">
        <w:t>II(</w:t>
      </w:r>
      <w:proofErr w:type="gramEnd"/>
      <w:r w:rsidRPr="00AA0B5E">
        <w:t>c</w:t>
      </w:r>
      <w:r>
        <w:t>.2</w:t>
      </w:r>
      <w:r w:rsidRPr="00AA0B5E">
        <w:t xml:space="preserve">): </w:t>
      </w:r>
      <w:r>
        <w:t>INHABITAT (2006-07)</w:t>
      </w:r>
    </w:p>
    <w:p w14:paraId="0B5ED605" w14:textId="65547AD6" w:rsidR="00D65B01" w:rsidRDefault="005F74EF" w:rsidP="00D56CB8">
      <w:r w:rsidRPr="00021EE6">
        <w:t xml:space="preserve">One of the other only primary sources for information on the </w:t>
      </w:r>
      <w:r w:rsidRPr="00021EE6">
        <w:rPr>
          <w:i/>
        </w:rPr>
        <w:t>asentamientos</w:t>
      </w:r>
      <w:r w:rsidRPr="00021EE6">
        <w:t xml:space="preserve">, is the </w:t>
      </w:r>
      <w:r w:rsidR="00B60865" w:rsidRPr="00021EE6">
        <w:t>quantitative-ethnographic</w:t>
      </w:r>
      <w:r w:rsidRPr="00021EE6">
        <w:t xml:space="preserve"> work of</w:t>
      </w:r>
      <w:r w:rsidR="00B60865" w:rsidRPr="00021EE6">
        <w:t xml:space="preserve"> Argentine sociologist</w:t>
      </w:r>
      <w:r w:rsidRPr="00021EE6">
        <w:t xml:space="preserve"> Cravino, et al.</w:t>
      </w:r>
      <w:r w:rsidR="00ED2E3C">
        <w:t xml:space="preserve"> (2008).</w:t>
      </w:r>
      <w:r w:rsidRPr="00021EE6">
        <w:t xml:space="preserve"> Just one part of a larger project entitled INHABITAT, the author and her collaborators carried out a survey in four </w:t>
      </w:r>
      <w:r w:rsidR="000A5B55">
        <w:t xml:space="preserve">different </w:t>
      </w:r>
      <w:r w:rsidRPr="00021EE6">
        <w:rPr>
          <w:i/>
        </w:rPr>
        <w:t>asentamientos</w:t>
      </w:r>
      <w:r w:rsidRPr="00021EE6">
        <w:t xml:space="preserve"> in metropolitan Buenos Aires</w:t>
      </w:r>
      <w:r w:rsidR="000A5B55" w:rsidRPr="000A5B55">
        <w:t>—one each from the departments of Moreno, San Miguel, Quilmes, and La Matanza—</w:t>
      </w:r>
      <w:r w:rsidR="00486DE3" w:rsidRPr="00021EE6">
        <w:t>during July and August 2006</w:t>
      </w:r>
      <w:r w:rsidRPr="00021EE6">
        <w:t>.</w:t>
      </w:r>
      <w:r w:rsidR="000A5B55">
        <w:t xml:space="preserve"> </w:t>
      </w:r>
      <w:r w:rsidR="000C757D">
        <w:t xml:space="preserve">While there was some variability between those communities selected—degree of organization, ability to mobilize, </w:t>
      </w:r>
      <w:r w:rsidR="001021C2">
        <w:t xml:space="preserve">location relative environment hazards, outside help, and service provision—and other commonalities—far from their municipal centers and hospitals, roads of poor quality, and absent public spaces. </w:t>
      </w:r>
      <w:r w:rsidR="0000015B">
        <w:t>All in all, 480 people were interviewed.</w:t>
      </w:r>
      <w:r w:rsidR="00ED2E3C">
        <w:t xml:space="preserve"> Their responses comprise the only primary source on the </w:t>
      </w:r>
      <w:r w:rsidR="00ED2E3C">
        <w:rPr>
          <w:i/>
        </w:rPr>
        <w:t>asentamientos</w:t>
      </w:r>
      <w:r w:rsidR="00ED2E3C">
        <w:t xml:space="preserve">, with direct documentation of their living conditions and personal observations. All the while, they are hardly recent and represent a tiny sampling of the million-plus </w:t>
      </w:r>
      <w:r w:rsidR="00ED2E3C">
        <w:rPr>
          <w:i/>
        </w:rPr>
        <w:t>asentados</w:t>
      </w:r>
      <w:r w:rsidR="00ED2E3C">
        <w:t xml:space="preserve"> and </w:t>
      </w:r>
      <w:r w:rsidR="00ED2E3C">
        <w:rPr>
          <w:i/>
        </w:rPr>
        <w:t>villeros</w:t>
      </w:r>
      <w:r w:rsidR="00ED2E3C">
        <w:t xml:space="preserve"> in metropolitan Buenos Aires; </w:t>
      </w:r>
      <w:r w:rsidR="00EC0AA8">
        <w:t xml:space="preserve">while I used their opinions and observations to shape parts of my methodology, I understand </w:t>
      </w:r>
      <w:r w:rsidR="00C42B53">
        <w:t>the risk that they are biased and likely out-of-date.</w:t>
      </w:r>
      <w:r w:rsidR="00ED2E3C">
        <w:t xml:space="preserve"> </w:t>
      </w:r>
    </w:p>
    <w:p w14:paraId="37B0438D" w14:textId="2C8E5D02" w:rsidR="00A40ED5" w:rsidRPr="003D0763" w:rsidRDefault="004C7B7D" w:rsidP="00D56CB8">
      <w:r>
        <w:t xml:space="preserve">INHABITAT’s findings, at least for 2007, corroborate many of the prior descriptions of the </w:t>
      </w:r>
      <w:r>
        <w:rPr>
          <w:i/>
        </w:rPr>
        <w:t>asentamientos</w:t>
      </w:r>
      <w:r>
        <w:t xml:space="preserve">. They are young (most </w:t>
      </w:r>
      <w:r w:rsidR="00075860">
        <w:t xml:space="preserve">residents </w:t>
      </w:r>
      <w:r>
        <w:t xml:space="preserve">under age 40), </w:t>
      </w:r>
      <w:r w:rsidR="00A9702E">
        <w:t xml:space="preserve">mostly comprised of migrants from the interior of Argentina, have relatively few foreigners (only 22%, although most are from Bolivia and Paraguay), are poorly-educated (a near-majority, 47.5%, have only a primary-level education, followed by those with either primary or secondary incomplete—just 0.2% made it to the university level), and highly illiterate. Employment-wise, </w:t>
      </w:r>
      <w:r w:rsidR="003D0763">
        <w:t xml:space="preserve">the largest share of people </w:t>
      </w:r>
      <w:proofErr w:type="gramStart"/>
      <w:r w:rsidR="003D0763">
        <w:t>were</w:t>
      </w:r>
      <w:proofErr w:type="gramEnd"/>
      <w:r w:rsidR="003D0763">
        <w:t xml:space="preserve"> employed (around 40%), with most in low-skill, temporary jobs. While few were fully unemployed, substantial numbers were on state-sponsored employment plans or reported being housewives—almost none were retired</w:t>
      </w:r>
      <w:r w:rsidR="003D0763" w:rsidRPr="003D0763">
        <w:t xml:space="preserve">. </w:t>
      </w:r>
      <w:r w:rsidR="00A40ED5" w:rsidRPr="003D0763">
        <w:t xml:space="preserve">For those who worked, nearly all were in typical </w:t>
      </w:r>
      <w:r w:rsidR="00A40ED5" w:rsidRPr="003D0763">
        <w:rPr>
          <w:b/>
        </w:rPr>
        <w:t>working-class positions</w:t>
      </w:r>
      <w:r w:rsidR="00A40ED5" w:rsidRPr="003D0763">
        <w:t>: construction and carpentry (25%), domestic workers (17%), street vendors (13.7%), service sector workers (11%), and mechanic (4.2%)</w:t>
      </w:r>
      <w:r w:rsidR="00C42B53">
        <w:t xml:space="preserve"> (pg. 92-144)</w:t>
      </w:r>
      <w:r w:rsidR="00A40ED5" w:rsidRPr="003D0763">
        <w:t xml:space="preserve">. </w:t>
      </w:r>
    </w:p>
    <w:p w14:paraId="30E890F4" w14:textId="27D27B93" w:rsidR="00D65B01" w:rsidRDefault="002355C5" w:rsidP="00D56CB8">
      <w:r>
        <w:t xml:space="preserve">Their households, meanwhile, were densely-populated and lacked </w:t>
      </w:r>
      <w:r w:rsidR="00275FC9">
        <w:t xml:space="preserve">some </w:t>
      </w:r>
      <w:r w:rsidR="00945A29">
        <w:t>of the same</w:t>
      </w:r>
      <w:r>
        <w:t xml:space="preserve"> services</w:t>
      </w:r>
      <w:r w:rsidR="00945A29">
        <w:t xml:space="preserve"> highlighted earlier. </w:t>
      </w:r>
      <w:r w:rsidR="00275FC9">
        <w:t>While r</w:t>
      </w:r>
      <w:r w:rsidR="00703766">
        <w:t xml:space="preserve">unning water and electricity were commonplace </w:t>
      </w:r>
      <w:r w:rsidR="00275FC9">
        <w:t xml:space="preserve">in the four study areas, </w:t>
      </w:r>
      <w:r w:rsidR="00703766">
        <w:t xml:space="preserve">sewage disposal </w:t>
      </w:r>
      <w:r w:rsidR="00275FC9">
        <w:t xml:space="preserve">was uncommon, creating unhygienic conditions that promoted the </w:t>
      </w:r>
      <w:r w:rsidR="00275FC9">
        <w:lastRenderedPageBreak/>
        <w:t xml:space="preserve">spread of disease. Meanwhile, </w:t>
      </w:r>
      <w:r w:rsidR="00703766">
        <w:t>less than a quarter of households had either a television or landline phone</w:t>
      </w:r>
      <w:r w:rsidR="000C2FA9">
        <w:t xml:space="preserve">, something the authors attributed to the reticence of utility companies to extend services into the </w:t>
      </w:r>
      <w:r w:rsidR="000C2FA9">
        <w:rPr>
          <w:i/>
        </w:rPr>
        <w:t>asentamientos</w:t>
      </w:r>
      <w:r w:rsidR="000C2FA9">
        <w:t xml:space="preserve">. </w:t>
      </w:r>
      <w:r w:rsidR="00275FC9">
        <w:t xml:space="preserve">Even when these services were formally provided (and not merely clandestine connections to the grid), outages were still common. Lastly, these four settlements were all flood prone, with residents (the majority of whom either had self-constructed their home or purchased one from a prior owner) </w:t>
      </w:r>
      <w:r w:rsidR="00473A1E">
        <w:t>often at risk of losing property—primarily furniture</w:t>
      </w:r>
      <w:r w:rsidR="00EF644C">
        <w:t>. That relatively few people owned their property (approximately 20% had proof of purchase or ownership of their land, whereas over 60% were merely occupiers) made it difficult to replace lost property or receive help from public authorities (</w:t>
      </w:r>
      <w:r w:rsidR="00F7156C">
        <w:t xml:space="preserve">pg. </w:t>
      </w:r>
      <w:r w:rsidR="00EF644C">
        <w:t>169-175</w:t>
      </w:r>
      <w:r w:rsidR="00F7156C">
        <w:t>, 182</w:t>
      </w:r>
      <w:r w:rsidR="00EF644C">
        <w:t xml:space="preserve">). </w:t>
      </w:r>
    </w:p>
    <w:p w14:paraId="77CB0B1A" w14:textId="232A25BE" w:rsidR="007468CE" w:rsidRDefault="00473027" w:rsidP="00D56CB8">
      <w:pPr>
        <w:rPr>
          <w:rFonts w:eastAsia="Times" w:cs="Times"/>
        </w:rPr>
      </w:pPr>
      <w:r>
        <w:t>Much like the</w:t>
      </w:r>
      <w:r w:rsidR="00F7156C">
        <w:t xml:space="preserve"> TECHO report, </w:t>
      </w:r>
      <w:r>
        <w:t xml:space="preserve">INHABITAT also collected important information on </w:t>
      </w:r>
      <w:r w:rsidR="00D20F0A">
        <w:t xml:space="preserve">mobility preferences and the geographic location of common </w:t>
      </w:r>
      <w:r w:rsidR="00D20F0A" w:rsidRPr="0049083A">
        <w:t xml:space="preserve">activities. For instance, </w:t>
      </w:r>
      <w:r w:rsidR="001573DB" w:rsidRPr="0049083A">
        <w:t xml:space="preserve">employed </w:t>
      </w:r>
      <w:r w:rsidR="001573DB" w:rsidRPr="0049083A">
        <w:rPr>
          <w:i/>
        </w:rPr>
        <w:t>asentandos</w:t>
      </w:r>
      <w:r w:rsidR="001573DB" w:rsidRPr="0049083A">
        <w:t xml:space="preserve"> primarily worked in their same department (48.1%), with </w:t>
      </w:r>
      <w:r w:rsidR="009276A1" w:rsidRPr="0049083A">
        <w:rPr>
          <w:rFonts w:eastAsia="Times" w:cs="Times"/>
        </w:rPr>
        <w:t xml:space="preserve">17.7% </w:t>
      </w:r>
      <w:r w:rsidR="001573DB" w:rsidRPr="0049083A">
        <w:rPr>
          <w:rFonts w:eastAsia="Times" w:cs="Times"/>
        </w:rPr>
        <w:t>going to a</w:t>
      </w:r>
      <w:r w:rsidR="009276A1" w:rsidRPr="0049083A">
        <w:rPr>
          <w:rFonts w:eastAsia="Times" w:cs="Times"/>
        </w:rPr>
        <w:t xml:space="preserve"> separate </w:t>
      </w:r>
      <w:r w:rsidR="001573DB" w:rsidRPr="0049083A">
        <w:rPr>
          <w:rFonts w:eastAsia="Times" w:cs="Times"/>
        </w:rPr>
        <w:t xml:space="preserve">AGBA </w:t>
      </w:r>
      <w:r w:rsidR="009276A1" w:rsidRPr="0049083A">
        <w:rPr>
          <w:rFonts w:eastAsia="Times" w:cs="Times"/>
        </w:rPr>
        <w:t xml:space="preserve">department, 8.7% into the federal district, and 28.8% </w:t>
      </w:r>
      <w:r w:rsidR="001573DB" w:rsidRPr="0049083A">
        <w:rPr>
          <w:rFonts w:eastAsia="Times" w:cs="Times"/>
        </w:rPr>
        <w:t>not leaving</w:t>
      </w:r>
      <w:r w:rsidR="009276A1" w:rsidRPr="0049083A">
        <w:rPr>
          <w:rFonts w:eastAsia="Times" w:cs="Times"/>
        </w:rPr>
        <w:t xml:space="preserve"> the neighborhood.</w:t>
      </w:r>
      <w:r w:rsidR="00A87892">
        <w:rPr>
          <w:rFonts w:eastAsia="Times" w:cs="Times"/>
        </w:rPr>
        <w:t xml:space="preserve"> </w:t>
      </w:r>
      <w:r w:rsidR="00BD6FD6">
        <w:rPr>
          <w:rFonts w:eastAsia="Times" w:cs="Times"/>
        </w:rPr>
        <w:t>I</w:t>
      </w:r>
      <w:r w:rsidR="00F7156C">
        <w:rPr>
          <w:rFonts w:eastAsia="Times" w:cs="Times"/>
        </w:rPr>
        <w:t xml:space="preserve">n </w:t>
      </w:r>
      <w:r w:rsidR="00F7156C" w:rsidRPr="00F7156C">
        <w:rPr>
          <w:rFonts w:ascii="Univers Condensed" w:eastAsia="Times" w:hAnsi="Univers Condensed" w:cs="Times"/>
          <w:b/>
        </w:rPr>
        <w:t>Table 2.20</w:t>
      </w:r>
      <w:r w:rsidR="00BD6FD6">
        <w:rPr>
          <w:rFonts w:eastAsia="Times" w:cs="Times"/>
        </w:rPr>
        <w:t xml:space="preserve">, some of the other common trip types—and their destinations—are summarized. As is clear, few activities took </w:t>
      </w:r>
      <w:r w:rsidR="00C86626">
        <w:rPr>
          <w:rFonts w:eastAsia="Times" w:cs="Times"/>
          <w:i/>
        </w:rPr>
        <w:t>asentados</w:t>
      </w:r>
      <w:r w:rsidR="00BD6FD6">
        <w:rPr>
          <w:rFonts w:eastAsia="Times" w:cs="Times"/>
        </w:rPr>
        <w:t xml:space="preserve"> far beyond their neighborhoods—everyday shopping (e.g. groceries), construction goods, schooling, socialization, and religious practices all took place nearby. Only </w:t>
      </w:r>
      <w:r w:rsidR="00BD50E0">
        <w:rPr>
          <w:rFonts w:eastAsia="Times" w:cs="Times"/>
        </w:rPr>
        <w:t xml:space="preserve">luxury goods (e.g. furniture, appliances, etc.) required lengthy trips, if purchased at all. </w:t>
      </w:r>
      <w:r w:rsidR="00972115">
        <w:rPr>
          <w:rFonts w:eastAsia="Times" w:cs="Times"/>
        </w:rPr>
        <w:t xml:space="preserve">In terms of </w:t>
      </w:r>
      <w:r w:rsidR="007468CE">
        <w:rPr>
          <w:rFonts w:eastAsia="Times" w:cs="Times"/>
        </w:rPr>
        <w:t>familial</w:t>
      </w:r>
      <w:r w:rsidR="00972115">
        <w:rPr>
          <w:rFonts w:eastAsia="Times" w:cs="Times"/>
        </w:rPr>
        <w:t xml:space="preserve"> trips, many respondents </w:t>
      </w:r>
      <w:r w:rsidR="007468CE">
        <w:rPr>
          <w:rFonts w:eastAsia="Times" w:cs="Times"/>
        </w:rPr>
        <w:t xml:space="preserve">either had no family in the area to visit or, if they did, their extended members often lived with them or in the same </w:t>
      </w:r>
      <w:r w:rsidR="007468CE">
        <w:rPr>
          <w:rFonts w:eastAsia="Times" w:cs="Times"/>
          <w:i/>
        </w:rPr>
        <w:t>asentamiento</w:t>
      </w:r>
      <w:r w:rsidR="007468CE">
        <w:rPr>
          <w:rFonts w:eastAsia="Times" w:cs="Times"/>
        </w:rPr>
        <w:t xml:space="preserve"> (p</w:t>
      </w:r>
      <w:r w:rsidR="00F155C3">
        <w:rPr>
          <w:rFonts w:eastAsia="Times" w:cs="Times"/>
        </w:rPr>
        <w:t>g</w:t>
      </w:r>
      <w:r w:rsidR="007468CE">
        <w:rPr>
          <w:rFonts w:eastAsia="Times" w:cs="Times"/>
        </w:rPr>
        <w:t xml:space="preserve">. 185-8). </w:t>
      </w:r>
    </w:p>
    <w:p w14:paraId="5A323850" w14:textId="77777777" w:rsidR="008835F0" w:rsidRDefault="008835F0" w:rsidP="00D56CB8"/>
    <w:tbl>
      <w:tblPr>
        <w:tblStyle w:val="TableGrid"/>
        <w:tblW w:w="0" w:type="auto"/>
        <w:jc w:val="center"/>
        <w:tblLook w:val="04A0" w:firstRow="1" w:lastRow="0" w:firstColumn="1" w:lastColumn="0" w:noHBand="0" w:noVBand="1"/>
      </w:tblPr>
      <w:tblGrid>
        <w:gridCol w:w="2410"/>
        <w:gridCol w:w="1032"/>
        <w:gridCol w:w="1316"/>
        <w:gridCol w:w="1087"/>
        <w:gridCol w:w="990"/>
        <w:gridCol w:w="1194"/>
      </w:tblGrid>
      <w:tr w:rsidR="006E6A40" w:rsidRPr="000B2587" w14:paraId="25BD5B58" w14:textId="77777777" w:rsidTr="006E6A40">
        <w:trPr>
          <w:jc w:val="center"/>
        </w:trPr>
        <w:tc>
          <w:tcPr>
            <w:tcW w:w="8029" w:type="dxa"/>
            <w:gridSpan w:val="6"/>
            <w:shd w:val="clear" w:color="auto" w:fill="000000" w:themeFill="text1"/>
            <w:vAlign w:val="bottom"/>
          </w:tcPr>
          <w:p w14:paraId="57F67A44" w14:textId="3739F6F3" w:rsidR="006E6A40" w:rsidRPr="00F73E1D" w:rsidRDefault="00F7156C" w:rsidP="005B4776">
            <w:pPr>
              <w:spacing w:line="240" w:lineRule="auto"/>
              <w:ind w:firstLine="0"/>
              <w:rPr>
                <w:rFonts w:ascii="Univers Condensed" w:hAnsi="Univers Condensed"/>
                <w:b/>
              </w:rPr>
            </w:pPr>
            <w:r w:rsidRPr="00F73E1D">
              <w:rPr>
                <w:rFonts w:ascii="Univers Condensed" w:hAnsi="Univers Condensed"/>
                <w:b/>
              </w:rPr>
              <w:t>Table 2.20</w:t>
            </w:r>
          </w:p>
        </w:tc>
      </w:tr>
      <w:tr w:rsidR="008835F0" w:rsidRPr="000B2587" w14:paraId="02E8C7E8" w14:textId="77777777" w:rsidTr="003C4AD4">
        <w:trPr>
          <w:jc w:val="center"/>
        </w:trPr>
        <w:tc>
          <w:tcPr>
            <w:tcW w:w="2410" w:type="dxa"/>
            <w:shd w:val="clear" w:color="auto" w:fill="D9D9D9" w:themeFill="background1" w:themeFillShade="D9"/>
            <w:vAlign w:val="bottom"/>
          </w:tcPr>
          <w:p w14:paraId="1D0BD71C" w14:textId="77777777" w:rsidR="008835F0" w:rsidRPr="00F73E1D" w:rsidRDefault="008835F0" w:rsidP="003C4AD4">
            <w:pPr>
              <w:spacing w:line="240" w:lineRule="auto"/>
              <w:ind w:firstLine="0"/>
              <w:jc w:val="center"/>
              <w:rPr>
                <w:rFonts w:ascii="Univers Condensed" w:hAnsi="Univers Condensed"/>
                <w:b/>
                <w:sz w:val="22"/>
                <w:szCs w:val="22"/>
              </w:rPr>
            </w:pPr>
            <w:r w:rsidRPr="00F73E1D">
              <w:rPr>
                <w:rFonts w:ascii="Univers Condensed" w:hAnsi="Univers Condensed"/>
                <w:b/>
                <w:sz w:val="22"/>
                <w:szCs w:val="22"/>
              </w:rPr>
              <w:t>Activity</w:t>
            </w:r>
          </w:p>
        </w:tc>
        <w:tc>
          <w:tcPr>
            <w:tcW w:w="1032" w:type="dxa"/>
            <w:shd w:val="clear" w:color="auto" w:fill="D9D9D9" w:themeFill="background1" w:themeFillShade="D9"/>
            <w:vAlign w:val="bottom"/>
          </w:tcPr>
          <w:p w14:paraId="6A480272" w14:textId="77777777" w:rsidR="008835F0" w:rsidRPr="00F73E1D" w:rsidRDefault="008835F0" w:rsidP="003C4AD4">
            <w:pPr>
              <w:spacing w:line="240" w:lineRule="auto"/>
              <w:ind w:firstLine="0"/>
              <w:jc w:val="center"/>
              <w:rPr>
                <w:rFonts w:ascii="Univers Condensed" w:hAnsi="Univers Condensed"/>
                <w:b/>
                <w:sz w:val="22"/>
                <w:szCs w:val="22"/>
              </w:rPr>
            </w:pPr>
            <w:r w:rsidRPr="00F73E1D">
              <w:rPr>
                <w:rFonts w:ascii="Univers Condensed" w:hAnsi="Univers Condensed"/>
                <w:b/>
                <w:sz w:val="22"/>
                <w:szCs w:val="22"/>
              </w:rPr>
              <w:t xml:space="preserve">Inside </w:t>
            </w:r>
            <w:r w:rsidRPr="00F73E1D">
              <w:rPr>
                <w:rFonts w:ascii="Univers Condensed" w:hAnsi="Univers Condensed"/>
                <w:b/>
                <w:i/>
                <w:sz w:val="22"/>
                <w:szCs w:val="22"/>
              </w:rPr>
              <w:t>Asent.</w:t>
            </w:r>
          </w:p>
        </w:tc>
        <w:tc>
          <w:tcPr>
            <w:tcW w:w="1316" w:type="dxa"/>
            <w:shd w:val="clear" w:color="auto" w:fill="D9D9D9" w:themeFill="background1" w:themeFillShade="D9"/>
            <w:vAlign w:val="bottom"/>
          </w:tcPr>
          <w:p w14:paraId="6792AEDF" w14:textId="77777777" w:rsidR="008835F0" w:rsidRPr="00F73E1D" w:rsidRDefault="008835F0" w:rsidP="003C4AD4">
            <w:pPr>
              <w:spacing w:line="240" w:lineRule="auto"/>
              <w:ind w:firstLine="0"/>
              <w:jc w:val="center"/>
              <w:rPr>
                <w:rFonts w:ascii="Univers Condensed" w:hAnsi="Univers Condensed"/>
                <w:b/>
                <w:sz w:val="22"/>
                <w:szCs w:val="22"/>
              </w:rPr>
            </w:pPr>
            <w:r w:rsidRPr="00F73E1D">
              <w:rPr>
                <w:rFonts w:ascii="Univers Condensed" w:hAnsi="Univers Condensed"/>
                <w:b/>
                <w:sz w:val="22"/>
                <w:szCs w:val="22"/>
              </w:rPr>
              <w:t xml:space="preserve">Immediately Around </w:t>
            </w:r>
            <w:r w:rsidRPr="00F73E1D">
              <w:rPr>
                <w:rFonts w:ascii="Univers Condensed" w:hAnsi="Univers Condensed"/>
                <w:b/>
                <w:i/>
                <w:sz w:val="22"/>
                <w:szCs w:val="22"/>
              </w:rPr>
              <w:t>Asent.</w:t>
            </w:r>
          </w:p>
        </w:tc>
        <w:tc>
          <w:tcPr>
            <w:tcW w:w="1087" w:type="dxa"/>
            <w:shd w:val="clear" w:color="auto" w:fill="D9D9D9" w:themeFill="background1" w:themeFillShade="D9"/>
            <w:vAlign w:val="bottom"/>
          </w:tcPr>
          <w:p w14:paraId="014B8A97" w14:textId="77777777" w:rsidR="008835F0" w:rsidRPr="00F73E1D" w:rsidRDefault="008835F0" w:rsidP="003C4AD4">
            <w:pPr>
              <w:spacing w:line="240" w:lineRule="auto"/>
              <w:ind w:firstLine="0"/>
              <w:jc w:val="center"/>
              <w:rPr>
                <w:rFonts w:ascii="Univers Condensed" w:hAnsi="Univers Condensed"/>
                <w:b/>
                <w:sz w:val="22"/>
                <w:szCs w:val="22"/>
              </w:rPr>
            </w:pPr>
            <w:r w:rsidRPr="00F73E1D">
              <w:rPr>
                <w:rFonts w:ascii="Univers Condensed" w:hAnsi="Univers Condensed"/>
                <w:b/>
                <w:sz w:val="22"/>
                <w:szCs w:val="22"/>
              </w:rPr>
              <w:t xml:space="preserve">Outside </w:t>
            </w:r>
            <w:r w:rsidRPr="00F73E1D">
              <w:rPr>
                <w:rFonts w:ascii="Univers Condensed" w:hAnsi="Univers Condensed"/>
                <w:b/>
                <w:i/>
                <w:sz w:val="22"/>
                <w:szCs w:val="22"/>
              </w:rPr>
              <w:t>Asent.,</w:t>
            </w:r>
            <w:r w:rsidRPr="00F73E1D">
              <w:rPr>
                <w:rFonts w:ascii="Univers Condensed" w:hAnsi="Univers Condensed"/>
                <w:b/>
                <w:sz w:val="22"/>
                <w:szCs w:val="22"/>
              </w:rPr>
              <w:t xml:space="preserve"> Same Dept.</w:t>
            </w:r>
          </w:p>
        </w:tc>
        <w:tc>
          <w:tcPr>
            <w:tcW w:w="990" w:type="dxa"/>
            <w:shd w:val="clear" w:color="auto" w:fill="D9D9D9" w:themeFill="background1" w:themeFillShade="D9"/>
            <w:vAlign w:val="bottom"/>
          </w:tcPr>
          <w:p w14:paraId="4A1073B5" w14:textId="77777777" w:rsidR="008835F0" w:rsidRPr="00F73E1D" w:rsidRDefault="008835F0" w:rsidP="003C4AD4">
            <w:pPr>
              <w:spacing w:line="240" w:lineRule="auto"/>
              <w:ind w:firstLine="0"/>
              <w:jc w:val="center"/>
              <w:rPr>
                <w:rFonts w:ascii="Univers Condensed" w:hAnsi="Univers Condensed"/>
                <w:b/>
                <w:sz w:val="22"/>
                <w:szCs w:val="22"/>
              </w:rPr>
            </w:pPr>
            <w:r w:rsidRPr="00F73E1D">
              <w:rPr>
                <w:rFonts w:ascii="Univers Condensed" w:hAnsi="Univers Condensed"/>
                <w:b/>
                <w:sz w:val="22"/>
                <w:szCs w:val="22"/>
              </w:rPr>
              <w:t xml:space="preserve">Outside </w:t>
            </w:r>
            <w:r w:rsidRPr="00F73E1D">
              <w:rPr>
                <w:rFonts w:ascii="Univers Condensed" w:hAnsi="Univers Condensed"/>
                <w:b/>
                <w:i/>
                <w:sz w:val="22"/>
                <w:szCs w:val="22"/>
              </w:rPr>
              <w:t>Asent.,</w:t>
            </w:r>
            <w:r w:rsidRPr="00F73E1D">
              <w:rPr>
                <w:rFonts w:ascii="Univers Condensed" w:hAnsi="Univers Condensed"/>
                <w:b/>
                <w:sz w:val="22"/>
                <w:szCs w:val="22"/>
              </w:rPr>
              <w:t xml:space="preserve"> </w:t>
            </w:r>
            <w:proofErr w:type="gramStart"/>
            <w:r w:rsidRPr="00F73E1D">
              <w:rPr>
                <w:rFonts w:ascii="Univers Condensed" w:hAnsi="Univers Condensed"/>
                <w:b/>
                <w:sz w:val="22"/>
                <w:szCs w:val="22"/>
              </w:rPr>
              <w:t>Other</w:t>
            </w:r>
            <w:proofErr w:type="gramEnd"/>
            <w:r w:rsidRPr="00F73E1D">
              <w:rPr>
                <w:rFonts w:ascii="Univers Condensed" w:hAnsi="Univers Condensed"/>
                <w:b/>
                <w:sz w:val="22"/>
                <w:szCs w:val="22"/>
              </w:rPr>
              <w:t xml:space="preserve"> Dept.</w:t>
            </w:r>
          </w:p>
        </w:tc>
        <w:tc>
          <w:tcPr>
            <w:tcW w:w="1194" w:type="dxa"/>
            <w:shd w:val="clear" w:color="auto" w:fill="D9D9D9" w:themeFill="background1" w:themeFillShade="D9"/>
            <w:vAlign w:val="bottom"/>
          </w:tcPr>
          <w:p w14:paraId="7433D113" w14:textId="77777777" w:rsidR="008835F0" w:rsidRPr="00F73E1D" w:rsidRDefault="008835F0" w:rsidP="003C4AD4">
            <w:pPr>
              <w:spacing w:line="240" w:lineRule="auto"/>
              <w:ind w:firstLine="0"/>
              <w:jc w:val="center"/>
              <w:rPr>
                <w:rFonts w:ascii="Univers Condensed" w:hAnsi="Univers Condensed"/>
                <w:b/>
                <w:sz w:val="22"/>
                <w:szCs w:val="22"/>
              </w:rPr>
            </w:pPr>
            <w:r w:rsidRPr="00F73E1D">
              <w:rPr>
                <w:rFonts w:ascii="Univers Condensed" w:hAnsi="Univers Condensed"/>
                <w:b/>
                <w:sz w:val="22"/>
                <w:szCs w:val="22"/>
              </w:rPr>
              <w:t>Not Applicable</w:t>
            </w:r>
          </w:p>
        </w:tc>
      </w:tr>
      <w:tr w:rsidR="008835F0" w:rsidRPr="000B2587" w14:paraId="4419FF36" w14:textId="77777777" w:rsidTr="005B4776">
        <w:trPr>
          <w:jc w:val="center"/>
        </w:trPr>
        <w:tc>
          <w:tcPr>
            <w:tcW w:w="2410" w:type="dxa"/>
            <w:shd w:val="clear" w:color="auto" w:fill="F2F2F2" w:themeFill="background1" w:themeFillShade="F2"/>
            <w:vAlign w:val="center"/>
          </w:tcPr>
          <w:p w14:paraId="3749C874" w14:textId="77777777" w:rsidR="008835F0" w:rsidRPr="00F73E1D" w:rsidRDefault="008835F0" w:rsidP="00611864">
            <w:pPr>
              <w:spacing w:line="240" w:lineRule="auto"/>
              <w:ind w:firstLine="0"/>
              <w:rPr>
                <w:rFonts w:ascii="Univers Condensed" w:hAnsi="Univers Condensed"/>
                <w:sz w:val="22"/>
                <w:szCs w:val="22"/>
              </w:rPr>
            </w:pPr>
            <w:r w:rsidRPr="00F73E1D">
              <w:rPr>
                <w:rFonts w:ascii="Univers Condensed" w:hAnsi="Univers Condensed"/>
                <w:sz w:val="22"/>
                <w:szCs w:val="22"/>
              </w:rPr>
              <w:t>Everyday Shopping</w:t>
            </w:r>
          </w:p>
        </w:tc>
        <w:tc>
          <w:tcPr>
            <w:tcW w:w="1032" w:type="dxa"/>
            <w:shd w:val="clear" w:color="auto" w:fill="CCFFCC"/>
            <w:vAlign w:val="bottom"/>
          </w:tcPr>
          <w:p w14:paraId="249BD453"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79.8%</w:t>
            </w:r>
          </w:p>
        </w:tc>
        <w:tc>
          <w:tcPr>
            <w:tcW w:w="1316" w:type="dxa"/>
            <w:vAlign w:val="bottom"/>
          </w:tcPr>
          <w:p w14:paraId="092D37E4"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21.9%</w:t>
            </w:r>
          </w:p>
        </w:tc>
        <w:tc>
          <w:tcPr>
            <w:tcW w:w="1087" w:type="dxa"/>
            <w:vAlign w:val="bottom"/>
          </w:tcPr>
          <w:p w14:paraId="26C5E119"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2.1%</w:t>
            </w:r>
          </w:p>
        </w:tc>
        <w:tc>
          <w:tcPr>
            <w:tcW w:w="990" w:type="dxa"/>
            <w:vAlign w:val="bottom"/>
          </w:tcPr>
          <w:p w14:paraId="10594990"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3.8%</w:t>
            </w:r>
          </w:p>
        </w:tc>
        <w:tc>
          <w:tcPr>
            <w:tcW w:w="1194" w:type="dxa"/>
            <w:shd w:val="clear" w:color="auto" w:fill="000000" w:themeFill="text1"/>
            <w:vAlign w:val="bottom"/>
          </w:tcPr>
          <w:p w14:paraId="4C67C5BF" w14:textId="2BDF4761" w:rsidR="008835F0" w:rsidRPr="00F73E1D" w:rsidRDefault="008835F0" w:rsidP="005B4776">
            <w:pPr>
              <w:spacing w:line="240" w:lineRule="auto"/>
              <w:ind w:firstLine="0"/>
              <w:jc w:val="right"/>
              <w:rPr>
                <w:rFonts w:ascii="Univers Condensed" w:hAnsi="Univers Condensed"/>
                <w:sz w:val="22"/>
                <w:szCs w:val="22"/>
              </w:rPr>
            </w:pPr>
          </w:p>
        </w:tc>
      </w:tr>
      <w:tr w:rsidR="008835F0" w:rsidRPr="000B2587" w14:paraId="4986EEAC" w14:textId="77777777" w:rsidTr="005B4776">
        <w:trPr>
          <w:jc w:val="center"/>
        </w:trPr>
        <w:tc>
          <w:tcPr>
            <w:tcW w:w="2410" w:type="dxa"/>
            <w:shd w:val="clear" w:color="auto" w:fill="F2F2F2" w:themeFill="background1" w:themeFillShade="F2"/>
            <w:vAlign w:val="center"/>
          </w:tcPr>
          <w:p w14:paraId="346097C1" w14:textId="77777777" w:rsidR="008835F0" w:rsidRPr="00F73E1D" w:rsidRDefault="008835F0" w:rsidP="00611864">
            <w:pPr>
              <w:spacing w:line="240" w:lineRule="auto"/>
              <w:ind w:firstLine="0"/>
              <w:rPr>
                <w:rFonts w:ascii="Univers Condensed" w:hAnsi="Univers Condensed"/>
                <w:sz w:val="22"/>
                <w:szCs w:val="22"/>
              </w:rPr>
            </w:pPr>
            <w:r w:rsidRPr="00F73E1D">
              <w:rPr>
                <w:rFonts w:ascii="Univers Condensed" w:hAnsi="Univers Condensed"/>
                <w:sz w:val="22"/>
                <w:szCs w:val="22"/>
              </w:rPr>
              <w:t>Luxury Goods</w:t>
            </w:r>
          </w:p>
        </w:tc>
        <w:tc>
          <w:tcPr>
            <w:tcW w:w="1032" w:type="dxa"/>
            <w:vAlign w:val="bottom"/>
          </w:tcPr>
          <w:p w14:paraId="78AA987B"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4.6%</w:t>
            </w:r>
          </w:p>
        </w:tc>
        <w:tc>
          <w:tcPr>
            <w:tcW w:w="1316" w:type="dxa"/>
            <w:vAlign w:val="bottom"/>
          </w:tcPr>
          <w:p w14:paraId="43A8B0ED"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22.7%</w:t>
            </w:r>
          </w:p>
        </w:tc>
        <w:tc>
          <w:tcPr>
            <w:tcW w:w="1087" w:type="dxa"/>
            <w:vAlign w:val="bottom"/>
          </w:tcPr>
          <w:p w14:paraId="399852E2"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22.1%</w:t>
            </w:r>
          </w:p>
        </w:tc>
        <w:tc>
          <w:tcPr>
            <w:tcW w:w="990" w:type="dxa"/>
            <w:shd w:val="clear" w:color="auto" w:fill="CCFFCC"/>
            <w:vAlign w:val="bottom"/>
          </w:tcPr>
          <w:p w14:paraId="23B07953"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23.0%</w:t>
            </w:r>
          </w:p>
        </w:tc>
        <w:tc>
          <w:tcPr>
            <w:tcW w:w="1194" w:type="dxa"/>
            <w:vAlign w:val="bottom"/>
          </w:tcPr>
          <w:p w14:paraId="442B3B18"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28.3%</w:t>
            </w:r>
          </w:p>
        </w:tc>
      </w:tr>
      <w:tr w:rsidR="008835F0" w:rsidRPr="000B2587" w14:paraId="7FD304AD" w14:textId="77777777" w:rsidTr="005B4776">
        <w:trPr>
          <w:jc w:val="center"/>
        </w:trPr>
        <w:tc>
          <w:tcPr>
            <w:tcW w:w="2410" w:type="dxa"/>
            <w:shd w:val="clear" w:color="auto" w:fill="F2F2F2" w:themeFill="background1" w:themeFillShade="F2"/>
            <w:vAlign w:val="center"/>
          </w:tcPr>
          <w:p w14:paraId="587F05FD" w14:textId="77777777" w:rsidR="008835F0" w:rsidRPr="00F73E1D" w:rsidRDefault="008835F0" w:rsidP="00611864">
            <w:pPr>
              <w:spacing w:line="240" w:lineRule="auto"/>
              <w:ind w:firstLine="0"/>
              <w:rPr>
                <w:rFonts w:ascii="Univers Condensed" w:hAnsi="Univers Condensed"/>
                <w:sz w:val="22"/>
                <w:szCs w:val="22"/>
              </w:rPr>
            </w:pPr>
            <w:r w:rsidRPr="00F73E1D">
              <w:rPr>
                <w:rFonts w:ascii="Univers Condensed" w:hAnsi="Univers Condensed"/>
                <w:sz w:val="22"/>
                <w:szCs w:val="22"/>
              </w:rPr>
              <w:t>Construction Goods</w:t>
            </w:r>
          </w:p>
        </w:tc>
        <w:tc>
          <w:tcPr>
            <w:tcW w:w="1032" w:type="dxa"/>
            <w:vAlign w:val="bottom"/>
          </w:tcPr>
          <w:p w14:paraId="1C159C05"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4.6%</w:t>
            </w:r>
          </w:p>
        </w:tc>
        <w:tc>
          <w:tcPr>
            <w:tcW w:w="1316" w:type="dxa"/>
            <w:shd w:val="clear" w:color="auto" w:fill="CCFFCC"/>
            <w:vAlign w:val="bottom"/>
          </w:tcPr>
          <w:p w14:paraId="040F2EE2"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41.0%</w:t>
            </w:r>
          </w:p>
        </w:tc>
        <w:tc>
          <w:tcPr>
            <w:tcW w:w="1087" w:type="dxa"/>
            <w:vAlign w:val="bottom"/>
          </w:tcPr>
          <w:p w14:paraId="55863704"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9.2%</w:t>
            </w:r>
          </w:p>
        </w:tc>
        <w:tc>
          <w:tcPr>
            <w:tcW w:w="990" w:type="dxa"/>
            <w:vAlign w:val="bottom"/>
          </w:tcPr>
          <w:p w14:paraId="18F98705"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4.8%</w:t>
            </w:r>
          </w:p>
        </w:tc>
        <w:tc>
          <w:tcPr>
            <w:tcW w:w="1194" w:type="dxa"/>
            <w:vAlign w:val="bottom"/>
          </w:tcPr>
          <w:p w14:paraId="37BD9A3E"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40.0%</w:t>
            </w:r>
          </w:p>
        </w:tc>
      </w:tr>
      <w:tr w:rsidR="008835F0" w:rsidRPr="000B2587" w14:paraId="5A473BE2" w14:textId="77777777" w:rsidTr="005B4776">
        <w:trPr>
          <w:jc w:val="center"/>
        </w:trPr>
        <w:tc>
          <w:tcPr>
            <w:tcW w:w="2410" w:type="dxa"/>
            <w:shd w:val="clear" w:color="auto" w:fill="F2F2F2" w:themeFill="background1" w:themeFillShade="F2"/>
            <w:vAlign w:val="center"/>
          </w:tcPr>
          <w:p w14:paraId="5D675DFA" w14:textId="77777777" w:rsidR="008835F0" w:rsidRPr="00F73E1D" w:rsidRDefault="008835F0" w:rsidP="00611864">
            <w:pPr>
              <w:spacing w:line="240" w:lineRule="auto"/>
              <w:ind w:firstLine="0"/>
              <w:rPr>
                <w:rFonts w:ascii="Univers Condensed" w:hAnsi="Univers Condensed"/>
                <w:sz w:val="22"/>
                <w:szCs w:val="22"/>
              </w:rPr>
            </w:pPr>
            <w:r w:rsidRPr="00F73E1D">
              <w:rPr>
                <w:rFonts w:ascii="Univers Condensed" w:hAnsi="Univers Condensed"/>
                <w:sz w:val="22"/>
                <w:szCs w:val="22"/>
              </w:rPr>
              <w:t>Study</w:t>
            </w:r>
          </w:p>
        </w:tc>
        <w:tc>
          <w:tcPr>
            <w:tcW w:w="1032" w:type="dxa"/>
            <w:vAlign w:val="bottom"/>
          </w:tcPr>
          <w:p w14:paraId="618D26D8"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24.0%</w:t>
            </w:r>
          </w:p>
        </w:tc>
        <w:tc>
          <w:tcPr>
            <w:tcW w:w="1316" w:type="dxa"/>
            <w:shd w:val="clear" w:color="auto" w:fill="CCFFCC"/>
            <w:vAlign w:val="bottom"/>
          </w:tcPr>
          <w:p w14:paraId="7F18234D"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32.3%</w:t>
            </w:r>
          </w:p>
        </w:tc>
        <w:tc>
          <w:tcPr>
            <w:tcW w:w="1087" w:type="dxa"/>
            <w:vAlign w:val="bottom"/>
          </w:tcPr>
          <w:p w14:paraId="5C0F4452"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6.7%</w:t>
            </w:r>
          </w:p>
        </w:tc>
        <w:tc>
          <w:tcPr>
            <w:tcW w:w="990" w:type="dxa"/>
            <w:vAlign w:val="bottom"/>
          </w:tcPr>
          <w:p w14:paraId="50BCE7A9"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12.0%</w:t>
            </w:r>
          </w:p>
        </w:tc>
        <w:tc>
          <w:tcPr>
            <w:tcW w:w="1194" w:type="dxa"/>
            <w:vAlign w:val="bottom"/>
          </w:tcPr>
          <w:p w14:paraId="7A10317B"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22.1%</w:t>
            </w:r>
          </w:p>
        </w:tc>
      </w:tr>
      <w:tr w:rsidR="008835F0" w:rsidRPr="000B2587" w14:paraId="1565E333" w14:textId="77777777" w:rsidTr="005B4776">
        <w:trPr>
          <w:jc w:val="center"/>
        </w:trPr>
        <w:tc>
          <w:tcPr>
            <w:tcW w:w="2410" w:type="dxa"/>
            <w:shd w:val="clear" w:color="auto" w:fill="F2F2F2" w:themeFill="background1" w:themeFillShade="F2"/>
            <w:vAlign w:val="center"/>
          </w:tcPr>
          <w:p w14:paraId="79D14535" w14:textId="77777777" w:rsidR="008835F0" w:rsidRPr="00F73E1D" w:rsidRDefault="008835F0" w:rsidP="00611864">
            <w:pPr>
              <w:spacing w:line="240" w:lineRule="auto"/>
              <w:ind w:firstLine="0"/>
              <w:rPr>
                <w:rFonts w:ascii="Univers Condensed" w:hAnsi="Univers Condensed"/>
                <w:sz w:val="22"/>
                <w:szCs w:val="22"/>
              </w:rPr>
            </w:pPr>
            <w:r w:rsidRPr="00F73E1D">
              <w:rPr>
                <w:rFonts w:ascii="Univers Condensed" w:hAnsi="Univers Condensed"/>
                <w:sz w:val="22"/>
                <w:szCs w:val="22"/>
              </w:rPr>
              <w:t>Socialized with Friends</w:t>
            </w:r>
          </w:p>
        </w:tc>
        <w:tc>
          <w:tcPr>
            <w:tcW w:w="1032" w:type="dxa"/>
            <w:shd w:val="clear" w:color="auto" w:fill="CCFFCC"/>
            <w:vAlign w:val="bottom"/>
          </w:tcPr>
          <w:p w14:paraId="6C5908F9"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53.3%</w:t>
            </w:r>
          </w:p>
        </w:tc>
        <w:tc>
          <w:tcPr>
            <w:tcW w:w="1316" w:type="dxa"/>
            <w:vAlign w:val="bottom"/>
          </w:tcPr>
          <w:p w14:paraId="2EBA2913"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7.9%</w:t>
            </w:r>
          </w:p>
        </w:tc>
        <w:tc>
          <w:tcPr>
            <w:tcW w:w="1087" w:type="dxa"/>
            <w:vAlign w:val="bottom"/>
          </w:tcPr>
          <w:p w14:paraId="36C6980B"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6.3%</w:t>
            </w:r>
          </w:p>
        </w:tc>
        <w:tc>
          <w:tcPr>
            <w:tcW w:w="990" w:type="dxa"/>
            <w:vAlign w:val="bottom"/>
          </w:tcPr>
          <w:p w14:paraId="7BC3A52D"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3.1%</w:t>
            </w:r>
          </w:p>
        </w:tc>
        <w:tc>
          <w:tcPr>
            <w:tcW w:w="1194" w:type="dxa"/>
            <w:vAlign w:val="bottom"/>
          </w:tcPr>
          <w:p w14:paraId="1BA49E9E"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29.0%</w:t>
            </w:r>
          </w:p>
        </w:tc>
      </w:tr>
      <w:tr w:rsidR="008835F0" w:rsidRPr="000B2587" w14:paraId="2169E1BD" w14:textId="77777777" w:rsidTr="005B4776">
        <w:trPr>
          <w:jc w:val="center"/>
        </w:trPr>
        <w:tc>
          <w:tcPr>
            <w:tcW w:w="2410" w:type="dxa"/>
            <w:shd w:val="clear" w:color="auto" w:fill="F2F2F2" w:themeFill="background1" w:themeFillShade="F2"/>
            <w:vAlign w:val="center"/>
          </w:tcPr>
          <w:p w14:paraId="00C9E02A" w14:textId="77777777" w:rsidR="008835F0" w:rsidRPr="00F73E1D" w:rsidRDefault="008835F0" w:rsidP="00611864">
            <w:pPr>
              <w:spacing w:line="240" w:lineRule="auto"/>
              <w:ind w:firstLine="0"/>
              <w:rPr>
                <w:rFonts w:ascii="Univers Condensed" w:hAnsi="Univers Condensed"/>
                <w:sz w:val="22"/>
                <w:szCs w:val="22"/>
              </w:rPr>
            </w:pPr>
            <w:r w:rsidRPr="00F73E1D">
              <w:rPr>
                <w:rFonts w:ascii="Univers Condensed" w:hAnsi="Univers Condensed"/>
                <w:sz w:val="22"/>
                <w:szCs w:val="22"/>
              </w:rPr>
              <w:t>Practiced Religion</w:t>
            </w:r>
          </w:p>
        </w:tc>
        <w:tc>
          <w:tcPr>
            <w:tcW w:w="1032" w:type="dxa"/>
            <w:shd w:val="clear" w:color="auto" w:fill="CCFFCC"/>
            <w:vAlign w:val="bottom"/>
          </w:tcPr>
          <w:p w14:paraId="5BA96D6B"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56.9%</w:t>
            </w:r>
          </w:p>
        </w:tc>
        <w:tc>
          <w:tcPr>
            <w:tcW w:w="1316" w:type="dxa"/>
            <w:vAlign w:val="bottom"/>
          </w:tcPr>
          <w:p w14:paraId="0DD78AA0"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24.6%</w:t>
            </w:r>
          </w:p>
        </w:tc>
        <w:tc>
          <w:tcPr>
            <w:tcW w:w="1087" w:type="dxa"/>
            <w:vAlign w:val="bottom"/>
          </w:tcPr>
          <w:p w14:paraId="20EDD885"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11.2%</w:t>
            </w:r>
          </w:p>
        </w:tc>
        <w:tc>
          <w:tcPr>
            <w:tcW w:w="990" w:type="dxa"/>
            <w:vAlign w:val="bottom"/>
          </w:tcPr>
          <w:p w14:paraId="5F98293A" w14:textId="77777777" w:rsidR="008835F0" w:rsidRPr="00F73E1D" w:rsidRDefault="008835F0" w:rsidP="005B4776">
            <w:pPr>
              <w:spacing w:line="240" w:lineRule="auto"/>
              <w:ind w:firstLine="0"/>
              <w:jc w:val="right"/>
              <w:rPr>
                <w:rFonts w:ascii="Univers Condensed" w:hAnsi="Univers Condensed"/>
                <w:sz w:val="22"/>
                <w:szCs w:val="22"/>
              </w:rPr>
            </w:pPr>
            <w:r w:rsidRPr="00F73E1D">
              <w:rPr>
                <w:rFonts w:ascii="Univers Condensed" w:hAnsi="Univers Condensed"/>
                <w:sz w:val="22"/>
                <w:szCs w:val="22"/>
              </w:rPr>
              <w:t>7.3%</w:t>
            </w:r>
          </w:p>
        </w:tc>
        <w:tc>
          <w:tcPr>
            <w:tcW w:w="1194" w:type="dxa"/>
            <w:shd w:val="clear" w:color="auto" w:fill="000000" w:themeFill="text1"/>
            <w:vAlign w:val="bottom"/>
          </w:tcPr>
          <w:p w14:paraId="6B7277C6" w14:textId="52C7FCC0" w:rsidR="008835F0" w:rsidRPr="00F73E1D" w:rsidRDefault="008835F0" w:rsidP="005B4776">
            <w:pPr>
              <w:spacing w:line="240" w:lineRule="auto"/>
              <w:ind w:firstLine="0"/>
              <w:jc w:val="right"/>
              <w:rPr>
                <w:rFonts w:ascii="Univers Condensed" w:hAnsi="Univers Condensed"/>
                <w:sz w:val="22"/>
                <w:szCs w:val="22"/>
              </w:rPr>
            </w:pPr>
          </w:p>
        </w:tc>
      </w:tr>
      <w:tr w:rsidR="00BE0C44" w:rsidRPr="000B2587" w14:paraId="4433E8AC" w14:textId="77777777" w:rsidTr="00A7776D">
        <w:trPr>
          <w:jc w:val="center"/>
        </w:trPr>
        <w:tc>
          <w:tcPr>
            <w:tcW w:w="8029" w:type="dxa"/>
            <w:gridSpan w:val="6"/>
            <w:shd w:val="clear" w:color="auto" w:fill="F2F2F2" w:themeFill="background1" w:themeFillShade="F2"/>
            <w:vAlign w:val="center"/>
          </w:tcPr>
          <w:p w14:paraId="46018ABA" w14:textId="5EB8BFFE" w:rsidR="00BE0C44" w:rsidRPr="00BE0C44" w:rsidRDefault="00F155C3" w:rsidP="005B4776">
            <w:pPr>
              <w:spacing w:line="240" w:lineRule="auto"/>
              <w:ind w:firstLine="0"/>
              <w:jc w:val="right"/>
              <w:rPr>
                <w:rFonts w:ascii="Univers Condensed" w:hAnsi="Univers Condensed"/>
                <w:i/>
                <w:sz w:val="18"/>
                <w:szCs w:val="18"/>
              </w:rPr>
            </w:pPr>
            <w:r>
              <w:rPr>
                <w:rFonts w:ascii="Univers Condensed" w:hAnsi="Univers Condensed"/>
                <w:i/>
                <w:sz w:val="18"/>
                <w:szCs w:val="18"/>
              </w:rPr>
              <w:t>Cravino, et al. 2008, pg. 117, 119-20, 122</w:t>
            </w:r>
          </w:p>
        </w:tc>
      </w:tr>
    </w:tbl>
    <w:p w14:paraId="733A423B" w14:textId="77777777" w:rsidR="008835F0" w:rsidRDefault="008835F0" w:rsidP="00D56CB8"/>
    <w:p w14:paraId="7A793795" w14:textId="16A592CD" w:rsidR="00D65B01" w:rsidRPr="00F73E1D" w:rsidRDefault="00BD50E0" w:rsidP="00F73E1D">
      <w:r>
        <w:t xml:space="preserve">As </w:t>
      </w:r>
      <w:r w:rsidRPr="00BD50E0">
        <w:t xml:space="preserve">for the modal breakdown of these trips, </w:t>
      </w:r>
      <w:r w:rsidR="00F73E1D">
        <w:t>most people</w:t>
      </w:r>
      <w:r w:rsidRPr="00BD50E0">
        <w:t xml:space="preserve"> reported taking the bus, followed closely by those who travel on foot and those who bike. Merely 5% ride the train (although, as the authors mention, the four surveyed sites were all far from their nearest station), and only 1.5% reported owning their own car. </w:t>
      </w:r>
      <w:r w:rsidR="000113F0">
        <w:t xml:space="preserve">While data on the </w:t>
      </w:r>
      <w:r w:rsidR="000113F0">
        <w:rPr>
          <w:i/>
        </w:rPr>
        <w:t>quality</w:t>
      </w:r>
      <w:r w:rsidR="000113F0">
        <w:t xml:space="preserve"> of these transit services was not collected, </w:t>
      </w:r>
      <w:r w:rsidR="001D74FB">
        <w:t>some</w:t>
      </w:r>
      <w:r w:rsidR="00520494">
        <w:t xml:space="preserve"> respondents</w:t>
      </w:r>
      <w:r w:rsidR="001D74FB">
        <w:t>’</w:t>
      </w:r>
      <w:r w:rsidR="00520494">
        <w:t xml:space="preserve"> answers alluded to an apparent crisis. </w:t>
      </w:r>
      <w:r w:rsidR="001D74FB">
        <w:t xml:space="preserve">One person </w:t>
      </w:r>
      <w:r w:rsidR="00F17217">
        <w:t xml:space="preserve">felt they </w:t>
      </w:r>
      <w:r w:rsidR="00C9601C">
        <w:t xml:space="preserve">were not able </w:t>
      </w:r>
      <w:r w:rsidR="00C9601C" w:rsidRPr="00F73E1D">
        <w:t xml:space="preserve">to </w:t>
      </w:r>
      <w:r w:rsidR="00F73E1D">
        <w:t xml:space="preserve">rely on the available public transit system to reach relevant employment sites, another </w:t>
      </w:r>
      <w:r w:rsidR="00C9601C">
        <w:t xml:space="preserve">felt it might be worthwhile to simply move to an </w:t>
      </w:r>
      <w:r w:rsidR="00C9601C">
        <w:rPr>
          <w:i/>
        </w:rPr>
        <w:t>asentamiento</w:t>
      </w:r>
      <w:r w:rsidR="00C9601C">
        <w:t xml:space="preserve"> or </w:t>
      </w:r>
      <w:r w:rsidR="00C9601C">
        <w:rPr>
          <w:i/>
        </w:rPr>
        <w:t>villa</w:t>
      </w:r>
      <w:r w:rsidR="00C9601C">
        <w:t xml:space="preserve"> closer to jobs, and a third felt her </w:t>
      </w:r>
      <w:r w:rsidR="00C9601C">
        <w:lastRenderedPageBreak/>
        <w:t>neighborhood was essentially isolated like in a “desert” or an “island” given the difficulties of accessing proper services and employment (p</w:t>
      </w:r>
      <w:r w:rsidR="00F73E1D">
        <w:t>g</w:t>
      </w:r>
      <w:r w:rsidR="00C9601C">
        <w:t xml:space="preserve">. 166, 175). </w:t>
      </w:r>
      <w:r w:rsidR="00F73E1D">
        <w:t xml:space="preserve">All of these provide concrete evidence that the </w:t>
      </w:r>
      <w:r w:rsidR="00F73E1D">
        <w:rPr>
          <w:i/>
        </w:rPr>
        <w:t>asentados</w:t>
      </w:r>
      <w:r w:rsidR="00F73E1D">
        <w:t xml:space="preserve"> are party to inequality of accessibility. </w:t>
      </w:r>
    </w:p>
    <w:p w14:paraId="7BE34DCB" w14:textId="2B5D10ED" w:rsidR="009276A1" w:rsidRDefault="006C137C" w:rsidP="00F73E1D">
      <w:r>
        <w:t xml:space="preserve">Alongside these qualitative studies, INHABITAT also </w:t>
      </w:r>
      <w:r w:rsidR="00CD18E9">
        <w:t>performed</w:t>
      </w:r>
      <w:r>
        <w:t xml:space="preserve"> basic geospatial analyses </w:t>
      </w:r>
      <w:r w:rsidR="00CD18E9">
        <w:t xml:space="preserve">to tabulate the distances between the </w:t>
      </w:r>
      <w:r w:rsidR="00CD18E9">
        <w:rPr>
          <w:i/>
        </w:rPr>
        <w:t>asentamientos</w:t>
      </w:r>
      <w:r w:rsidR="00CD18E9">
        <w:t xml:space="preserve"> of greater Buenos Aires. </w:t>
      </w:r>
      <w:r w:rsidR="00A249DA">
        <w:t xml:space="preserve">Centered on their own dataset of </w:t>
      </w:r>
      <w:r w:rsidR="00A249DA">
        <w:rPr>
          <w:i/>
        </w:rPr>
        <w:t>asentamiento</w:t>
      </w:r>
      <w:r w:rsidR="00A249DA">
        <w:t xml:space="preserve"> locations, they determined the average distance from each settlement to its nearest health center, clinic, hospital, primary school, secondary school, middle school, kindergarten, and public transit stop. </w:t>
      </w:r>
      <w:r w:rsidR="00BC0B44">
        <w:t>Looking at the results,</w:t>
      </w:r>
      <w:r w:rsidR="00BC0B44" w:rsidRPr="00BC0B44">
        <w:t xml:space="preserve"> p</w:t>
      </w:r>
      <w:r w:rsidR="009276A1" w:rsidRPr="00BC0B44">
        <w:t xml:space="preserve">ublic schools were, on average, the closest feature class, followed by public transit, health centers/clinics, and private schools. </w:t>
      </w:r>
      <w:r w:rsidR="005279BE">
        <w:t>Interestingly, the results wer</w:t>
      </w:r>
      <w:r w:rsidR="00F73E1D">
        <w:t>e disaggregated based on</w:t>
      </w:r>
      <w:r w:rsidR="005279BE">
        <w:t xml:space="preserve"> </w:t>
      </w:r>
      <w:r w:rsidR="00F73E1D">
        <w:t>whether a given settlement was loser to CABA (first-ring) or further away (second-ring). The results,</w:t>
      </w:r>
      <w:r w:rsidR="005279BE">
        <w:t xml:space="preserve"> shown in the last two columns</w:t>
      </w:r>
      <w:r w:rsidR="00F73E1D">
        <w:t xml:space="preserve"> of </w:t>
      </w:r>
      <w:r w:rsidR="00F73E1D" w:rsidRPr="00F73E1D">
        <w:rPr>
          <w:rFonts w:ascii="Univers Condensed" w:hAnsi="Univers Condensed"/>
          <w:b/>
        </w:rPr>
        <w:t>Table 2.21</w:t>
      </w:r>
      <w:r w:rsidR="005279BE">
        <w:t xml:space="preserve">, indicated, as is hardly </w:t>
      </w:r>
      <w:r w:rsidR="00276468">
        <w:t>surprising</w:t>
      </w:r>
      <w:r w:rsidR="005279BE">
        <w:t xml:space="preserve">, </w:t>
      </w:r>
      <w:r w:rsidR="00276468">
        <w:t xml:space="preserve">that peripheral communities </w:t>
      </w:r>
      <w:r w:rsidR="00156DE9">
        <w:t>must</w:t>
      </w:r>
      <w:r w:rsidR="00276468">
        <w:t xml:space="preserve"> travel further distances to reach every single feature class. </w:t>
      </w:r>
    </w:p>
    <w:p w14:paraId="4AD1E21C" w14:textId="77777777" w:rsidR="005279BE" w:rsidRPr="005279BE" w:rsidRDefault="005279BE" w:rsidP="00D56CB8"/>
    <w:tbl>
      <w:tblPr>
        <w:tblStyle w:val="TableGrid"/>
        <w:tblW w:w="3801" w:type="pct"/>
        <w:jc w:val="center"/>
        <w:tblLook w:val="04A0" w:firstRow="1" w:lastRow="0" w:firstColumn="1" w:lastColumn="0" w:noHBand="0" w:noVBand="1"/>
      </w:tblPr>
      <w:tblGrid>
        <w:gridCol w:w="2531"/>
        <w:gridCol w:w="1454"/>
        <w:gridCol w:w="1561"/>
        <w:gridCol w:w="1562"/>
      </w:tblGrid>
      <w:tr w:rsidR="006E6A40" w:rsidRPr="00D65B01" w14:paraId="79A4D8DF" w14:textId="77777777" w:rsidTr="006E6A40">
        <w:trPr>
          <w:jc w:val="center"/>
        </w:trPr>
        <w:tc>
          <w:tcPr>
            <w:tcW w:w="5000" w:type="pct"/>
            <w:gridSpan w:val="4"/>
            <w:shd w:val="clear" w:color="auto" w:fill="000000" w:themeFill="text1"/>
            <w:vAlign w:val="center"/>
          </w:tcPr>
          <w:p w14:paraId="3427E5BA" w14:textId="1B4288F6" w:rsidR="006E6A40" w:rsidRPr="00665719" w:rsidRDefault="00665719" w:rsidP="00665719">
            <w:pPr>
              <w:spacing w:line="240" w:lineRule="auto"/>
              <w:ind w:firstLine="0"/>
              <w:rPr>
                <w:rFonts w:ascii="Univers Condensed" w:hAnsi="Univers Condensed"/>
                <w:b/>
              </w:rPr>
            </w:pPr>
            <w:r w:rsidRPr="00665719">
              <w:rPr>
                <w:rFonts w:ascii="Univers Condensed" w:hAnsi="Univers Condensed"/>
                <w:b/>
              </w:rPr>
              <w:t>Table 2.21</w:t>
            </w:r>
          </w:p>
        </w:tc>
      </w:tr>
      <w:tr w:rsidR="000F45B6" w:rsidRPr="00D65B01" w14:paraId="2DCDA8D5" w14:textId="77777777" w:rsidTr="000F45B6">
        <w:trPr>
          <w:jc w:val="center"/>
        </w:trPr>
        <w:tc>
          <w:tcPr>
            <w:tcW w:w="1780" w:type="pct"/>
            <w:vMerge w:val="restart"/>
            <w:shd w:val="clear" w:color="auto" w:fill="BFBFBF" w:themeFill="background1" w:themeFillShade="BF"/>
            <w:vAlign w:val="center"/>
          </w:tcPr>
          <w:p w14:paraId="4EE590C7" w14:textId="722FCC9A" w:rsidR="000F45B6" w:rsidRPr="00611864" w:rsidRDefault="000F45B6" w:rsidP="000F45B6">
            <w:pPr>
              <w:spacing w:line="240" w:lineRule="auto"/>
              <w:rPr>
                <w:rFonts w:ascii="Univers Condensed" w:hAnsi="Univers Condensed"/>
                <w:b/>
                <w:sz w:val="22"/>
                <w:szCs w:val="22"/>
              </w:rPr>
            </w:pPr>
            <w:r w:rsidRPr="00611864">
              <w:rPr>
                <w:rFonts w:ascii="Univers Condensed" w:hAnsi="Univers Condensed"/>
                <w:b/>
                <w:sz w:val="22"/>
                <w:szCs w:val="22"/>
              </w:rPr>
              <w:t>Feature</w:t>
            </w:r>
          </w:p>
        </w:tc>
        <w:tc>
          <w:tcPr>
            <w:tcW w:w="3220" w:type="pct"/>
            <w:gridSpan w:val="3"/>
            <w:shd w:val="clear" w:color="auto" w:fill="BFBFBF" w:themeFill="background1" w:themeFillShade="BF"/>
            <w:vAlign w:val="center"/>
          </w:tcPr>
          <w:p w14:paraId="57F003C6" w14:textId="77777777" w:rsidR="000F45B6" w:rsidRPr="00611864" w:rsidRDefault="000F45B6" w:rsidP="000F45B6">
            <w:pPr>
              <w:spacing w:line="240" w:lineRule="auto"/>
              <w:ind w:firstLine="0"/>
              <w:jc w:val="center"/>
              <w:rPr>
                <w:rFonts w:ascii="Univers Condensed" w:hAnsi="Univers Condensed"/>
                <w:b/>
                <w:sz w:val="22"/>
                <w:szCs w:val="22"/>
              </w:rPr>
            </w:pPr>
            <w:r w:rsidRPr="00611864">
              <w:rPr>
                <w:rFonts w:ascii="Univers Condensed" w:hAnsi="Univers Condensed"/>
                <w:b/>
                <w:sz w:val="22"/>
                <w:szCs w:val="22"/>
              </w:rPr>
              <w:t>Distance to feature</w:t>
            </w:r>
          </w:p>
        </w:tc>
      </w:tr>
      <w:tr w:rsidR="000F45B6" w:rsidRPr="00D65B01" w14:paraId="5F0CD752" w14:textId="77777777" w:rsidTr="000F45B6">
        <w:trPr>
          <w:jc w:val="center"/>
        </w:trPr>
        <w:tc>
          <w:tcPr>
            <w:tcW w:w="1780" w:type="pct"/>
            <w:vMerge/>
            <w:shd w:val="clear" w:color="auto" w:fill="BFBFBF" w:themeFill="background1" w:themeFillShade="BF"/>
            <w:vAlign w:val="center"/>
          </w:tcPr>
          <w:p w14:paraId="45D2CE6B" w14:textId="18077C14" w:rsidR="000F45B6" w:rsidRPr="00611864" w:rsidRDefault="000F45B6" w:rsidP="000F45B6">
            <w:pPr>
              <w:spacing w:line="240" w:lineRule="auto"/>
              <w:rPr>
                <w:rFonts w:ascii="Univers Condensed" w:hAnsi="Univers Condensed"/>
                <w:b/>
                <w:sz w:val="22"/>
                <w:szCs w:val="22"/>
              </w:rPr>
            </w:pPr>
          </w:p>
        </w:tc>
        <w:tc>
          <w:tcPr>
            <w:tcW w:w="1023" w:type="pct"/>
            <w:shd w:val="clear" w:color="auto" w:fill="BFBFBF" w:themeFill="background1" w:themeFillShade="BF"/>
            <w:vAlign w:val="center"/>
          </w:tcPr>
          <w:p w14:paraId="4345ACF2" w14:textId="77777777" w:rsidR="000F45B6" w:rsidRPr="00611864" w:rsidRDefault="000F45B6" w:rsidP="000F45B6">
            <w:pPr>
              <w:spacing w:line="240" w:lineRule="auto"/>
              <w:ind w:firstLine="0"/>
              <w:jc w:val="center"/>
              <w:rPr>
                <w:rFonts w:ascii="Univers Condensed" w:hAnsi="Univers Condensed"/>
                <w:b/>
                <w:sz w:val="22"/>
                <w:szCs w:val="22"/>
              </w:rPr>
            </w:pPr>
            <w:r w:rsidRPr="00611864">
              <w:rPr>
                <w:rFonts w:ascii="Univers Condensed" w:hAnsi="Univers Condensed"/>
                <w:b/>
                <w:sz w:val="22"/>
                <w:szCs w:val="22"/>
              </w:rPr>
              <w:t>Across Entire Metro Area</w:t>
            </w:r>
          </w:p>
        </w:tc>
        <w:tc>
          <w:tcPr>
            <w:tcW w:w="1098" w:type="pct"/>
            <w:shd w:val="clear" w:color="auto" w:fill="BFBFBF" w:themeFill="background1" w:themeFillShade="BF"/>
            <w:vAlign w:val="center"/>
          </w:tcPr>
          <w:p w14:paraId="6308A417" w14:textId="77777777" w:rsidR="000F45B6" w:rsidRPr="00611864" w:rsidRDefault="000F45B6" w:rsidP="000F45B6">
            <w:pPr>
              <w:spacing w:line="240" w:lineRule="auto"/>
              <w:ind w:firstLine="0"/>
              <w:jc w:val="center"/>
              <w:rPr>
                <w:rFonts w:ascii="Univers Condensed" w:hAnsi="Univers Condensed"/>
                <w:b/>
                <w:sz w:val="22"/>
                <w:szCs w:val="22"/>
              </w:rPr>
            </w:pPr>
            <w:r w:rsidRPr="00611864">
              <w:rPr>
                <w:rFonts w:ascii="Univers Condensed" w:hAnsi="Univers Condensed"/>
                <w:b/>
                <w:sz w:val="22"/>
                <w:szCs w:val="22"/>
              </w:rPr>
              <w:t>First- Ring Departments</w:t>
            </w:r>
          </w:p>
        </w:tc>
        <w:tc>
          <w:tcPr>
            <w:tcW w:w="1099" w:type="pct"/>
            <w:shd w:val="clear" w:color="auto" w:fill="BFBFBF" w:themeFill="background1" w:themeFillShade="BF"/>
            <w:vAlign w:val="center"/>
          </w:tcPr>
          <w:p w14:paraId="5D8C00F0" w14:textId="77777777" w:rsidR="000F45B6" w:rsidRPr="00611864" w:rsidRDefault="000F45B6" w:rsidP="000F45B6">
            <w:pPr>
              <w:spacing w:line="240" w:lineRule="auto"/>
              <w:ind w:firstLine="0"/>
              <w:jc w:val="center"/>
              <w:rPr>
                <w:rFonts w:ascii="Univers Condensed" w:hAnsi="Univers Condensed"/>
                <w:b/>
                <w:sz w:val="22"/>
                <w:szCs w:val="22"/>
              </w:rPr>
            </w:pPr>
            <w:r w:rsidRPr="00611864">
              <w:rPr>
                <w:rFonts w:ascii="Univers Condensed" w:hAnsi="Univers Condensed"/>
                <w:b/>
                <w:sz w:val="22"/>
                <w:szCs w:val="22"/>
              </w:rPr>
              <w:t>Second-Ring Departments</w:t>
            </w:r>
          </w:p>
        </w:tc>
      </w:tr>
      <w:tr w:rsidR="00D65B01" w:rsidRPr="00D65B01" w14:paraId="610A90A0" w14:textId="77777777" w:rsidTr="000F45B6">
        <w:trPr>
          <w:jc w:val="center"/>
        </w:trPr>
        <w:tc>
          <w:tcPr>
            <w:tcW w:w="1780" w:type="pct"/>
            <w:shd w:val="clear" w:color="auto" w:fill="D9D9D9" w:themeFill="background1" w:themeFillShade="D9"/>
          </w:tcPr>
          <w:p w14:paraId="0AAD405B" w14:textId="77777777" w:rsidR="00D65B01" w:rsidRPr="00611864" w:rsidRDefault="00D65B01" w:rsidP="00611864">
            <w:pPr>
              <w:spacing w:line="240" w:lineRule="auto"/>
              <w:ind w:firstLine="0"/>
              <w:rPr>
                <w:rFonts w:ascii="Univers Condensed" w:hAnsi="Univers Condensed"/>
                <w:b/>
                <w:sz w:val="22"/>
                <w:szCs w:val="22"/>
              </w:rPr>
            </w:pPr>
            <w:r w:rsidRPr="00611864">
              <w:rPr>
                <w:rFonts w:ascii="Univers Condensed" w:hAnsi="Univers Condensed"/>
                <w:b/>
                <w:sz w:val="22"/>
                <w:szCs w:val="22"/>
              </w:rPr>
              <w:t>Health Center, Public</w:t>
            </w:r>
          </w:p>
        </w:tc>
        <w:tc>
          <w:tcPr>
            <w:tcW w:w="1023" w:type="pct"/>
            <w:shd w:val="clear" w:color="auto" w:fill="F2F2F2" w:themeFill="background1" w:themeFillShade="F2"/>
            <w:vAlign w:val="center"/>
          </w:tcPr>
          <w:p w14:paraId="338A9530"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0.61 km</w:t>
            </w:r>
          </w:p>
        </w:tc>
        <w:tc>
          <w:tcPr>
            <w:tcW w:w="1098" w:type="pct"/>
            <w:vAlign w:val="center"/>
          </w:tcPr>
          <w:p w14:paraId="668A19C4"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0.56 km</w:t>
            </w:r>
          </w:p>
        </w:tc>
        <w:tc>
          <w:tcPr>
            <w:tcW w:w="1099" w:type="pct"/>
            <w:vAlign w:val="center"/>
          </w:tcPr>
          <w:p w14:paraId="5B0B7168"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0.68 km</w:t>
            </w:r>
          </w:p>
        </w:tc>
      </w:tr>
      <w:tr w:rsidR="00D65B01" w:rsidRPr="00D65B01" w14:paraId="7D4FE038" w14:textId="77777777" w:rsidTr="000F45B6">
        <w:trPr>
          <w:jc w:val="center"/>
        </w:trPr>
        <w:tc>
          <w:tcPr>
            <w:tcW w:w="1780" w:type="pct"/>
            <w:shd w:val="clear" w:color="auto" w:fill="D9D9D9" w:themeFill="background1" w:themeFillShade="D9"/>
          </w:tcPr>
          <w:p w14:paraId="6D5B2EE7" w14:textId="77777777" w:rsidR="00D65B01" w:rsidRPr="00611864" w:rsidRDefault="00D65B01" w:rsidP="00611864">
            <w:pPr>
              <w:spacing w:line="240" w:lineRule="auto"/>
              <w:ind w:firstLine="0"/>
              <w:rPr>
                <w:rFonts w:ascii="Univers Condensed" w:hAnsi="Univers Condensed"/>
                <w:b/>
                <w:sz w:val="22"/>
                <w:szCs w:val="22"/>
              </w:rPr>
            </w:pPr>
            <w:r w:rsidRPr="00611864">
              <w:rPr>
                <w:rFonts w:ascii="Univers Condensed" w:hAnsi="Univers Condensed"/>
                <w:b/>
                <w:sz w:val="22"/>
                <w:szCs w:val="22"/>
              </w:rPr>
              <w:t>Clinic, Public</w:t>
            </w:r>
          </w:p>
        </w:tc>
        <w:tc>
          <w:tcPr>
            <w:tcW w:w="1023" w:type="pct"/>
            <w:shd w:val="clear" w:color="auto" w:fill="F2F2F2" w:themeFill="background1" w:themeFillShade="F2"/>
            <w:vAlign w:val="center"/>
          </w:tcPr>
          <w:p w14:paraId="5E233985"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0.64 km</w:t>
            </w:r>
          </w:p>
        </w:tc>
        <w:tc>
          <w:tcPr>
            <w:tcW w:w="1098" w:type="pct"/>
            <w:vAlign w:val="center"/>
          </w:tcPr>
          <w:p w14:paraId="086288D9"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0.61 km</w:t>
            </w:r>
          </w:p>
        </w:tc>
        <w:tc>
          <w:tcPr>
            <w:tcW w:w="1099" w:type="pct"/>
            <w:vAlign w:val="center"/>
          </w:tcPr>
          <w:p w14:paraId="4728A507"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0.71 km</w:t>
            </w:r>
          </w:p>
        </w:tc>
      </w:tr>
      <w:tr w:rsidR="00D65B01" w:rsidRPr="00D65B01" w14:paraId="16779396" w14:textId="77777777" w:rsidTr="000F45B6">
        <w:trPr>
          <w:jc w:val="center"/>
        </w:trPr>
        <w:tc>
          <w:tcPr>
            <w:tcW w:w="1780" w:type="pct"/>
            <w:shd w:val="clear" w:color="auto" w:fill="D9D9D9" w:themeFill="background1" w:themeFillShade="D9"/>
          </w:tcPr>
          <w:p w14:paraId="7C59CD02" w14:textId="77777777" w:rsidR="00D65B01" w:rsidRPr="00611864" w:rsidRDefault="00D65B01" w:rsidP="00611864">
            <w:pPr>
              <w:spacing w:line="240" w:lineRule="auto"/>
              <w:ind w:firstLine="0"/>
              <w:rPr>
                <w:rFonts w:ascii="Univers Condensed" w:hAnsi="Univers Condensed"/>
                <w:b/>
                <w:sz w:val="22"/>
                <w:szCs w:val="22"/>
              </w:rPr>
            </w:pPr>
            <w:r w:rsidRPr="00611864">
              <w:rPr>
                <w:rFonts w:ascii="Univers Condensed" w:hAnsi="Univers Condensed"/>
                <w:b/>
                <w:sz w:val="22"/>
                <w:szCs w:val="22"/>
              </w:rPr>
              <w:t>Hospital, Public</w:t>
            </w:r>
          </w:p>
        </w:tc>
        <w:tc>
          <w:tcPr>
            <w:tcW w:w="1023" w:type="pct"/>
            <w:shd w:val="clear" w:color="auto" w:fill="F2F2F2" w:themeFill="background1" w:themeFillShade="F2"/>
            <w:vAlign w:val="center"/>
          </w:tcPr>
          <w:p w14:paraId="1C1AD1EB"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2.52 km</w:t>
            </w:r>
          </w:p>
        </w:tc>
        <w:tc>
          <w:tcPr>
            <w:tcW w:w="1098" w:type="pct"/>
            <w:vAlign w:val="center"/>
          </w:tcPr>
          <w:p w14:paraId="4BF3F884"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2.02 km</w:t>
            </w:r>
          </w:p>
        </w:tc>
        <w:tc>
          <w:tcPr>
            <w:tcW w:w="1099" w:type="pct"/>
            <w:vAlign w:val="center"/>
          </w:tcPr>
          <w:p w14:paraId="6991B91E"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3.42 km</w:t>
            </w:r>
          </w:p>
        </w:tc>
      </w:tr>
      <w:tr w:rsidR="00D65B01" w:rsidRPr="00D65B01" w14:paraId="58BF5BAE" w14:textId="77777777" w:rsidTr="000F45B6">
        <w:trPr>
          <w:jc w:val="center"/>
        </w:trPr>
        <w:tc>
          <w:tcPr>
            <w:tcW w:w="1780" w:type="pct"/>
            <w:shd w:val="clear" w:color="auto" w:fill="D9D9D9" w:themeFill="background1" w:themeFillShade="D9"/>
          </w:tcPr>
          <w:p w14:paraId="04659340" w14:textId="77777777" w:rsidR="00D65B01" w:rsidRPr="00611864" w:rsidRDefault="00D65B01" w:rsidP="00611864">
            <w:pPr>
              <w:spacing w:line="240" w:lineRule="auto"/>
              <w:ind w:firstLine="0"/>
              <w:rPr>
                <w:rFonts w:ascii="Univers Condensed" w:hAnsi="Univers Condensed"/>
                <w:b/>
                <w:sz w:val="22"/>
                <w:szCs w:val="22"/>
              </w:rPr>
            </w:pPr>
            <w:r w:rsidRPr="00611864">
              <w:rPr>
                <w:rFonts w:ascii="Univers Condensed" w:hAnsi="Univers Condensed"/>
                <w:b/>
                <w:sz w:val="22"/>
                <w:szCs w:val="22"/>
              </w:rPr>
              <w:t>School, Any</w:t>
            </w:r>
          </w:p>
        </w:tc>
        <w:tc>
          <w:tcPr>
            <w:tcW w:w="1023" w:type="pct"/>
            <w:shd w:val="clear" w:color="auto" w:fill="F2F2F2" w:themeFill="background1" w:themeFillShade="F2"/>
            <w:vAlign w:val="center"/>
          </w:tcPr>
          <w:p w14:paraId="47CEA2BD"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0.33 km</w:t>
            </w:r>
          </w:p>
        </w:tc>
        <w:tc>
          <w:tcPr>
            <w:tcW w:w="1098" w:type="pct"/>
            <w:vAlign w:val="center"/>
          </w:tcPr>
          <w:p w14:paraId="5D46181B"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0.30 km</w:t>
            </w:r>
          </w:p>
        </w:tc>
        <w:tc>
          <w:tcPr>
            <w:tcW w:w="1099" w:type="pct"/>
            <w:vAlign w:val="center"/>
          </w:tcPr>
          <w:p w14:paraId="6517AFC7"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0.40 km</w:t>
            </w:r>
          </w:p>
        </w:tc>
      </w:tr>
      <w:tr w:rsidR="00D65B01" w:rsidRPr="00D65B01" w14:paraId="4413F2D6" w14:textId="77777777" w:rsidTr="000F45B6">
        <w:trPr>
          <w:jc w:val="center"/>
        </w:trPr>
        <w:tc>
          <w:tcPr>
            <w:tcW w:w="1780" w:type="pct"/>
            <w:shd w:val="clear" w:color="auto" w:fill="D9D9D9" w:themeFill="background1" w:themeFillShade="D9"/>
          </w:tcPr>
          <w:p w14:paraId="402CFBC0" w14:textId="77777777" w:rsidR="00D65B01" w:rsidRPr="00611864" w:rsidRDefault="00D65B01" w:rsidP="00611864">
            <w:pPr>
              <w:spacing w:line="240" w:lineRule="auto"/>
              <w:ind w:firstLine="0"/>
              <w:rPr>
                <w:rFonts w:ascii="Univers Condensed" w:hAnsi="Univers Condensed"/>
                <w:b/>
                <w:sz w:val="22"/>
                <w:szCs w:val="22"/>
              </w:rPr>
            </w:pPr>
            <w:r w:rsidRPr="00611864">
              <w:rPr>
                <w:rFonts w:ascii="Univers Condensed" w:hAnsi="Univers Condensed"/>
                <w:b/>
                <w:sz w:val="22"/>
                <w:szCs w:val="22"/>
              </w:rPr>
              <w:t>School, Public</w:t>
            </w:r>
          </w:p>
        </w:tc>
        <w:tc>
          <w:tcPr>
            <w:tcW w:w="1023" w:type="pct"/>
            <w:shd w:val="clear" w:color="auto" w:fill="F2F2F2" w:themeFill="background1" w:themeFillShade="F2"/>
            <w:vAlign w:val="center"/>
          </w:tcPr>
          <w:p w14:paraId="18C2D0EA"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0.39 km</w:t>
            </w:r>
          </w:p>
        </w:tc>
        <w:tc>
          <w:tcPr>
            <w:tcW w:w="1098" w:type="pct"/>
            <w:vAlign w:val="center"/>
          </w:tcPr>
          <w:p w14:paraId="04D56486"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0.36 km</w:t>
            </w:r>
          </w:p>
        </w:tc>
        <w:tc>
          <w:tcPr>
            <w:tcW w:w="1099" w:type="pct"/>
            <w:vAlign w:val="center"/>
          </w:tcPr>
          <w:p w14:paraId="097E0F0C"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0.42 km</w:t>
            </w:r>
          </w:p>
        </w:tc>
      </w:tr>
      <w:tr w:rsidR="00D65B01" w:rsidRPr="00D65B01" w14:paraId="6D9CED32" w14:textId="77777777" w:rsidTr="000F45B6">
        <w:trPr>
          <w:jc w:val="center"/>
        </w:trPr>
        <w:tc>
          <w:tcPr>
            <w:tcW w:w="1780" w:type="pct"/>
            <w:shd w:val="clear" w:color="auto" w:fill="D9D9D9" w:themeFill="background1" w:themeFillShade="D9"/>
          </w:tcPr>
          <w:p w14:paraId="4C57CD6A" w14:textId="77777777" w:rsidR="00D65B01" w:rsidRPr="00611864" w:rsidRDefault="00D65B01" w:rsidP="00611864">
            <w:pPr>
              <w:spacing w:line="240" w:lineRule="auto"/>
              <w:ind w:firstLine="0"/>
              <w:rPr>
                <w:rFonts w:ascii="Univers Condensed" w:hAnsi="Univers Condensed"/>
                <w:b/>
                <w:sz w:val="22"/>
                <w:szCs w:val="22"/>
              </w:rPr>
            </w:pPr>
            <w:r w:rsidRPr="00611864">
              <w:rPr>
                <w:rFonts w:ascii="Univers Condensed" w:hAnsi="Univers Condensed"/>
                <w:b/>
                <w:sz w:val="22"/>
                <w:szCs w:val="22"/>
              </w:rPr>
              <w:t>School, Private</w:t>
            </w:r>
          </w:p>
        </w:tc>
        <w:tc>
          <w:tcPr>
            <w:tcW w:w="1023" w:type="pct"/>
            <w:shd w:val="clear" w:color="auto" w:fill="F2F2F2" w:themeFill="background1" w:themeFillShade="F2"/>
            <w:vAlign w:val="center"/>
          </w:tcPr>
          <w:p w14:paraId="5F7034E5"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0.60 km</w:t>
            </w:r>
          </w:p>
        </w:tc>
        <w:tc>
          <w:tcPr>
            <w:tcW w:w="1098" w:type="pct"/>
            <w:vAlign w:val="center"/>
          </w:tcPr>
          <w:p w14:paraId="6EAA29C7"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0.49 km</w:t>
            </w:r>
          </w:p>
        </w:tc>
        <w:tc>
          <w:tcPr>
            <w:tcW w:w="1099" w:type="pct"/>
            <w:vAlign w:val="center"/>
          </w:tcPr>
          <w:p w14:paraId="1111A969"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0.78 km</w:t>
            </w:r>
          </w:p>
        </w:tc>
      </w:tr>
      <w:tr w:rsidR="00D65B01" w:rsidRPr="00D65B01" w14:paraId="3061EA00" w14:textId="77777777" w:rsidTr="000F45B6">
        <w:trPr>
          <w:jc w:val="center"/>
        </w:trPr>
        <w:tc>
          <w:tcPr>
            <w:tcW w:w="1780" w:type="pct"/>
            <w:shd w:val="clear" w:color="auto" w:fill="D9D9D9" w:themeFill="background1" w:themeFillShade="D9"/>
          </w:tcPr>
          <w:p w14:paraId="38447F04" w14:textId="77777777" w:rsidR="00D65B01" w:rsidRPr="00611864" w:rsidRDefault="00D65B01" w:rsidP="00611864">
            <w:pPr>
              <w:spacing w:line="240" w:lineRule="auto"/>
              <w:ind w:firstLine="0"/>
              <w:rPr>
                <w:rFonts w:ascii="Univers Condensed" w:hAnsi="Univers Condensed"/>
                <w:b/>
                <w:sz w:val="22"/>
                <w:szCs w:val="22"/>
              </w:rPr>
            </w:pPr>
            <w:r w:rsidRPr="00611864">
              <w:rPr>
                <w:rFonts w:ascii="Univers Condensed" w:hAnsi="Univers Condensed"/>
                <w:b/>
                <w:sz w:val="22"/>
                <w:szCs w:val="22"/>
              </w:rPr>
              <w:t>School, Initial Level</w:t>
            </w:r>
          </w:p>
        </w:tc>
        <w:tc>
          <w:tcPr>
            <w:tcW w:w="1023" w:type="pct"/>
            <w:shd w:val="clear" w:color="auto" w:fill="F2F2F2" w:themeFill="background1" w:themeFillShade="F2"/>
            <w:vAlign w:val="center"/>
          </w:tcPr>
          <w:p w14:paraId="36C98D00"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0.65 km</w:t>
            </w:r>
          </w:p>
        </w:tc>
        <w:tc>
          <w:tcPr>
            <w:tcW w:w="1098" w:type="pct"/>
            <w:vAlign w:val="center"/>
          </w:tcPr>
          <w:p w14:paraId="6D331CF4"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0.60 km</w:t>
            </w:r>
          </w:p>
        </w:tc>
        <w:tc>
          <w:tcPr>
            <w:tcW w:w="1099" w:type="pct"/>
            <w:vAlign w:val="center"/>
          </w:tcPr>
          <w:p w14:paraId="5CEAA251"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0.73 km</w:t>
            </w:r>
          </w:p>
        </w:tc>
      </w:tr>
      <w:tr w:rsidR="00D65B01" w:rsidRPr="00D65B01" w14:paraId="4A1B8591" w14:textId="77777777" w:rsidTr="000F45B6">
        <w:trPr>
          <w:jc w:val="center"/>
        </w:trPr>
        <w:tc>
          <w:tcPr>
            <w:tcW w:w="1780" w:type="pct"/>
            <w:shd w:val="clear" w:color="auto" w:fill="D9D9D9" w:themeFill="background1" w:themeFillShade="D9"/>
          </w:tcPr>
          <w:p w14:paraId="375ABD0B" w14:textId="77777777" w:rsidR="00D65B01" w:rsidRPr="00611864" w:rsidRDefault="00D65B01" w:rsidP="00611864">
            <w:pPr>
              <w:spacing w:line="240" w:lineRule="auto"/>
              <w:ind w:firstLine="0"/>
              <w:rPr>
                <w:rFonts w:ascii="Univers Condensed" w:hAnsi="Univers Condensed"/>
                <w:b/>
                <w:sz w:val="22"/>
                <w:szCs w:val="22"/>
              </w:rPr>
            </w:pPr>
            <w:r w:rsidRPr="00611864">
              <w:rPr>
                <w:rFonts w:ascii="Univers Condensed" w:hAnsi="Univers Condensed"/>
                <w:b/>
                <w:sz w:val="22"/>
                <w:szCs w:val="22"/>
              </w:rPr>
              <w:t>School, Primary Level</w:t>
            </w:r>
          </w:p>
        </w:tc>
        <w:tc>
          <w:tcPr>
            <w:tcW w:w="1023" w:type="pct"/>
            <w:shd w:val="clear" w:color="auto" w:fill="F2F2F2" w:themeFill="background1" w:themeFillShade="F2"/>
            <w:vAlign w:val="center"/>
          </w:tcPr>
          <w:p w14:paraId="2F132DEE"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0.47 km</w:t>
            </w:r>
          </w:p>
        </w:tc>
        <w:tc>
          <w:tcPr>
            <w:tcW w:w="1098" w:type="pct"/>
            <w:vAlign w:val="center"/>
          </w:tcPr>
          <w:p w14:paraId="0DD5E2A0"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0.45 km</w:t>
            </w:r>
          </w:p>
        </w:tc>
        <w:tc>
          <w:tcPr>
            <w:tcW w:w="1099" w:type="pct"/>
            <w:vAlign w:val="center"/>
          </w:tcPr>
          <w:p w14:paraId="6163BB76"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0.51 km</w:t>
            </w:r>
          </w:p>
        </w:tc>
      </w:tr>
      <w:tr w:rsidR="00D65B01" w:rsidRPr="00D65B01" w14:paraId="489F0D43" w14:textId="77777777" w:rsidTr="000F45B6">
        <w:trPr>
          <w:jc w:val="center"/>
        </w:trPr>
        <w:tc>
          <w:tcPr>
            <w:tcW w:w="1780" w:type="pct"/>
            <w:shd w:val="clear" w:color="auto" w:fill="D9D9D9" w:themeFill="background1" w:themeFillShade="D9"/>
          </w:tcPr>
          <w:p w14:paraId="1CDFF481" w14:textId="77777777" w:rsidR="00D65B01" w:rsidRPr="00611864" w:rsidRDefault="00D65B01" w:rsidP="00611864">
            <w:pPr>
              <w:spacing w:line="240" w:lineRule="auto"/>
              <w:ind w:firstLine="0"/>
              <w:rPr>
                <w:rFonts w:ascii="Univers Condensed" w:hAnsi="Univers Condensed"/>
                <w:b/>
                <w:sz w:val="22"/>
                <w:szCs w:val="22"/>
              </w:rPr>
            </w:pPr>
            <w:r w:rsidRPr="00611864">
              <w:rPr>
                <w:rFonts w:ascii="Univers Condensed" w:hAnsi="Univers Condensed"/>
                <w:b/>
                <w:sz w:val="22"/>
                <w:szCs w:val="22"/>
              </w:rPr>
              <w:t>School, Middle Level</w:t>
            </w:r>
          </w:p>
        </w:tc>
        <w:tc>
          <w:tcPr>
            <w:tcW w:w="1023" w:type="pct"/>
            <w:shd w:val="clear" w:color="auto" w:fill="F2F2F2" w:themeFill="background1" w:themeFillShade="F2"/>
            <w:vAlign w:val="center"/>
          </w:tcPr>
          <w:p w14:paraId="56B3B0C2"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1.01 km</w:t>
            </w:r>
          </w:p>
        </w:tc>
        <w:tc>
          <w:tcPr>
            <w:tcW w:w="1098" w:type="pct"/>
            <w:vAlign w:val="center"/>
          </w:tcPr>
          <w:p w14:paraId="4690EFA6"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0.92 km</w:t>
            </w:r>
          </w:p>
        </w:tc>
        <w:tc>
          <w:tcPr>
            <w:tcW w:w="1099" w:type="pct"/>
            <w:vAlign w:val="center"/>
          </w:tcPr>
          <w:p w14:paraId="41467FBB"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1.19 km</w:t>
            </w:r>
          </w:p>
        </w:tc>
      </w:tr>
      <w:tr w:rsidR="00D65B01" w:rsidRPr="00D65B01" w14:paraId="1F1B8537" w14:textId="77777777" w:rsidTr="000F45B6">
        <w:trPr>
          <w:jc w:val="center"/>
        </w:trPr>
        <w:tc>
          <w:tcPr>
            <w:tcW w:w="1780" w:type="pct"/>
            <w:shd w:val="clear" w:color="auto" w:fill="D9D9D9" w:themeFill="background1" w:themeFillShade="D9"/>
          </w:tcPr>
          <w:p w14:paraId="18CCA580" w14:textId="77777777" w:rsidR="00D65B01" w:rsidRPr="00611864" w:rsidRDefault="00D65B01" w:rsidP="00611864">
            <w:pPr>
              <w:spacing w:line="240" w:lineRule="auto"/>
              <w:ind w:firstLine="0"/>
              <w:rPr>
                <w:rFonts w:ascii="Univers Condensed" w:hAnsi="Univers Condensed"/>
                <w:b/>
                <w:sz w:val="22"/>
                <w:szCs w:val="22"/>
              </w:rPr>
            </w:pPr>
            <w:r w:rsidRPr="00611864">
              <w:rPr>
                <w:rFonts w:ascii="Univers Condensed" w:hAnsi="Univers Condensed"/>
                <w:b/>
                <w:sz w:val="22"/>
                <w:szCs w:val="22"/>
              </w:rPr>
              <w:t>Public Transit Stop</w:t>
            </w:r>
          </w:p>
        </w:tc>
        <w:tc>
          <w:tcPr>
            <w:tcW w:w="1023" w:type="pct"/>
            <w:shd w:val="clear" w:color="auto" w:fill="F2F2F2" w:themeFill="background1" w:themeFillShade="F2"/>
            <w:vAlign w:val="center"/>
          </w:tcPr>
          <w:p w14:paraId="7DF5D106"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0.4 km</w:t>
            </w:r>
          </w:p>
        </w:tc>
        <w:tc>
          <w:tcPr>
            <w:tcW w:w="1098" w:type="pct"/>
            <w:vAlign w:val="center"/>
          </w:tcPr>
          <w:p w14:paraId="5A60D5DA"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0.3 km</w:t>
            </w:r>
          </w:p>
        </w:tc>
        <w:tc>
          <w:tcPr>
            <w:tcW w:w="1099" w:type="pct"/>
            <w:vAlign w:val="center"/>
          </w:tcPr>
          <w:p w14:paraId="4FF90401"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0.6 km</w:t>
            </w:r>
          </w:p>
        </w:tc>
      </w:tr>
      <w:tr w:rsidR="00D65B01" w:rsidRPr="00D65B01" w14:paraId="35220CE9" w14:textId="77777777" w:rsidTr="000F45B6">
        <w:trPr>
          <w:trHeight w:val="674"/>
          <w:jc w:val="center"/>
        </w:trPr>
        <w:tc>
          <w:tcPr>
            <w:tcW w:w="1780" w:type="pct"/>
            <w:shd w:val="clear" w:color="auto" w:fill="D9D9D9" w:themeFill="background1" w:themeFillShade="D9"/>
          </w:tcPr>
          <w:p w14:paraId="7DD24334" w14:textId="68B48EAC" w:rsidR="00D65B01" w:rsidRPr="00611864" w:rsidRDefault="00D65B01" w:rsidP="00611864">
            <w:pPr>
              <w:spacing w:line="240" w:lineRule="auto"/>
              <w:ind w:firstLine="0"/>
              <w:rPr>
                <w:rFonts w:ascii="Univers Condensed" w:hAnsi="Univers Condensed"/>
                <w:b/>
                <w:sz w:val="22"/>
                <w:szCs w:val="22"/>
              </w:rPr>
            </w:pPr>
            <w:r w:rsidRPr="00611864">
              <w:rPr>
                <w:rFonts w:ascii="Univers Condensed" w:hAnsi="Univers Condensed"/>
                <w:b/>
                <w:sz w:val="22"/>
                <w:szCs w:val="22"/>
              </w:rPr>
              <w:t>Public Transit Stop, with at least 3 lines</w:t>
            </w:r>
          </w:p>
        </w:tc>
        <w:tc>
          <w:tcPr>
            <w:tcW w:w="1023" w:type="pct"/>
            <w:shd w:val="clear" w:color="auto" w:fill="F2F2F2" w:themeFill="background1" w:themeFillShade="F2"/>
            <w:vAlign w:val="center"/>
          </w:tcPr>
          <w:p w14:paraId="066912E3"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6.3km</w:t>
            </w:r>
          </w:p>
        </w:tc>
        <w:tc>
          <w:tcPr>
            <w:tcW w:w="1098" w:type="pct"/>
            <w:vAlign w:val="center"/>
          </w:tcPr>
          <w:p w14:paraId="08063EA6"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4.1 km</w:t>
            </w:r>
          </w:p>
        </w:tc>
        <w:tc>
          <w:tcPr>
            <w:tcW w:w="1099" w:type="pct"/>
            <w:vAlign w:val="center"/>
          </w:tcPr>
          <w:p w14:paraId="729E11E9" w14:textId="77777777" w:rsidR="00D65B01" w:rsidRPr="00611864" w:rsidRDefault="00D65B01" w:rsidP="000F45B6">
            <w:pPr>
              <w:spacing w:line="240" w:lineRule="auto"/>
              <w:ind w:firstLine="0"/>
              <w:jc w:val="right"/>
              <w:rPr>
                <w:rFonts w:ascii="Univers Condensed" w:hAnsi="Univers Condensed"/>
                <w:sz w:val="22"/>
                <w:szCs w:val="22"/>
              </w:rPr>
            </w:pPr>
            <w:r w:rsidRPr="00611864">
              <w:rPr>
                <w:rFonts w:ascii="Univers Condensed" w:hAnsi="Univers Condensed"/>
                <w:sz w:val="22"/>
                <w:szCs w:val="22"/>
              </w:rPr>
              <w:t>10.0 km</w:t>
            </w:r>
          </w:p>
        </w:tc>
      </w:tr>
      <w:tr w:rsidR="00BE0C44" w:rsidRPr="00D65B01" w14:paraId="63CDF22D" w14:textId="77777777" w:rsidTr="00156DE9">
        <w:trPr>
          <w:trHeight w:val="287"/>
          <w:jc w:val="center"/>
        </w:trPr>
        <w:tc>
          <w:tcPr>
            <w:tcW w:w="5000" w:type="pct"/>
            <w:gridSpan w:val="4"/>
            <w:shd w:val="clear" w:color="auto" w:fill="F2F2F2" w:themeFill="background1" w:themeFillShade="F2"/>
          </w:tcPr>
          <w:p w14:paraId="2F36C91C" w14:textId="4CAB9609" w:rsidR="00BE0C44" w:rsidRPr="00156DE9" w:rsidRDefault="00156DE9" w:rsidP="000F45B6">
            <w:pPr>
              <w:spacing w:line="240" w:lineRule="auto"/>
              <w:ind w:firstLine="0"/>
              <w:jc w:val="right"/>
              <w:rPr>
                <w:rFonts w:ascii="Univers Condensed" w:hAnsi="Univers Condensed"/>
                <w:i/>
                <w:sz w:val="18"/>
                <w:szCs w:val="18"/>
              </w:rPr>
            </w:pPr>
            <w:r w:rsidRPr="00156DE9">
              <w:rPr>
                <w:rFonts w:ascii="Univers Condensed" w:hAnsi="Univers Condensed"/>
                <w:i/>
                <w:sz w:val="18"/>
                <w:szCs w:val="18"/>
              </w:rPr>
              <w:t>Source: Cravino, et al. 2008</w:t>
            </w:r>
          </w:p>
        </w:tc>
      </w:tr>
    </w:tbl>
    <w:p w14:paraId="208F3C89" w14:textId="4B3421D6" w:rsidR="00170983" w:rsidRDefault="00170983" w:rsidP="00D56CB8"/>
    <w:p w14:paraId="134B218E" w14:textId="4EE3308F" w:rsidR="00BC0B44" w:rsidRDefault="00BC0B44" w:rsidP="00D56CB8">
      <w:r w:rsidRPr="00A249DA">
        <w:t xml:space="preserve">It must be noted, however, that these calculations—from all indication—are simple Euclidean, straight-line distances and originate from those </w:t>
      </w:r>
      <w:r w:rsidRPr="00A249DA">
        <w:rPr>
          <w:i/>
        </w:rPr>
        <w:t>asentamientos</w:t>
      </w:r>
      <w:r w:rsidRPr="00A249DA">
        <w:t xml:space="preserve"> identified by INFOHABITAT during 2006-2007, which are somewhat inconsistent with </w:t>
      </w:r>
      <w:r>
        <w:t>the more recent map created by TECHO. Furthermore, and as will be explored in the literature review on accessibility below, these are</w:t>
      </w:r>
      <w:r w:rsidR="0077785D">
        <w:t xml:space="preserve"> just</w:t>
      </w:r>
      <w:r>
        <w:t xml:space="preserve"> distances and do not reflect the actual amount of time</w:t>
      </w:r>
      <w:r w:rsidR="0077785D">
        <w:t xml:space="preserve"> or money</w:t>
      </w:r>
      <w:r>
        <w:t xml:space="preserve"> that would be require</w:t>
      </w:r>
      <w:r w:rsidR="0077785D">
        <w:t>d</w:t>
      </w:r>
      <w:r>
        <w:t xml:space="preserve"> to </w:t>
      </w:r>
      <w:r w:rsidR="0077785D">
        <w:t>access</w:t>
      </w:r>
      <w:r>
        <w:t xml:space="preserve"> these places—simple spatial proximity is not relevant if that journey</w:t>
      </w:r>
      <w:r w:rsidR="006A6366">
        <w:t xml:space="preserve"> is costly in time or money</w:t>
      </w:r>
      <w:r>
        <w:t xml:space="preserve">. </w:t>
      </w:r>
      <w:r w:rsidR="00276468">
        <w:t xml:space="preserve">Just as with the data produced by TECHO, </w:t>
      </w:r>
      <w:r w:rsidR="003D1974">
        <w:t>my project</w:t>
      </w:r>
      <w:r w:rsidR="00276468">
        <w:t xml:space="preserve"> builds on these existing data by adding the element of </w:t>
      </w:r>
      <w:r w:rsidR="00276468" w:rsidRPr="00276468">
        <w:rPr>
          <w:b/>
        </w:rPr>
        <w:t>time</w:t>
      </w:r>
      <w:r w:rsidR="00276468">
        <w:t xml:space="preserve">.  </w:t>
      </w:r>
    </w:p>
    <w:p w14:paraId="41F38D8C" w14:textId="74A9D79A" w:rsidR="00843EE7" w:rsidRPr="00F43841" w:rsidRDefault="00170983" w:rsidP="00D56CB8">
      <w:r w:rsidRPr="00F43841">
        <w:lastRenderedPageBreak/>
        <w:t xml:space="preserve">Unfortunately, </w:t>
      </w:r>
      <w:r w:rsidR="00276468" w:rsidRPr="00F43841">
        <w:t xml:space="preserve">there is not much information on the </w:t>
      </w:r>
      <w:r w:rsidR="00276468" w:rsidRPr="00F43841">
        <w:rPr>
          <w:i/>
        </w:rPr>
        <w:t>asentamientos</w:t>
      </w:r>
      <w:r w:rsidR="00276468" w:rsidRPr="00F43841">
        <w:t xml:space="preserve"> from ENMODO. While it did record the households’ housing types, </w:t>
      </w:r>
      <w:r w:rsidR="00867ED3" w:rsidRPr="00F43841">
        <w:t xml:space="preserve">the only category that pertains are those labelled “villa de emergencia,” which could hypothetically apply to any informal or illegal housing </w:t>
      </w:r>
      <w:r w:rsidR="008C376C" w:rsidRPr="00F43841">
        <w:t>(</w:t>
      </w:r>
      <w:r w:rsidR="008C376C" w:rsidRPr="00F43841">
        <w:rPr>
          <w:i/>
        </w:rPr>
        <w:t xml:space="preserve">villa </w:t>
      </w:r>
      <w:r w:rsidR="008C376C" w:rsidRPr="00F43841">
        <w:t xml:space="preserve">or </w:t>
      </w:r>
      <w:r w:rsidR="008C376C" w:rsidRPr="00F43841">
        <w:rPr>
          <w:i/>
        </w:rPr>
        <w:t>asentamiento</w:t>
      </w:r>
      <w:r w:rsidR="008C376C" w:rsidRPr="00F43841">
        <w:t xml:space="preserve">) </w:t>
      </w:r>
      <w:r w:rsidR="00867ED3" w:rsidRPr="00F43841">
        <w:t xml:space="preserve">across AGBA. Without knowing the degree to which these households (3.1% of the total population) are technically </w:t>
      </w:r>
      <w:r w:rsidR="00867ED3" w:rsidRPr="00F43841">
        <w:rPr>
          <w:i/>
        </w:rPr>
        <w:t>asentados</w:t>
      </w:r>
      <w:r w:rsidR="00867ED3" w:rsidRPr="00F43841">
        <w:t xml:space="preserve">, I hesitate to </w:t>
      </w:r>
      <w:r w:rsidR="008C376C" w:rsidRPr="00F43841">
        <w:t>use their data or summary statistics as a means of avoiding potential bias</w:t>
      </w:r>
      <w:r w:rsidR="003D1974">
        <w:t xml:space="preserve"> (ST 2011)</w:t>
      </w:r>
      <w:r w:rsidR="008C376C" w:rsidRPr="00F43841">
        <w:t>.</w:t>
      </w:r>
    </w:p>
    <w:p w14:paraId="0D1D8011" w14:textId="7D322624" w:rsidR="00971309" w:rsidRPr="006B6DA8" w:rsidRDefault="00AF37BD" w:rsidP="00AC30E0">
      <w:pPr>
        <w:pStyle w:val="Heading2"/>
        <w:ind w:firstLine="0"/>
      </w:pPr>
      <w:r w:rsidRPr="00F819F6">
        <w:t>Part II(</w:t>
      </w:r>
      <w:r w:rsidR="00F819F6">
        <w:t>d</w:t>
      </w:r>
      <w:r w:rsidR="00D00DA4" w:rsidRPr="00F819F6">
        <w:t xml:space="preserve">): </w:t>
      </w:r>
      <w:r w:rsidR="00F14137" w:rsidRPr="00F819F6">
        <w:rPr>
          <w:i/>
        </w:rPr>
        <w:t>Asentamientos</w:t>
      </w:r>
      <w:r w:rsidR="00182FF5">
        <w:t xml:space="preserve">: </w:t>
      </w:r>
      <w:r w:rsidR="0037142B" w:rsidRPr="00F819F6">
        <w:t>A History</w:t>
      </w:r>
      <w:r w:rsidR="00F14137" w:rsidRPr="00F819F6">
        <w:t xml:space="preserve"> </w:t>
      </w:r>
      <w:r w:rsidR="00182FF5">
        <w:t>of Transportation</w:t>
      </w:r>
    </w:p>
    <w:p w14:paraId="1AD4CD94" w14:textId="3D165CD2" w:rsidR="0086620D" w:rsidRDefault="00D564DE" w:rsidP="0086620D">
      <w:r w:rsidRPr="00071918">
        <w:t>Understanding the history of th</w:t>
      </w:r>
      <w:r w:rsidR="00A93782">
        <w:t xml:space="preserve">e </w:t>
      </w:r>
      <w:r w:rsidR="00A93782">
        <w:rPr>
          <w:i/>
        </w:rPr>
        <w:t>asentamientos</w:t>
      </w:r>
      <w:r w:rsidR="00A93782">
        <w:t xml:space="preserve"> shows </w:t>
      </w:r>
      <w:r w:rsidR="00A92D5E">
        <w:t xml:space="preserve">them </w:t>
      </w:r>
      <w:r w:rsidR="00A93782">
        <w:t xml:space="preserve">to be not only inextricably linked to the development and degradation of the region’s transportation system but also, at a larger scale, </w:t>
      </w:r>
      <w:r w:rsidR="00A35144">
        <w:t>nothing more than</w:t>
      </w:r>
      <w:r w:rsidR="00A93782">
        <w:t xml:space="preserve"> a response to </w:t>
      </w:r>
      <w:r w:rsidR="00A35144">
        <w:t>unfavorable government polic</w:t>
      </w:r>
      <w:r w:rsidR="003F194D">
        <w:t>ies</w:t>
      </w:r>
      <w:r w:rsidR="00A35144">
        <w:t>—at the local and national level—</w:t>
      </w:r>
      <w:r w:rsidR="001C56EE">
        <w:t xml:space="preserve">and incompetent planning </w:t>
      </w:r>
      <w:r w:rsidR="00A35144">
        <w:t>that ha</w:t>
      </w:r>
      <w:r w:rsidR="001C56EE">
        <w:t xml:space="preserve">ve </w:t>
      </w:r>
      <w:r w:rsidR="00A35144">
        <w:t>failed to</w:t>
      </w:r>
      <w:r w:rsidR="001C56EE">
        <w:t xml:space="preserve"> meet</w:t>
      </w:r>
      <w:r w:rsidR="00A35144">
        <w:t xml:space="preserve"> the housing needs of Argentina’s lower classes. </w:t>
      </w:r>
      <w:r w:rsidR="001C56EE">
        <w:t>Their number and population continue to rise—</w:t>
      </w:r>
      <w:r w:rsidR="003F194D">
        <w:t>through</w:t>
      </w:r>
      <w:r w:rsidR="001C56EE">
        <w:t xml:space="preserve"> economic growth and crisis—with </w:t>
      </w:r>
      <w:r w:rsidR="003F194D">
        <w:t>little concrete</w:t>
      </w:r>
      <w:r w:rsidR="001C56EE">
        <w:t xml:space="preserve"> evidence that infrastructure and services, including transportation, are being provided in a manner that sufficiently improves lives on the ground</w:t>
      </w:r>
      <w:r w:rsidR="00FA2ED4">
        <w:t xml:space="preserve"> (Keeling, 1996; Van Gelder, et al. 2016)</w:t>
      </w:r>
      <w:r w:rsidR="001C56EE">
        <w:t xml:space="preserve">. </w:t>
      </w:r>
      <w:r w:rsidR="0086620D">
        <w:t xml:space="preserve">While their existence </w:t>
      </w:r>
      <w:r w:rsidR="003F194D">
        <w:t xml:space="preserve">is </w:t>
      </w:r>
      <w:r w:rsidR="0086620D">
        <w:t xml:space="preserve">defined as an expression of opposition to state oppression of poverty, exclusionary housing policies, and the economic inequalities produced by neoliberal restructuring, these same forces perhaps also explain why the </w:t>
      </w:r>
      <w:r w:rsidR="0086620D">
        <w:rPr>
          <w:i/>
        </w:rPr>
        <w:t>asentamientos</w:t>
      </w:r>
      <w:r w:rsidR="0086620D">
        <w:t xml:space="preserve"> nevertheless remain deprived of critical services like transportation. </w:t>
      </w:r>
    </w:p>
    <w:p w14:paraId="42DB1906" w14:textId="14324F65" w:rsidR="00CB59A8" w:rsidRDefault="000C0688" w:rsidP="0086620D">
      <w:r>
        <w:t xml:space="preserve">Investigating the history of the </w:t>
      </w:r>
      <w:r>
        <w:rPr>
          <w:i/>
        </w:rPr>
        <w:t>asentamientos</w:t>
      </w:r>
      <w:r>
        <w:t xml:space="preserve"> reveals that, despite </w:t>
      </w:r>
      <w:r w:rsidR="003F194D">
        <w:t>not emerging</w:t>
      </w:r>
      <w:r>
        <w:t xml:space="preserve"> until the 1970’s and 1980’s, their </w:t>
      </w:r>
      <w:r w:rsidR="003F162F">
        <w:t>roots lie</w:t>
      </w:r>
      <w:r>
        <w:t xml:space="preserve"> </w:t>
      </w:r>
      <w:r w:rsidR="003F162F">
        <w:t>in the early</w:t>
      </w:r>
      <w:r>
        <w:t xml:space="preserve"> history of metropolitan Buenos Aires. </w:t>
      </w:r>
      <w:r w:rsidR="00395886">
        <w:t xml:space="preserve">For much of the city’s history, the predominant form of illegal housing was the urban </w:t>
      </w:r>
      <w:r w:rsidR="00395886">
        <w:rPr>
          <w:i/>
        </w:rPr>
        <w:t>villa</w:t>
      </w:r>
      <w:r w:rsidR="00395886">
        <w:t xml:space="preserve">. </w:t>
      </w:r>
      <w:r w:rsidR="008705DC">
        <w:t xml:space="preserve">As European immigrants and domestic migrants arrived in the city during its boom period at the end of the nineteenth century and the decades prior to World War I, </w:t>
      </w:r>
      <w:r w:rsidR="00D96669">
        <w:t xml:space="preserve">they would </w:t>
      </w:r>
      <w:r w:rsidR="007D476A">
        <w:t xml:space="preserve">often settle in informal tenements </w:t>
      </w:r>
      <w:r w:rsidR="009C46AA">
        <w:t xml:space="preserve">(called </w:t>
      </w:r>
      <w:r w:rsidR="009C46AA" w:rsidRPr="009C46AA">
        <w:rPr>
          <w:i/>
        </w:rPr>
        <w:t>conventillos</w:t>
      </w:r>
      <w:r w:rsidR="009C46AA">
        <w:t xml:space="preserve"> or </w:t>
      </w:r>
      <w:r w:rsidR="009C46AA" w:rsidRPr="009C46AA">
        <w:rPr>
          <w:i/>
        </w:rPr>
        <w:t>villas miseria</w:t>
      </w:r>
      <w:r w:rsidR="009C46AA">
        <w:t xml:space="preserve">) </w:t>
      </w:r>
      <w:r w:rsidR="007D476A" w:rsidRPr="009C46AA">
        <w:t>near</w:t>
      </w:r>
      <w:r w:rsidR="007D476A">
        <w:t xml:space="preserve"> the</w:t>
      </w:r>
      <w:r w:rsidR="00050D9D">
        <w:t xml:space="preserve"> port facilities and</w:t>
      </w:r>
      <w:r w:rsidR="007D476A">
        <w:t xml:space="preserve"> factories along the southern edge of what is now the federal district. </w:t>
      </w:r>
      <w:r w:rsidR="00050D9D">
        <w:t>Overcrowded and nestled onto whatever open land was available, they were usually only the temporary home of migrant</w:t>
      </w:r>
      <w:r w:rsidR="009C46AA">
        <w:t xml:space="preserve">s as they first got settled and found jobs in Argentina. </w:t>
      </w:r>
      <w:r w:rsidR="0009141C">
        <w:t xml:space="preserve">Conditions, nevertheless, were still poor—dense with irregular construction materials (usually waste materials from factories) and tight alleys instead of streets. </w:t>
      </w:r>
    </w:p>
    <w:p w14:paraId="1CA323B8" w14:textId="0989CBD9" w:rsidR="0086620D" w:rsidRDefault="00A47B14" w:rsidP="003F194D">
      <w:r w:rsidRPr="00D56CB8">
        <w:t xml:space="preserve">Around the same time, however, </w:t>
      </w:r>
      <w:r w:rsidR="00FD2187" w:rsidRPr="00D56CB8">
        <w:t>the region’s transportation network was beginning to take shape—the subway through the central business district, tramways throughout the city’s innermost neighborhoods and departments, and a vast network of railways, with a half-dozen lines headed in each direction out from terminals in the city center</w:t>
      </w:r>
      <w:r w:rsidR="003F194D">
        <w:t xml:space="preserve"> were all built during the first decades of the twentieth century</w:t>
      </w:r>
      <w:r w:rsidR="00995914" w:rsidRPr="00D56CB8">
        <w:t xml:space="preserve"> (Keeling, 1996)</w:t>
      </w:r>
      <w:r w:rsidR="00FD2187" w:rsidRPr="00D56CB8">
        <w:t xml:space="preserve">. </w:t>
      </w:r>
      <w:r w:rsidR="00CB59A8" w:rsidRPr="00D56CB8">
        <w:t xml:space="preserve">With much of the land along these routes—especially the trams and railways—largely unoccupied (aside from agriculture), it was cheaply sold and developed into suburban neighborhoods for working class people previously stuck in crowded tenements. </w:t>
      </w:r>
      <w:r w:rsidR="007C41D5">
        <w:t>This growth</w:t>
      </w:r>
      <w:r w:rsidR="003F194D">
        <w:t xml:space="preserve"> would not have been </w:t>
      </w:r>
      <w:r w:rsidR="007C41D5">
        <w:t xml:space="preserve">possible without </w:t>
      </w:r>
      <w:r w:rsidR="003F194D">
        <w:t>these</w:t>
      </w:r>
      <w:r w:rsidR="007C41D5">
        <w:t xml:space="preserve"> railways and tramways, </w:t>
      </w:r>
      <w:r w:rsidR="003F194D">
        <w:t xml:space="preserve">the former of which was originally built for </w:t>
      </w:r>
      <w:r w:rsidR="007C41D5">
        <w:t>exporting agricultural goods during the 1870s and then eventually gained the capacity to carry passengers. With faster locomotives in the early 1900s, people could commute into Buenos Aires daily, living in settlements that spring up along individual lines’ stations</w:t>
      </w:r>
      <w:r w:rsidR="00B92BC7">
        <w:t xml:space="preserve"> (before cars, people had to live within walking distance of the stop).</w:t>
      </w:r>
      <w:r w:rsidR="003F194D" w:rsidRPr="003F194D">
        <w:t xml:space="preserve"> </w:t>
      </w:r>
      <w:r w:rsidR="003F194D">
        <w:t>Train fares, to boot, were cheap.</w:t>
      </w:r>
      <w:r w:rsidR="00B92BC7">
        <w:t xml:space="preserve"> </w:t>
      </w:r>
      <w:r w:rsidR="003F194D">
        <w:t xml:space="preserve">Initial </w:t>
      </w:r>
      <w:r w:rsidR="003F194D">
        <w:lastRenderedPageBreak/>
        <w:t>g</w:t>
      </w:r>
      <w:r w:rsidR="00B92BC7">
        <w:t xml:space="preserve">rowth came to many of the departments (e.g. Tigre, Moreno, Merlo, and Moron) that now comprise </w:t>
      </w:r>
      <w:r w:rsidR="003F194D">
        <w:t>GABA</w:t>
      </w:r>
      <w:r w:rsidR="00B92BC7">
        <w:t xml:space="preserve"> (Keeling, 1996; Pirez, 2002).</w:t>
      </w:r>
      <w:r w:rsidR="0086620D">
        <w:t xml:space="preserve"> </w:t>
      </w:r>
    </w:p>
    <w:p w14:paraId="2E4B284E" w14:textId="0268663D" w:rsidR="003107AE" w:rsidRDefault="00CB59A8" w:rsidP="0086620D">
      <w:r w:rsidRPr="00D56CB8">
        <w:t xml:space="preserve">Aiding this growth were relatively lax housing regulations—a system of </w:t>
      </w:r>
      <w:r w:rsidRPr="00D56CB8">
        <w:rPr>
          <w:i/>
        </w:rPr>
        <w:t xml:space="preserve">loteos populares </w:t>
      </w:r>
      <w:r w:rsidRPr="00D56CB8">
        <w:t xml:space="preserve">emerged whereby developers </w:t>
      </w:r>
      <w:r w:rsidR="00D56CB8">
        <w:t xml:space="preserve">could lay out “subdivisions” of empty lots—each with minimal services and infrastructure—and sell them cheaply to willing buyers. While the customers, often low-income workers, took on the burden of constructing the house or providing basic services, the land was legally their </w:t>
      </w:r>
      <w:r w:rsidR="00384862">
        <w:t xml:space="preserve">own. </w:t>
      </w:r>
      <w:r w:rsidR="00D56CB8">
        <w:t>(</w:t>
      </w:r>
      <w:r w:rsidR="003F194D">
        <w:t xml:space="preserve">Van Gelder, et al. 2016; </w:t>
      </w:r>
      <w:r w:rsidR="003F194D" w:rsidRPr="003F194D">
        <w:t>Borthagaray and Natale, 2017</w:t>
      </w:r>
      <w:r w:rsidR="003F194D">
        <w:t xml:space="preserve">; </w:t>
      </w:r>
      <w:r w:rsidR="00E3444F" w:rsidRPr="003F194D">
        <w:t>Blanco and Apaolaza, 2018</w:t>
      </w:r>
      <w:r w:rsidR="00D56CB8">
        <w:t xml:space="preserve">). </w:t>
      </w:r>
      <w:r w:rsidR="00AC30E0" w:rsidRPr="00D56CB8">
        <w:t xml:space="preserve">This meant that people </w:t>
      </w:r>
      <w:r w:rsidR="003F194D">
        <w:t>often only lived in the</w:t>
      </w:r>
      <w:r w:rsidR="00AC30E0" w:rsidRPr="00D56CB8">
        <w:t xml:space="preserve"> </w:t>
      </w:r>
      <w:r w:rsidR="00AC30E0" w:rsidRPr="003F194D">
        <w:rPr>
          <w:i/>
        </w:rPr>
        <w:t>villas</w:t>
      </w:r>
      <w:r w:rsidR="00AC30E0" w:rsidRPr="00D56CB8">
        <w:t xml:space="preserve"> temporarily and </w:t>
      </w:r>
      <w:r w:rsidR="003F194D">
        <w:t>could</w:t>
      </w:r>
      <w:r w:rsidR="00AC30E0" w:rsidRPr="00D56CB8">
        <w:t xml:space="preserve"> afford their own housing </w:t>
      </w:r>
      <w:r w:rsidR="003F194D">
        <w:t xml:space="preserve">along the </w:t>
      </w:r>
      <w:r w:rsidR="00AC30E0" w:rsidRPr="00D56CB8">
        <w:t>up</w:t>
      </w:r>
      <w:r w:rsidR="003F194D">
        <w:t>-and-</w:t>
      </w:r>
      <w:r w:rsidR="00AC30E0" w:rsidRPr="00D56CB8">
        <w:t>coming railway suburbs in a short time.</w:t>
      </w:r>
      <w:r w:rsidR="00B92BC7">
        <w:t xml:space="preserve"> </w:t>
      </w:r>
      <w:r w:rsidR="00D56CB8">
        <w:t>Th</w:t>
      </w:r>
      <w:r w:rsidR="003F194D">
        <w:t xml:space="preserve">e </w:t>
      </w:r>
      <w:r w:rsidR="00D56CB8">
        <w:rPr>
          <w:i/>
        </w:rPr>
        <w:t>loteos</w:t>
      </w:r>
      <w:r w:rsidR="00D56CB8">
        <w:t xml:space="preserve"> ensured a </w:t>
      </w:r>
      <w:r w:rsidR="009027B1">
        <w:t>consistent</w:t>
      </w:r>
      <w:r w:rsidR="00D56CB8">
        <w:t xml:space="preserve"> means of </w:t>
      </w:r>
      <w:r w:rsidR="003F194D">
        <w:t xml:space="preserve">legal </w:t>
      </w:r>
      <w:r w:rsidR="00D56CB8">
        <w:t>housing for low-income Argentines throughout the first half of the twentieth century</w:t>
      </w:r>
      <w:r w:rsidR="009027B1">
        <w:t>,</w:t>
      </w:r>
      <w:r w:rsidR="00D56CB8">
        <w:t xml:space="preserve"> even as the number </w:t>
      </w:r>
      <w:r w:rsidR="003F194D">
        <w:t xml:space="preserve">of </w:t>
      </w:r>
      <w:r w:rsidR="00D56CB8">
        <w:t>migrants grew spectacularly</w:t>
      </w:r>
      <w:r w:rsidR="009027B1">
        <w:t xml:space="preserve"> (for instance, import substitution policies </w:t>
      </w:r>
      <w:r w:rsidR="003F194D">
        <w:t xml:space="preserve">during the 1940s </w:t>
      </w:r>
      <w:r w:rsidR="009027B1">
        <w:t>pushed over 200,000 rural migr</w:t>
      </w:r>
      <w:r w:rsidR="003F194D">
        <w:t>ants into the city each year alone</w:t>
      </w:r>
      <w:r w:rsidR="009027B1">
        <w:t>)</w:t>
      </w:r>
      <w:r w:rsidR="00D56CB8">
        <w:t xml:space="preserve">. </w:t>
      </w:r>
      <w:r w:rsidR="00AC3AA6">
        <w:t>Between 1930 and 1970, the people living in CABA</w:t>
      </w:r>
      <w:r w:rsidR="003F194D">
        <w:t xml:space="preserve">, </w:t>
      </w:r>
      <w:r w:rsidR="00AC3AA6">
        <w:t>and the departments of would-be AGBA</w:t>
      </w:r>
      <w:r w:rsidR="003F194D">
        <w:t>,</w:t>
      </w:r>
      <w:r w:rsidR="00AC3AA6">
        <w:t xml:space="preserve"> increased from 3 million and 1.8 million, respectively, to 3.5 million and 5.5 million</w:t>
      </w:r>
      <w:r w:rsidR="002C68B0">
        <w:t>.</w:t>
      </w:r>
    </w:p>
    <w:p w14:paraId="38718F43" w14:textId="72F1933D" w:rsidR="00B527D9" w:rsidRDefault="00144887" w:rsidP="002A60B1">
      <w:r>
        <w:t xml:space="preserve">Up through the mid-1970s, the </w:t>
      </w:r>
      <w:r w:rsidR="003F194D">
        <w:t xml:space="preserve">continuous </w:t>
      </w:r>
      <w:r>
        <w:t>stream of people into Buenos Aires, albeit comprise</w:t>
      </w:r>
      <w:r w:rsidR="002C68B0">
        <w:t>d</w:t>
      </w:r>
      <w:r>
        <w:t xml:space="preserve"> </w:t>
      </w:r>
      <w:r w:rsidR="003F194D">
        <w:t xml:space="preserve">increasingly </w:t>
      </w:r>
      <w:r>
        <w:t xml:space="preserve">less </w:t>
      </w:r>
      <w:r w:rsidR="003F194D">
        <w:t>by</w:t>
      </w:r>
      <w:r>
        <w:t xml:space="preserve"> Europeans </w:t>
      </w:r>
      <w:r w:rsidR="003F194D">
        <w:t xml:space="preserve">and </w:t>
      </w:r>
      <w:r>
        <w:t xml:space="preserve">more </w:t>
      </w:r>
      <w:r w:rsidR="003F194D">
        <w:t xml:space="preserve">by </w:t>
      </w:r>
      <w:r>
        <w:t xml:space="preserve">neighboring South Americans, </w:t>
      </w:r>
      <w:r w:rsidR="003F194D">
        <w:t>was so great that the</w:t>
      </w:r>
      <w:r w:rsidR="002C68B0">
        <w:t xml:space="preserve"> </w:t>
      </w:r>
      <w:r w:rsidR="002C68B0">
        <w:rPr>
          <w:i/>
        </w:rPr>
        <w:t>villas</w:t>
      </w:r>
      <w:r w:rsidR="003F194D">
        <w:t xml:space="preserve"> remained around</w:t>
      </w:r>
      <w:r w:rsidR="0051317E">
        <w:t xml:space="preserve"> </w:t>
      </w:r>
      <w:r w:rsidR="003F194D">
        <w:t>(</w:t>
      </w:r>
      <w:r w:rsidR="004502A7">
        <w:t>despite</w:t>
      </w:r>
      <w:r w:rsidR="0051317E">
        <w:t xml:space="preserve"> the </w:t>
      </w:r>
      <w:r w:rsidR="0051317E">
        <w:rPr>
          <w:i/>
        </w:rPr>
        <w:t>loteo popular</w:t>
      </w:r>
      <w:r w:rsidR="0051317E">
        <w:t xml:space="preserve"> and other </w:t>
      </w:r>
      <w:r w:rsidR="003F194D">
        <w:t>government-support housing programs that were</w:t>
      </w:r>
      <w:r w:rsidR="004502A7">
        <w:t xml:space="preserve"> scuttled by political and economic turmoil </w:t>
      </w:r>
      <w:r w:rsidR="003F194D">
        <w:t>in t</w:t>
      </w:r>
      <w:r w:rsidR="004502A7">
        <w:t>he post-war decades</w:t>
      </w:r>
      <w:r w:rsidR="003F194D">
        <w:t>)</w:t>
      </w:r>
      <w:r w:rsidR="004502A7">
        <w:t xml:space="preserve">. </w:t>
      </w:r>
      <w:r w:rsidR="003F194D">
        <w:t>H</w:t>
      </w:r>
      <w:r w:rsidR="004502A7">
        <w:t xml:space="preserve">undreds of thousands of people were </w:t>
      </w:r>
      <w:r w:rsidR="003F194D">
        <w:t xml:space="preserve">still </w:t>
      </w:r>
      <w:r w:rsidR="004502A7">
        <w:t xml:space="preserve">living in the same crowded, unregulated, self-constructed communities wedged </w:t>
      </w:r>
      <w:r w:rsidR="003F194D">
        <w:t>onto</w:t>
      </w:r>
      <w:r w:rsidR="004502A7">
        <w:t xml:space="preserve"> vacant land in the city’s center (Van Gelder, et al. 2013</w:t>
      </w:r>
      <w:r w:rsidR="00AC3AA6">
        <w:t>; Van Gelder, et al. 2016</w:t>
      </w:r>
      <w:r w:rsidR="004502A7">
        <w:t>). At the same time, the railway network—which had peaked in ridership during the 1940s—fell into the beginning of a long decline thanks to a botched nationalization of the railroads</w:t>
      </w:r>
      <w:r w:rsidR="003F194D">
        <w:t xml:space="preserve">. Before World War II, </w:t>
      </w:r>
      <w:r w:rsidR="004502A7">
        <w:t xml:space="preserve">they </w:t>
      </w:r>
      <w:r w:rsidR="003F194D">
        <w:t>had been</w:t>
      </w:r>
      <w:r w:rsidR="004502A7">
        <w:t xml:space="preserve"> owned by private British interests</w:t>
      </w:r>
      <w:r w:rsidR="00D16A67">
        <w:t xml:space="preserve">. </w:t>
      </w:r>
    </w:p>
    <w:p w14:paraId="763CB05A" w14:textId="2B54D825" w:rsidR="00384862" w:rsidRDefault="00D16A67" w:rsidP="003F194D">
      <w:r>
        <w:t xml:space="preserve">With fewer public investments, the system was marked with inefficient services, frequent labor issues, poor management, deteriorating infrastructure, and, most importantly, greater competition from buses and automobiles (Keeling, 1996). </w:t>
      </w:r>
      <w:r w:rsidR="00AC3AA6">
        <w:t>Buses</w:t>
      </w:r>
      <w:r w:rsidR="00210E38">
        <w:t xml:space="preserve"> captured much of the lost market with cheap fares and flexible routes—initially running routes that fed passengers to rail stations, they expanded into new areas and even competed directly with rail. </w:t>
      </w:r>
      <w:r w:rsidR="003F194D">
        <w:t xml:space="preserve">Their relative affordability was buoyed by domestic oil production, which deflated gasoline prices. </w:t>
      </w:r>
      <w:r w:rsidR="00210E38">
        <w:t>Of key importance to this paper,</w:t>
      </w:r>
      <w:r w:rsidR="003F194D">
        <w:t xml:space="preserve"> the buses</w:t>
      </w:r>
      <w:r w:rsidR="00210E38">
        <w:t xml:space="preserve"> greatly expanded the territory available to commuters; the spaces between adjacent railways quickly filled in with new roads and developments</w:t>
      </w:r>
      <w:r w:rsidR="009A0323">
        <w:t xml:space="preserve"> and, as stated before, brought near-complete urbanization</w:t>
      </w:r>
      <w:r w:rsidR="002A60B1">
        <w:t>—except for river banks and polluted spaces—</w:t>
      </w:r>
      <w:r w:rsidR="009A0323">
        <w:t>to those departments bordering upon the main city</w:t>
      </w:r>
      <w:r w:rsidR="002A60B1">
        <w:t xml:space="preserve"> (</w:t>
      </w:r>
      <w:r w:rsidR="00520608" w:rsidRPr="00520608">
        <w:t>CAF 2011</w:t>
      </w:r>
      <w:r w:rsidR="002A60B1">
        <w:t xml:space="preserve">). </w:t>
      </w:r>
    </w:p>
    <w:p w14:paraId="6C54F30C" w14:textId="560A363D" w:rsidR="00085A34" w:rsidRDefault="00050B04" w:rsidP="00B158FD">
      <w:r>
        <w:t xml:space="preserve">Major changes, especially to housing, came suddenly after the ascension of </w:t>
      </w:r>
      <w:r w:rsidR="00520608">
        <w:t>Argentina’s</w:t>
      </w:r>
      <w:r>
        <w:t xml:space="preserve"> military dictatorship in 1976. </w:t>
      </w:r>
      <w:r w:rsidR="00A14478">
        <w:t xml:space="preserve">First and foremost, the military passed </w:t>
      </w:r>
      <w:r w:rsidR="007160E2">
        <w:t xml:space="preserve">the Eradication Law in 1977, banning all </w:t>
      </w:r>
      <w:r w:rsidR="007160E2">
        <w:rPr>
          <w:i/>
        </w:rPr>
        <w:t>villas</w:t>
      </w:r>
      <w:r w:rsidR="007160E2">
        <w:t xml:space="preserve"> from the federal district. </w:t>
      </w:r>
      <w:r w:rsidR="00520608">
        <w:t>Supposedly to</w:t>
      </w:r>
      <w:r w:rsidR="007160E2">
        <w:t xml:space="preserve"> cur</w:t>
      </w:r>
      <w:r w:rsidR="00520608">
        <w:t>b</w:t>
      </w:r>
      <w:r w:rsidR="007160E2">
        <w:t xml:space="preserve"> </w:t>
      </w:r>
      <w:r w:rsidR="00520608">
        <w:t>overpopulation</w:t>
      </w:r>
      <w:r w:rsidR="007160E2">
        <w:t xml:space="preserve"> in the city, improv</w:t>
      </w:r>
      <w:r w:rsidR="00520608">
        <w:t>e</w:t>
      </w:r>
      <w:r w:rsidR="007160E2">
        <w:t xml:space="preserve"> the city’s image ahead to the 1978 World Cup, and</w:t>
      </w:r>
      <w:r w:rsidR="00520608">
        <w:t xml:space="preserve"> </w:t>
      </w:r>
      <w:r w:rsidR="007160E2">
        <w:t xml:space="preserve">to construct new urban highways, the </w:t>
      </w:r>
      <w:r w:rsidR="007160E2">
        <w:rPr>
          <w:i/>
        </w:rPr>
        <w:t>villas</w:t>
      </w:r>
      <w:r w:rsidR="007160E2">
        <w:t xml:space="preserve"> </w:t>
      </w:r>
      <w:r w:rsidR="00520608">
        <w:t xml:space="preserve">and their </w:t>
      </w:r>
      <w:r w:rsidR="007160E2">
        <w:t>280,000 residents were evicted</w:t>
      </w:r>
      <w:r w:rsidR="00520608">
        <w:t>, with</w:t>
      </w:r>
      <w:r w:rsidR="007160E2">
        <w:t xml:space="preserve"> many of their homes demolished.</w:t>
      </w:r>
      <w:r w:rsidR="00085A34">
        <w:t xml:space="preserve"> </w:t>
      </w:r>
      <w:r w:rsidR="00B158FD">
        <w:t xml:space="preserve">According to Van Gelder, et al. (2016), seventeen of thirty-one </w:t>
      </w:r>
      <w:r w:rsidR="00B158FD">
        <w:rPr>
          <w:i/>
        </w:rPr>
        <w:t>villas</w:t>
      </w:r>
      <w:r w:rsidR="00B158FD">
        <w:t xml:space="preserve"> were destroyed. </w:t>
      </w:r>
      <w:r w:rsidR="00085A34">
        <w:t xml:space="preserve">At the same time, they also oversaw a new national housing policy that revoked the </w:t>
      </w:r>
      <w:r w:rsidR="00085A34">
        <w:rPr>
          <w:i/>
        </w:rPr>
        <w:t>loteo popular</w:t>
      </w:r>
      <w:r w:rsidR="00085A34">
        <w:t xml:space="preserve">, instead </w:t>
      </w:r>
      <w:r w:rsidR="00B158FD">
        <w:t xml:space="preserve">mandating that all </w:t>
      </w:r>
      <w:r w:rsidR="00B158FD">
        <w:lastRenderedPageBreak/>
        <w:t xml:space="preserve">new developments be fully stocked with requisite urban infrastructure. </w:t>
      </w:r>
      <w:r w:rsidR="00520608">
        <w:t>Apparently required to</w:t>
      </w:r>
      <w:r w:rsidR="00B158FD">
        <w:t xml:space="preserve"> curb urban sprawl, the new regime essentially killed the preeminent legal avenue for low-income Argentines to own lan</w:t>
      </w:r>
      <w:r w:rsidR="00520608">
        <w:t>d. T</w:t>
      </w:r>
      <w:r w:rsidR="00B158FD">
        <w:t>he costs of new lots, with the price of services built-in, was</w:t>
      </w:r>
      <w:r w:rsidR="00520608">
        <w:t xml:space="preserve"> immediately</w:t>
      </w:r>
      <w:r w:rsidR="00B158FD">
        <w:t xml:space="preserve"> prohibitive. Lastly, to make matters worse, the military also halted rent controls in the city, hoping to spur private housing developments. Rising rents, coupled with continued economic disarray, were unaffordable to low- and middle-income porteños, pushing many out of </w:t>
      </w:r>
      <w:r w:rsidR="00520608">
        <w:t xml:space="preserve">legal </w:t>
      </w:r>
      <w:r w:rsidR="00B158FD">
        <w:t xml:space="preserve">residences.  </w:t>
      </w:r>
    </w:p>
    <w:p w14:paraId="5E531632" w14:textId="538F530E" w:rsidR="00E6018E" w:rsidRDefault="00B158FD" w:rsidP="00B158FD">
      <w:r>
        <w:t xml:space="preserve">Out of this policy triad emerged the </w:t>
      </w:r>
      <w:r>
        <w:rPr>
          <w:i/>
        </w:rPr>
        <w:t xml:space="preserve">asentamiento: </w:t>
      </w:r>
      <w:r>
        <w:t xml:space="preserve">the thousands of people fleeing the urban center, without an affordable, legal recourse to secure housing, collectively settled on </w:t>
      </w:r>
      <w:r w:rsidR="0014292F">
        <w:t>whatever</w:t>
      </w:r>
      <w:r>
        <w:t xml:space="preserve"> vacant land they could find. These spaces, as mentioned before, were </w:t>
      </w:r>
      <w:r w:rsidR="0014292F">
        <w:t xml:space="preserve">either </w:t>
      </w:r>
      <w:r>
        <w:t>undesirable or undevelopable lands in those departments immediately bordering CABA</w:t>
      </w:r>
      <w:r w:rsidR="0014292F">
        <w:t xml:space="preserve"> or</w:t>
      </w:r>
      <w:r w:rsidR="00863AE5">
        <w:t>, in the outer municipalities,</w:t>
      </w:r>
      <w:r>
        <w:t xml:space="preserve"> lands too distant </w:t>
      </w:r>
      <w:r w:rsidR="00863AE5">
        <w:t>to feasibly commute on the existing transit system</w:t>
      </w:r>
      <w:r>
        <w:t xml:space="preserve">. </w:t>
      </w:r>
      <w:r w:rsidR="00085A34">
        <w:t xml:space="preserve">By 1981, only 30,000 people were still living in Buenos Aires’ </w:t>
      </w:r>
      <w:r w:rsidR="00085A34">
        <w:rPr>
          <w:i/>
        </w:rPr>
        <w:t>villas</w:t>
      </w:r>
      <w:r w:rsidR="00085A34">
        <w:t xml:space="preserve"> whereas 287,000 people were living in informal settlements in the periphery. Keeling (1996)</w:t>
      </w:r>
      <w:r w:rsidR="00CD2543">
        <w:t xml:space="preserve"> states</w:t>
      </w:r>
      <w:r w:rsidR="00085A34">
        <w:t xml:space="preserve"> that 46% of them were within 30 kilometers of the center, 35% were between 30 and 40, and 19% had to live in settlements beyond 45 kilometers</w:t>
      </w:r>
      <w:r w:rsidR="0014292F">
        <w:t>; their peripherical nature was there from the beginning.</w:t>
      </w:r>
    </w:p>
    <w:p w14:paraId="544B78D7" w14:textId="65E6DEE0" w:rsidR="00D83D48" w:rsidRDefault="00492272" w:rsidP="00083FF0">
      <w:r>
        <w:t xml:space="preserve">Compared with the </w:t>
      </w:r>
      <w:r>
        <w:rPr>
          <w:i/>
        </w:rPr>
        <w:t>villas</w:t>
      </w:r>
      <w:r>
        <w:t xml:space="preserve"> that many were fleeing, </w:t>
      </w:r>
      <w:r w:rsidR="008661AC">
        <w:t xml:space="preserve">these </w:t>
      </w:r>
      <w:r w:rsidR="008661AC">
        <w:rPr>
          <w:i/>
        </w:rPr>
        <w:t>asentamientos</w:t>
      </w:r>
      <w:r w:rsidR="008661AC">
        <w:t xml:space="preserve"> “</w:t>
      </w:r>
      <w:r w:rsidR="00277F5B">
        <w:t xml:space="preserve">came into existence </w:t>
      </w:r>
      <w:proofErr w:type="gramStart"/>
      <w:r w:rsidR="00277F5B">
        <w:t>as a consequence of</w:t>
      </w:r>
      <w:proofErr w:type="gramEnd"/>
      <w:r w:rsidR="00277F5B">
        <w:t xml:space="preserve"> an instantaneous and organized land invasion (pg. 1965)”, </w:t>
      </w:r>
      <w:r w:rsidR="00272F6F">
        <w:t xml:space="preserve">often with help from </w:t>
      </w:r>
      <w:r w:rsidR="00277F5B">
        <w:t xml:space="preserve">outside organizations like churches, NGOs, or lawyers (Van Gelder, et al. 2016). </w:t>
      </w:r>
      <w:r w:rsidR="00A57579">
        <w:t xml:space="preserve">The decision to divide these spaces into lots, and to lay out a street grid contiguous with the surrounding neighborhoods—was a direct legacy of the recently-abolished </w:t>
      </w:r>
      <w:r w:rsidR="00A57579">
        <w:rPr>
          <w:i/>
        </w:rPr>
        <w:t>loteo</w:t>
      </w:r>
      <w:r w:rsidR="00A57579">
        <w:t xml:space="preserve">. As alluded towards before, these spaces were “in the urban periphery and generally in locations where there is less of an incentive to react for a landowner (whether the state or private) in comparison with the central areas (VG 2016; pg. 1965).” </w:t>
      </w:r>
      <w:r w:rsidR="005B5B40">
        <w:t xml:space="preserve">Since the land was often not of value to its previous owner, </w:t>
      </w:r>
      <w:r w:rsidR="00F462DC">
        <w:t>there was often (but not always) less</w:t>
      </w:r>
      <w:r w:rsidR="001F1964">
        <w:t>ened</w:t>
      </w:r>
      <w:r w:rsidR="00F462DC">
        <w:t xml:space="preserve"> resistance from the state. </w:t>
      </w:r>
      <w:r w:rsidR="00497350">
        <w:t xml:space="preserve">Keeling (1996) tells the story of one </w:t>
      </w:r>
      <w:r w:rsidR="00497350">
        <w:rPr>
          <w:i/>
        </w:rPr>
        <w:t>asentamiento</w:t>
      </w:r>
      <w:r w:rsidR="00497350">
        <w:t xml:space="preserve"> that was settled by exiled </w:t>
      </w:r>
      <w:r w:rsidR="00497350">
        <w:rPr>
          <w:i/>
        </w:rPr>
        <w:t>villeros</w:t>
      </w:r>
      <w:r w:rsidR="00497350">
        <w:t xml:space="preserve"> along a riverbank in the Quilmes department in 1981, met with resistance by the dictatorship (who tried to bulldoze the complex but were halted by mass protests), and then </w:t>
      </w:r>
      <w:r w:rsidR="00083FF0">
        <w:t xml:space="preserve">succeeded in establishing a formal neighborhood after the territory’s previous owners agreed to sell the land (unprofitable otherwise) to the state to be regularized </w:t>
      </w:r>
      <w:r w:rsidR="006F3C4A">
        <w:t>(pg.1 106-7</w:t>
      </w:r>
      <w:r w:rsidR="00083FF0">
        <w:t xml:space="preserve">). As is clear from this anecdote, well-organized </w:t>
      </w:r>
      <w:r w:rsidR="00083FF0">
        <w:rPr>
          <w:i/>
        </w:rPr>
        <w:t>asentados</w:t>
      </w:r>
      <w:r w:rsidR="00083FF0">
        <w:t xml:space="preserve"> were more likely to </w:t>
      </w:r>
      <w:r w:rsidR="00F462DC">
        <w:t xml:space="preserve">prevail </w:t>
      </w:r>
      <w:r w:rsidR="00083FF0">
        <w:t xml:space="preserve">and have their </w:t>
      </w:r>
      <w:r w:rsidR="00F462DC">
        <w:t xml:space="preserve">settlements </w:t>
      </w:r>
      <w:r w:rsidR="00083FF0">
        <w:t>persist</w:t>
      </w:r>
      <w:r w:rsidR="00F462DC">
        <w:t xml:space="preserve"> (</w:t>
      </w:r>
      <w:r w:rsidR="001F1964">
        <w:t>Van Gelder, et al.</w:t>
      </w:r>
      <w:r w:rsidR="00F462DC">
        <w:t xml:space="preserve"> 2013; V</w:t>
      </w:r>
      <w:r w:rsidR="001F1964">
        <w:t>an Gelder, et al.</w:t>
      </w:r>
      <w:r w:rsidR="00F462DC">
        <w:t xml:space="preserve"> 2016).</w:t>
      </w:r>
    </w:p>
    <w:p w14:paraId="1D9909D6" w14:textId="33654B16" w:rsidR="009A1D9D" w:rsidRDefault="00347228" w:rsidP="009A1D9D">
      <w:r>
        <w:t xml:space="preserve">While the military dictatorship collapsed by 1983 and was replaced by a democratic government, the issues facing the </w:t>
      </w:r>
      <w:r>
        <w:rPr>
          <w:i/>
        </w:rPr>
        <w:t>asentamientos</w:t>
      </w:r>
      <w:r>
        <w:t xml:space="preserve"> </w:t>
      </w:r>
      <w:r w:rsidR="00DF4866">
        <w:t>did not much</w:t>
      </w:r>
      <w:r>
        <w:t xml:space="preserve"> improve, especially when it came to the provision of services.</w:t>
      </w:r>
      <w:r w:rsidR="00DF4866">
        <w:t xml:space="preserve"> For instance, even though the new government stopped the crack-down in illegal settlements, and reversed the ban on </w:t>
      </w:r>
      <w:r w:rsidR="00DF4866">
        <w:rPr>
          <w:i/>
        </w:rPr>
        <w:t>villas</w:t>
      </w:r>
      <w:r w:rsidR="00DF4866">
        <w:t xml:space="preserve"> within the city, neither the </w:t>
      </w:r>
      <w:r w:rsidR="00DF4866">
        <w:rPr>
          <w:i/>
        </w:rPr>
        <w:t xml:space="preserve">loteo </w:t>
      </w:r>
      <w:r w:rsidR="00DF4866">
        <w:t xml:space="preserve">nor rent controls returned; most families remained in place in the new </w:t>
      </w:r>
      <w:r w:rsidR="00DF4866">
        <w:rPr>
          <w:i/>
        </w:rPr>
        <w:t xml:space="preserve">asentamientos </w:t>
      </w:r>
      <w:r w:rsidR="00DF4866">
        <w:t xml:space="preserve">rather than return into the city. </w:t>
      </w:r>
      <w:r w:rsidR="009A1D9D">
        <w:t>Curiously, s</w:t>
      </w:r>
      <w:r w:rsidR="009679C3">
        <w:t xml:space="preserve">ome </w:t>
      </w:r>
      <w:r w:rsidR="009679C3">
        <w:rPr>
          <w:i/>
        </w:rPr>
        <w:t>villas</w:t>
      </w:r>
      <w:r w:rsidR="009679C3">
        <w:t xml:space="preserve"> did reappear in the city and even in places where they had been previously destroyed. Nevertheless, </w:t>
      </w:r>
      <w:r w:rsidR="00142D98">
        <w:t xml:space="preserve">economic malaise affected the country throughout the 1980s and early 1990s and kept many in poverty. As an attempt to resuscitate the economy, the national government turned to neoliberal policies in the 1990s, privatizing most public services (e.g. gas, water, electricity, telecommunications, and </w:t>
      </w:r>
      <w:r w:rsidR="00142D98">
        <w:rPr>
          <w:i/>
        </w:rPr>
        <w:t>transport)</w:t>
      </w:r>
      <w:r w:rsidR="00142D98">
        <w:t xml:space="preserve"> and opening land development to </w:t>
      </w:r>
      <w:r w:rsidR="00142D98">
        <w:lastRenderedPageBreak/>
        <w:t xml:space="preserve">international actors. </w:t>
      </w:r>
      <w:r w:rsidR="007315EA">
        <w:t xml:space="preserve">The implications for </w:t>
      </w:r>
      <w:r w:rsidR="006F61B7">
        <w:t>marginalized</w:t>
      </w:r>
      <w:r w:rsidR="007315EA">
        <w:t xml:space="preserve"> Argentines were deleterious:</w:t>
      </w:r>
      <w:r w:rsidR="006F61B7">
        <w:t xml:space="preserve"> private utility companies stopped or reduced services for low-income groups, local governments lacked the authority or power to counteract private interests, </w:t>
      </w:r>
      <w:r w:rsidR="00497350">
        <w:t xml:space="preserve">and land values increased in an unregulated, speculative real estate market. Meanwhile, federal legislation to officially regularize illegal land tenure and property rights in the </w:t>
      </w:r>
      <w:r w:rsidR="00497350">
        <w:rPr>
          <w:i/>
        </w:rPr>
        <w:t>asentamientos</w:t>
      </w:r>
      <w:r w:rsidR="00497350">
        <w:t xml:space="preserve"> failed to</w:t>
      </w:r>
      <w:r w:rsidR="009A1D9D">
        <w:t xml:space="preserve"> materialize. All the while, all advances made in housing and service provision were wiped away when the Argentine economy collapsed in 2001-02, the result of the country defaulting on its enormous national debt. By 2002, estimates are that over half of all Argentines were in poverty (Van Gelder, et al. 2013; Van Gelder, et al. 2016).</w:t>
      </w:r>
    </w:p>
    <w:p w14:paraId="0AF0E52C" w14:textId="546CD4E1" w:rsidR="00497350" w:rsidRDefault="00497350" w:rsidP="009A1D9D">
      <w:r w:rsidRPr="00ED5847">
        <w:t>This period was particularly tumultuous for public transportation services, which continued their decline</w:t>
      </w:r>
      <w:r w:rsidR="00F71AC1">
        <w:t xml:space="preserve"> in quality</w:t>
      </w:r>
      <w:r w:rsidRPr="00ED5847">
        <w:t xml:space="preserve">. </w:t>
      </w:r>
      <w:r w:rsidR="00467638" w:rsidRPr="00ED5847">
        <w:t>The railways, bleeding money and passengers, were privatized. Buses continued their ascendance while the government turned its spending and sanctioning priorities towards roadways and highways</w:t>
      </w:r>
      <w:r w:rsidR="00821592">
        <w:t>; privately-operated suburban motorways were constructed, linking the formerly-isolated and largely-agricultural northern departments (most notably Pilar) with the urban center.</w:t>
      </w:r>
      <w:r w:rsidR="00467638" w:rsidRPr="00ED5847">
        <w:t xml:space="preserve"> Little was invested into railroad infrastructure</w:t>
      </w:r>
      <w:r w:rsidR="008C6FC7">
        <w:t xml:space="preserve"> or management</w:t>
      </w:r>
      <w:r w:rsidR="00467638" w:rsidRPr="00ED5847">
        <w:t xml:space="preserve"> even though metropolitan Buenos Aires exceeded 12 million people by the end of the decade (</w:t>
      </w:r>
      <w:r w:rsidR="009A1D9D" w:rsidRPr="009A1D9D">
        <w:t>CAF 2011</w:t>
      </w:r>
      <w:r w:rsidR="00467638" w:rsidRPr="009A1D9D">
        <w:t>).</w:t>
      </w:r>
      <w:r w:rsidR="003C2518">
        <w:t xml:space="preserve"> Pirez (2002) </w:t>
      </w:r>
      <w:r w:rsidR="00F006E5">
        <w:t xml:space="preserve">explores the effect of privatization on </w:t>
      </w:r>
      <w:r w:rsidR="009A1D9D">
        <w:t>public services</w:t>
      </w:r>
      <w:r w:rsidR="005230B7">
        <w:t xml:space="preserve">: “in the absence of any democratic decision making at the metropolitan level, key decisions are left to market forces … including developers and private companies now controlling privatized public services (pg. 145).” </w:t>
      </w:r>
      <w:r w:rsidR="00821592">
        <w:t xml:space="preserve">Without a state presence, utility and transport companies concentrated their services in wealthier areas, where they could get the best return on their investments; poorer areas, including the </w:t>
      </w:r>
      <w:r w:rsidR="00821592">
        <w:rPr>
          <w:i/>
        </w:rPr>
        <w:t>asentamientos</w:t>
      </w:r>
      <w:r w:rsidR="00821592">
        <w:t xml:space="preserve">, saw fewer services and higher prices. </w:t>
      </w:r>
      <w:r w:rsidR="009A1D9D">
        <w:t>As for</w:t>
      </w:r>
      <w:r w:rsidR="00591F01">
        <w:t xml:space="preserve"> transit, Pirez notes, “the metropolitan transport system is the best example of [post-neoliberal] fragmentation. Different modes of transport </w:t>
      </w:r>
      <w:r w:rsidR="00BB0C4E">
        <w:t>co-exist with no coordination other than that provided</w:t>
      </w:r>
      <w:r w:rsidR="00540413">
        <w:t xml:space="preserve"> by the users themselves … [the result of] three regulatory systems in juxtaposition (municipal, provincial, and federal) (pg. 153).” </w:t>
      </w:r>
    </w:p>
    <w:p w14:paraId="0CFE886A" w14:textId="147F04EA" w:rsidR="00A0167F" w:rsidRDefault="00E144E6" w:rsidP="00F550A8">
      <w:r>
        <w:t xml:space="preserve">One of the more well-documented consequences of this deregulation was the appearance of gated communities and </w:t>
      </w:r>
      <w:r w:rsidR="0055275E">
        <w:t>car-centric</w:t>
      </w:r>
      <w:r>
        <w:t xml:space="preserve"> suburbs in AGBA’s peripheral departments. After the construction of the tolled motorways during the 1990s, upper- and middle-class porteños </w:t>
      </w:r>
      <w:r w:rsidR="00A94ED8">
        <w:t>could live in suburb</w:t>
      </w:r>
      <w:r w:rsidR="0055275E">
        <w:t>an enclaves</w:t>
      </w:r>
      <w:r w:rsidR="00A94ED8">
        <w:t xml:space="preserve"> in </w:t>
      </w:r>
      <w:r w:rsidR="0055275E">
        <w:t>distant</w:t>
      </w:r>
      <w:r w:rsidR="00A94ED8">
        <w:t xml:space="preserve"> departments, namely Pilar, and then</w:t>
      </w:r>
      <w:r w:rsidR="007B689F">
        <w:t xml:space="preserve"> commute daily into the city center, with less than 45 minutes travel-time. Taking advantage of the lack of strong land use regulations in the metro area, developers built on large tracts of previously-agricultural land, attracting well-to-do families looking for more space and safer housing away from the dense neighborhoods of the federal district, where the region’s wealthy had historically resided</w:t>
      </w:r>
      <w:r w:rsidR="00D6460A">
        <w:t xml:space="preserve"> (and, despite these recent changes, still largely remain today)</w:t>
      </w:r>
      <w:r w:rsidR="007B689F">
        <w:t xml:space="preserve">. </w:t>
      </w:r>
      <w:r w:rsidR="00D6460A">
        <w:t>By the 1990s, according to Pirez, gated communities in the region’s periphery comprised a</w:t>
      </w:r>
      <w:r w:rsidR="0055275E">
        <w:t xml:space="preserve"> surface</w:t>
      </w:r>
      <w:r w:rsidR="00D6460A">
        <w:t xml:space="preserve"> area 1.5 times the size of </w:t>
      </w:r>
      <w:r w:rsidR="0055275E">
        <w:t xml:space="preserve">CABA </w:t>
      </w:r>
      <w:r w:rsidR="00D6460A">
        <w:t>yet with just 17% of its population</w:t>
      </w:r>
      <w:r w:rsidR="00F550A8">
        <w:t xml:space="preserve">! This dispersion of population, however, is just another iteration of the regionwide trend away from Buenos Aires’ tradition of exclusive mono-concentricity, except the wealthy are now fleeing to the periphery instead of just the </w:t>
      </w:r>
      <w:r w:rsidR="00F550A8">
        <w:rPr>
          <w:i/>
        </w:rPr>
        <w:t>asentados</w:t>
      </w:r>
      <w:r w:rsidR="00F550A8">
        <w:t xml:space="preserve">.  </w:t>
      </w:r>
    </w:p>
    <w:p w14:paraId="7D0336E4" w14:textId="6427478C" w:rsidR="004B3327" w:rsidRDefault="00B6106C" w:rsidP="004B3327">
      <w:r>
        <w:t>With many of these remote departments cash-strapped</w:t>
      </w:r>
      <w:r w:rsidR="00556184">
        <w:t xml:space="preserve">, filled with cheap, underutilized land, in desperate need of tax revenue, and conveniently located along the </w:t>
      </w:r>
      <w:r w:rsidR="0055275E">
        <w:t xml:space="preserve">region’s </w:t>
      </w:r>
      <w:r w:rsidR="00556184">
        <w:t xml:space="preserve">upgraded motorways, they </w:t>
      </w:r>
      <w:r w:rsidR="002E1F4F">
        <w:t>modified or waived planning regulations to lure real estate developers</w:t>
      </w:r>
      <w:r w:rsidR="00A0167F">
        <w:t xml:space="preserve">. Aided by </w:t>
      </w:r>
      <w:r w:rsidR="00A0167F">
        <w:lastRenderedPageBreak/>
        <w:t xml:space="preserve">provincial legislation that </w:t>
      </w:r>
      <w:r w:rsidR="0055275E">
        <w:t>gave</w:t>
      </w:r>
      <w:r w:rsidR="00A0167F">
        <w:t xml:space="preserve"> municipalities leeway over the development of their land, these outer departments relaxed </w:t>
      </w:r>
      <w:r w:rsidR="0055275E">
        <w:t>regulations</w:t>
      </w:r>
      <w:r w:rsidR="00A0167F">
        <w:t xml:space="preserve"> to attrac</w:t>
      </w:r>
      <w:r w:rsidR="0055275E">
        <w:t>t</w:t>
      </w:r>
      <w:r w:rsidR="00A0167F">
        <w:t xml:space="preserve"> residents. </w:t>
      </w:r>
      <w:r w:rsidR="0055275E">
        <w:t>R</w:t>
      </w:r>
      <w:r w:rsidR="00222922">
        <w:t xml:space="preserve">ural </w:t>
      </w:r>
      <w:r w:rsidR="00DB48EF">
        <w:t>outposts</w:t>
      </w:r>
      <w:r w:rsidR="00222922">
        <w:t xml:space="preserve"> with nothing more than one or two small towns</w:t>
      </w:r>
      <w:r w:rsidR="00B26460">
        <w:t xml:space="preserve"> (the only places within those departments that had any kind of public services, if at all)</w:t>
      </w:r>
      <w:r w:rsidR="0055275E">
        <w:t xml:space="preserve"> along </w:t>
      </w:r>
      <w:r w:rsidR="00222922">
        <w:t>a railway line or roadway</w:t>
      </w:r>
      <w:r w:rsidR="00DB48EF">
        <w:t>, they quickly filled with the homes of</w:t>
      </w:r>
      <w:r w:rsidR="00222922">
        <w:t xml:space="preserve"> </w:t>
      </w:r>
      <w:r w:rsidR="0055275E">
        <w:t>upper-</w:t>
      </w:r>
      <w:r w:rsidR="00222922">
        <w:t xml:space="preserve">class commuters—in fact, De Duren (2006) notes that constructions booms immediately followed </w:t>
      </w:r>
      <w:r w:rsidR="00F550A8">
        <w:t>the completion of roadway projects in 1993 and 1996</w:t>
      </w:r>
      <w:r w:rsidR="0055275E">
        <w:t xml:space="preserve">. </w:t>
      </w:r>
      <w:r w:rsidR="00DB48EF">
        <w:t xml:space="preserve">Nevertheless, </w:t>
      </w:r>
      <w:r w:rsidR="0055275E">
        <w:t>the</w:t>
      </w:r>
      <w:r w:rsidR="00B26460">
        <w:t xml:space="preserve"> services provided to these developments, </w:t>
      </w:r>
      <w:r w:rsidR="0055275E">
        <w:t>as</w:t>
      </w:r>
      <w:r w:rsidR="00B26460">
        <w:t xml:space="preserve"> private</w:t>
      </w:r>
      <w:r w:rsidR="0055275E">
        <w:t xml:space="preserve"> </w:t>
      </w:r>
      <w:r w:rsidR="00B26460">
        <w:t>construct</w:t>
      </w:r>
      <w:r w:rsidR="0055275E">
        <w:t>ions</w:t>
      </w:r>
      <w:r w:rsidR="00B26460">
        <w:t>, were limited to</w:t>
      </w:r>
      <w:r w:rsidR="0055275E">
        <w:t xml:space="preserve"> just</w:t>
      </w:r>
      <w:r w:rsidR="00B26460">
        <w:t xml:space="preserve"> </w:t>
      </w:r>
      <w:r w:rsidR="0055275E">
        <w:t>their residents</w:t>
      </w:r>
      <w:r w:rsidR="004B3327">
        <w:t xml:space="preserve">; </w:t>
      </w:r>
      <w:r w:rsidR="00B26460">
        <w:t xml:space="preserve">many of the people </w:t>
      </w:r>
      <w:r w:rsidR="0055275E">
        <w:t xml:space="preserve">who had </w:t>
      </w:r>
      <w:r w:rsidR="00B26460">
        <w:t xml:space="preserve">previously lived in these municipalities—some in </w:t>
      </w:r>
      <w:r w:rsidR="00B26460">
        <w:rPr>
          <w:i/>
        </w:rPr>
        <w:t>asentamientos</w:t>
      </w:r>
      <w:r w:rsidR="00B26460">
        <w:t xml:space="preserve">—saw no benefit. In </w:t>
      </w:r>
      <w:r w:rsidR="009F165A">
        <w:t xml:space="preserve">Pilar, for example, </w:t>
      </w:r>
      <w:r w:rsidR="004B3327">
        <w:t>“spatial changes were led by investors and did not correspond to a development of local government institutions, or to a local municipal plan on how to guide local growth … 80% of people still lacked piped water [by 2001] and sewerage (De Duren 2006, pg. 322).”</w:t>
      </w:r>
    </w:p>
    <w:p w14:paraId="31EEE790" w14:textId="100A8980" w:rsidR="0070705C" w:rsidRDefault="00D77F68" w:rsidP="004B3327">
      <w:r w:rsidRPr="00ED5847">
        <w:t xml:space="preserve">Since the 1990s, two trends have </w:t>
      </w:r>
      <w:r w:rsidR="00EC0E93" w:rsidRPr="00ED5847">
        <w:t xml:space="preserve">predominated: the </w:t>
      </w:r>
      <w:r w:rsidR="00EC0E93" w:rsidRPr="00ED5847">
        <w:rPr>
          <w:i/>
        </w:rPr>
        <w:t>asentamientos</w:t>
      </w:r>
      <w:r w:rsidR="00EC0E93" w:rsidRPr="00ED5847">
        <w:t xml:space="preserve"> have continued to grow</w:t>
      </w:r>
      <w:r w:rsidR="006D7780" w:rsidRPr="00ED5847">
        <w:t xml:space="preserve"> with a continuous lack of access to requisite services </w:t>
      </w:r>
      <w:r w:rsidR="00EC0E93" w:rsidRPr="00ED5847">
        <w:t xml:space="preserve">and public transportation, still poor in many areas, has </w:t>
      </w:r>
      <w:r w:rsidR="0055275E">
        <w:t>shown signs of a rebound</w:t>
      </w:r>
      <w:r w:rsidR="00EC0E93" w:rsidRPr="00ED5847">
        <w:t xml:space="preserve">. In terms of the first, </w:t>
      </w:r>
      <w:r w:rsidR="00DA2421" w:rsidRPr="00ED5847">
        <w:t xml:space="preserve">the </w:t>
      </w:r>
      <w:r w:rsidR="0055275E">
        <w:t xml:space="preserve">resurgent </w:t>
      </w:r>
      <w:r w:rsidR="00DA2421" w:rsidRPr="00ED5847">
        <w:t>Argentine economy, which saw</w:t>
      </w:r>
      <w:r w:rsidR="0055275E">
        <w:t xml:space="preserve"> the government’</w:t>
      </w:r>
      <w:r w:rsidR="00DA2421" w:rsidRPr="00ED5847">
        <w:t xml:space="preserve">s debt paid off and </w:t>
      </w:r>
      <w:r w:rsidR="0055275E">
        <w:t xml:space="preserve">dropping </w:t>
      </w:r>
      <w:r w:rsidR="00DA2421" w:rsidRPr="00ED5847">
        <w:t xml:space="preserve">unemployment, led to another real-estate boom, increasing land prices </w:t>
      </w:r>
      <w:r w:rsidR="00F1268B" w:rsidRPr="00ED5847">
        <w:t xml:space="preserve">and rents, once again pushing at-risk citizens into informality. These people joined those others shoved onto illegal </w:t>
      </w:r>
      <w:r w:rsidR="00F1268B" w:rsidRPr="00ED5847">
        <w:rPr>
          <w:i/>
        </w:rPr>
        <w:t>asentamientos</w:t>
      </w:r>
      <w:r w:rsidR="00F1268B" w:rsidRPr="00ED5847">
        <w:t xml:space="preserve"> during the crash, when more than half of Argentines were in poverty. </w:t>
      </w:r>
    </w:p>
    <w:p w14:paraId="732B3334" w14:textId="22A60B09" w:rsidR="0070705C" w:rsidRPr="00ED5847" w:rsidRDefault="00F96FE6" w:rsidP="0070705C">
      <w:r w:rsidRPr="00ED5847">
        <w:t>The government made some inroads providing low-income citizens with housing (the Federal Social Housing Program was launched in 2004, with the goal of building 38,000 units in AGBA) but has failed to produce widespread results—the FSHP, for instance, lacked funds to purchase land for housing, meaning that many homes had to be constructed in inaccessible locations where land was cheap. Government reinvolvement in utility provision, a reversal of trends from the 1990s, has led to some improvements in services; the census in 2010 showed fewer homes in poor condition even if the number of people living in informal communities had exceeded one million.</w:t>
      </w:r>
      <w:r w:rsidR="0070705C">
        <w:t xml:space="preserve"> Like transportation, the responsibility for housing and land use policy also spans multiple levels of government, complicating the comprehensive planning needed to improve the situation in the </w:t>
      </w:r>
      <w:r w:rsidR="0070705C">
        <w:rPr>
          <w:i/>
        </w:rPr>
        <w:t>asentamientos</w:t>
      </w:r>
      <w:r w:rsidR="0055275E">
        <w:t xml:space="preserve"> (Van Gelder, et al. 2016).</w:t>
      </w:r>
    </w:p>
    <w:p w14:paraId="0404A75C" w14:textId="4940B93A" w:rsidR="007C77E2" w:rsidRDefault="00F96FE6" w:rsidP="00553E5F">
      <w:r w:rsidRPr="00ED5847">
        <w:t xml:space="preserve">In terms of present-day transportation conditions in Buenos Aires, Lascano Kezic and Durango-Cohen (2012) provide an excellent overview of planning politics and ridership patterns, illustrating why I expect mobility conditions within the </w:t>
      </w:r>
      <w:r w:rsidRPr="00ED5847">
        <w:rPr>
          <w:i/>
        </w:rPr>
        <w:t>asentamientos</w:t>
      </w:r>
      <w:r w:rsidRPr="00ED5847">
        <w:t xml:space="preserve"> to be poor. </w:t>
      </w:r>
      <w:r w:rsidR="006F1691">
        <w:t>For instance, planning responsibilities remain atomized between federal, provincial, and municipal governments</w:t>
      </w:r>
      <w:r w:rsidR="004B3327">
        <w:t xml:space="preserve">, </w:t>
      </w:r>
      <w:r w:rsidR="00A17A63">
        <w:t>a problem that persisted throughout Buenos Aires’ metropolitan history. The national government, for instance, controls the commuter railways (re-nationalized in the 2000s), subways, highways, and buses that run routes between the federal district and the outlying province</w:t>
      </w:r>
      <w:r w:rsidR="0060250C">
        <w:t>.  I</w:t>
      </w:r>
      <w:r w:rsidR="00A17A63">
        <w:t xml:space="preserve">t also holds </w:t>
      </w:r>
      <w:r w:rsidR="007C77E2" w:rsidRPr="00ED5847">
        <w:t>ultimate authority over all funding responsible for projects that involve both the city and the province</w:t>
      </w:r>
      <w:r w:rsidR="0060250C">
        <w:t xml:space="preserve"> while simultaneously controlling</w:t>
      </w:r>
      <w:r w:rsidR="0070705C">
        <w:t xml:space="preserve"> transit subsidies, which are a substantial expenditure—0.7% of national GDP in 2012, according to Guerra, et al. (2018</w:t>
      </w:r>
      <w:r w:rsidR="0060250C">
        <w:t>). S</w:t>
      </w:r>
      <w:r w:rsidR="0070705C">
        <w:t>uch spending</w:t>
      </w:r>
      <w:r w:rsidR="0060250C">
        <w:t xml:space="preserve"> (</w:t>
      </w:r>
      <w:r w:rsidR="00553E5F">
        <w:t>initially introduced during the 2001-02 economic crash, these subsidies remain in place)</w:t>
      </w:r>
      <w:r w:rsidR="0070705C">
        <w:t xml:space="preserve"> keeps transit fares affordable for many low-income porteños</w:t>
      </w:r>
      <w:r w:rsidR="00553E5F">
        <w:t xml:space="preserve"> but have </w:t>
      </w:r>
      <w:r w:rsidR="0070705C">
        <w:t xml:space="preserve">diverted funds away from the maintenance and </w:t>
      </w:r>
      <w:r w:rsidR="0070705C">
        <w:lastRenderedPageBreak/>
        <w:t>upgrade of the existing system</w:t>
      </w:r>
      <w:r w:rsidR="0060250C">
        <w:t xml:space="preserve"> (pg. 106)</w:t>
      </w:r>
      <w:r w:rsidR="0070705C">
        <w:t xml:space="preserve">. </w:t>
      </w:r>
      <w:r w:rsidR="007C77E2" w:rsidRPr="00ED5847">
        <w:t xml:space="preserve">Meanwhile, the province sanctions all travel across municipal borders, and the municipalities supervise modes that stay within those boundaries. The city of Buenos Aires, meanwhile, </w:t>
      </w:r>
      <w:r w:rsidR="00A17A63">
        <w:t>controls just</w:t>
      </w:r>
      <w:r w:rsidR="007C77E2" w:rsidRPr="00ED5847">
        <w:t xml:space="preserve"> bus stop locations, subway extension planning, and taxicab licenses</w:t>
      </w:r>
      <w:r w:rsidR="00553E5F">
        <w:t xml:space="preserve"> </w:t>
      </w:r>
      <w:r w:rsidR="007C77E2" w:rsidRPr="00ED5847">
        <w:t>despite operating its own planning agencies and having nearly a quarter of the metropolitan area’s total population</w:t>
      </w:r>
      <w:r w:rsidR="00A17A63">
        <w:t xml:space="preserve"> and a relatively large tax base</w:t>
      </w:r>
      <w:r w:rsidR="00553E5F">
        <w:t xml:space="preserve">. This is reflected by the fact that the entirety of the subway network is within CABA’s boundaries, as well as </w:t>
      </w:r>
      <w:r w:rsidR="00665719">
        <w:t>all</w:t>
      </w:r>
      <w:r w:rsidR="00553E5F">
        <w:t xml:space="preserve"> the region’s bus rapid transit lines, a more recent innovation.</w:t>
      </w:r>
      <w:r w:rsidR="00665719">
        <w:t xml:space="preserve"> </w:t>
      </w:r>
    </w:p>
    <w:p w14:paraId="7358E6A0" w14:textId="7EE4E46C" w:rsidR="00365A98" w:rsidRDefault="0070705C" w:rsidP="00665719">
      <w:r>
        <w:t xml:space="preserve">Alongside the disarray in planning circles, the number of people owning private automobiles has skyrocketed, especially as the country’s economy has stabilized and produced a growing middle class. This has, in turn, siphoned away much-needed fare revenue from buses and rail lines, the latter of which still sees relatively low ridership. </w:t>
      </w:r>
      <w:r w:rsidR="00665719" w:rsidRPr="00ED5847">
        <w:t xml:space="preserve">Lascano Kezic and Durango-Cohen (2012) </w:t>
      </w:r>
      <w:r>
        <w:t xml:space="preserve">note that this </w:t>
      </w:r>
      <w:r w:rsidR="00D32875">
        <w:t xml:space="preserve">has been ongoing for decades but has accelerated in the last twenty years, aided by government subsidies, the construction of new highways, and user discontent with poor-quality transit (pg. 110-111). </w:t>
      </w:r>
      <w:r w:rsidR="00F70589">
        <w:t>For instance, the modal split in 1992—according to Vasconcellos (2001)—was 60% public, 24% private/auto, 9% non-motorized, and 7% other</w:t>
      </w:r>
      <w:r w:rsidR="00665719">
        <w:t>—while t</w:t>
      </w:r>
      <w:r w:rsidR="00F70589" w:rsidRPr="00665719">
        <w:t xml:space="preserve">oday, at least according to ENMODO, </w:t>
      </w:r>
      <w:r w:rsidR="00665719">
        <w:t>it is</w:t>
      </w:r>
      <w:r w:rsidR="00365A98" w:rsidRPr="00665719">
        <w:t xml:space="preserve"> 43% public, 26% private, and 31% non-motorized (</w:t>
      </w:r>
      <w:r w:rsidR="00665719" w:rsidRPr="00665719">
        <w:t>ST 2011).</w:t>
      </w:r>
      <w:r w:rsidR="00F70589">
        <w:t xml:space="preserve"> </w:t>
      </w:r>
    </w:p>
    <w:p w14:paraId="50D45073" w14:textId="77777777" w:rsidR="00665719" w:rsidRDefault="00665719" w:rsidP="00665719"/>
    <w:tbl>
      <w:tblPr>
        <w:tblStyle w:val="TableGrid"/>
        <w:tblW w:w="5925" w:type="dxa"/>
        <w:jc w:val="center"/>
        <w:tblLayout w:type="fixed"/>
        <w:tblLook w:val="04A0" w:firstRow="1" w:lastRow="0" w:firstColumn="1" w:lastColumn="0" w:noHBand="0" w:noVBand="1"/>
      </w:tblPr>
      <w:tblGrid>
        <w:gridCol w:w="1525"/>
        <w:gridCol w:w="1100"/>
        <w:gridCol w:w="1100"/>
        <w:gridCol w:w="1100"/>
        <w:gridCol w:w="1100"/>
      </w:tblGrid>
      <w:tr w:rsidR="006E6A40" w14:paraId="7A32FA70" w14:textId="77777777" w:rsidTr="006E6A40">
        <w:trPr>
          <w:trHeight w:val="323"/>
          <w:jc w:val="center"/>
        </w:trPr>
        <w:tc>
          <w:tcPr>
            <w:tcW w:w="5925" w:type="dxa"/>
            <w:gridSpan w:val="5"/>
            <w:shd w:val="clear" w:color="auto" w:fill="000000" w:themeFill="text1"/>
            <w:vAlign w:val="bottom"/>
          </w:tcPr>
          <w:p w14:paraId="0521BBEC" w14:textId="66B93BE1" w:rsidR="006E6A40" w:rsidRPr="00B84A53" w:rsidRDefault="008B24AC" w:rsidP="00B84A53">
            <w:pPr>
              <w:spacing w:line="240" w:lineRule="auto"/>
              <w:ind w:firstLine="0"/>
              <w:rPr>
                <w:rFonts w:ascii="Univers Condensed" w:hAnsi="Univers Condensed"/>
                <w:b/>
              </w:rPr>
            </w:pPr>
            <w:r w:rsidRPr="00665719">
              <w:rPr>
                <w:rFonts w:ascii="Univers Condensed" w:hAnsi="Univers Condensed"/>
                <w:b/>
              </w:rPr>
              <w:t xml:space="preserve">Table </w:t>
            </w:r>
            <w:r w:rsidR="00665719">
              <w:rPr>
                <w:rFonts w:ascii="Univers Condensed" w:hAnsi="Univers Condensed"/>
                <w:b/>
              </w:rPr>
              <w:t>2.22</w:t>
            </w:r>
          </w:p>
        </w:tc>
      </w:tr>
      <w:tr w:rsidR="00AD3DC0" w14:paraId="235A8EA1" w14:textId="77777777" w:rsidTr="007B0CF6">
        <w:trPr>
          <w:trHeight w:val="323"/>
          <w:jc w:val="center"/>
        </w:trPr>
        <w:tc>
          <w:tcPr>
            <w:tcW w:w="1525" w:type="dxa"/>
            <w:vMerge w:val="restart"/>
            <w:shd w:val="clear" w:color="auto" w:fill="BFBFBF" w:themeFill="background1" w:themeFillShade="BF"/>
            <w:vAlign w:val="bottom"/>
          </w:tcPr>
          <w:p w14:paraId="78163E76" w14:textId="453F10CB" w:rsidR="00AD3DC0" w:rsidRDefault="00AD3DC0" w:rsidP="007B0CF6">
            <w:pPr>
              <w:spacing w:line="240" w:lineRule="auto"/>
              <w:ind w:firstLine="0"/>
              <w:jc w:val="center"/>
              <w:rPr>
                <w:rFonts w:ascii="Univers Condensed" w:hAnsi="Univers Condensed"/>
                <w:b/>
                <w:sz w:val="22"/>
                <w:szCs w:val="22"/>
              </w:rPr>
            </w:pPr>
            <w:r>
              <w:rPr>
                <w:rFonts w:ascii="Univers Condensed" w:hAnsi="Univers Condensed"/>
                <w:b/>
                <w:sz w:val="22"/>
                <w:szCs w:val="22"/>
              </w:rPr>
              <w:t>Mode</w:t>
            </w:r>
          </w:p>
        </w:tc>
        <w:tc>
          <w:tcPr>
            <w:tcW w:w="4400" w:type="dxa"/>
            <w:gridSpan w:val="4"/>
            <w:shd w:val="clear" w:color="auto" w:fill="BFBFBF" w:themeFill="background1" w:themeFillShade="BF"/>
            <w:vAlign w:val="bottom"/>
          </w:tcPr>
          <w:p w14:paraId="0774B543" w14:textId="0A2E6DC9" w:rsidR="00AD3DC0" w:rsidRDefault="00AD3DC0" w:rsidP="007B0CF6">
            <w:pPr>
              <w:spacing w:line="240" w:lineRule="auto"/>
              <w:ind w:firstLine="0"/>
              <w:jc w:val="center"/>
              <w:rPr>
                <w:rFonts w:ascii="Univers Condensed" w:hAnsi="Univers Condensed"/>
                <w:b/>
                <w:sz w:val="22"/>
                <w:szCs w:val="22"/>
              </w:rPr>
            </w:pPr>
            <w:r>
              <w:rPr>
                <w:rFonts w:ascii="Univers Condensed" w:hAnsi="Univers Condensed"/>
                <w:b/>
                <w:sz w:val="22"/>
                <w:szCs w:val="22"/>
              </w:rPr>
              <w:t>Share</w:t>
            </w:r>
          </w:p>
        </w:tc>
      </w:tr>
      <w:tr w:rsidR="00AD3DC0" w14:paraId="445ECFD0" w14:textId="7CFF2B44" w:rsidTr="007B0CF6">
        <w:trPr>
          <w:trHeight w:val="323"/>
          <w:jc w:val="center"/>
        </w:trPr>
        <w:tc>
          <w:tcPr>
            <w:tcW w:w="1525" w:type="dxa"/>
            <w:vMerge/>
            <w:shd w:val="clear" w:color="auto" w:fill="BFBFBF" w:themeFill="background1" w:themeFillShade="BF"/>
            <w:vAlign w:val="bottom"/>
          </w:tcPr>
          <w:p w14:paraId="649DF89C" w14:textId="31C748C2" w:rsidR="00AD3DC0" w:rsidRDefault="00AD3DC0" w:rsidP="007B0CF6">
            <w:pPr>
              <w:spacing w:line="240" w:lineRule="auto"/>
              <w:ind w:firstLine="0"/>
              <w:jc w:val="center"/>
              <w:rPr>
                <w:rFonts w:ascii="Univers Condensed" w:hAnsi="Univers Condensed"/>
                <w:b/>
                <w:sz w:val="22"/>
                <w:szCs w:val="22"/>
              </w:rPr>
            </w:pPr>
          </w:p>
        </w:tc>
        <w:tc>
          <w:tcPr>
            <w:tcW w:w="1100" w:type="dxa"/>
            <w:shd w:val="clear" w:color="auto" w:fill="BFBFBF" w:themeFill="background1" w:themeFillShade="BF"/>
            <w:vAlign w:val="bottom"/>
          </w:tcPr>
          <w:p w14:paraId="1B57641F" w14:textId="782440C9" w:rsidR="00AD3DC0" w:rsidRDefault="00AD3DC0" w:rsidP="007B0CF6">
            <w:pPr>
              <w:spacing w:line="240" w:lineRule="auto"/>
              <w:ind w:firstLine="0"/>
              <w:jc w:val="center"/>
              <w:rPr>
                <w:rFonts w:ascii="Univers Condensed" w:hAnsi="Univers Condensed"/>
                <w:b/>
                <w:sz w:val="22"/>
                <w:szCs w:val="22"/>
              </w:rPr>
            </w:pPr>
            <w:r>
              <w:rPr>
                <w:rFonts w:ascii="Univers Condensed" w:hAnsi="Univers Condensed"/>
                <w:b/>
                <w:sz w:val="22"/>
                <w:szCs w:val="22"/>
              </w:rPr>
              <w:t>1972</w:t>
            </w:r>
          </w:p>
        </w:tc>
        <w:tc>
          <w:tcPr>
            <w:tcW w:w="1100" w:type="dxa"/>
            <w:shd w:val="clear" w:color="auto" w:fill="BFBFBF" w:themeFill="background1" w:themeFillShade="BF"/>
            <w:vAlign w:val="bottom"/>
          </w:tcPr>
          <w:p w14:paraId="4DD630C1" w14:textId="4676A42D" w:rsidR="00AD3DC0" w:rsidRDefault="00AD3DC0" w:rsidP="007B0CF6">
            <w:pPr>
              <w:spacing w:line="240" w:lineRule="auto"/>
              <w:ind w:firstLine="0"/>
              <w:jc w:val="center"/>
              <w:rPr>
                <w:rFonts w:ascii="Univers Condensed" w:hAnsi="Univers Condensed"/>
                <w:b/>
                <w:sz w:val="22"/>
                <w:szCs w:val="22"/>
              </w:rPr>
            </w:pPr>
            <w:r>
              <w:rPr>
                <w:rFonts w:ascii="Univers Condensed" w:hAnsi="Univers Condensed"/>
                <w:b/>
                <w:sz w:val="22"/>
                <w:szCs w:val="22"/>
              </w:rPr>
              <w:t>1992</w:t>
            </w:r>
          </w:p>
        </w:tc>
        <w:tc>
          <w:tcPr>
            <w:tcW w:w="1100" w:type="dxa"/>
            <w:shd w:val="clear" w:color="auto" w:fill="BFBFBF" w:themeFill="background1" w:themeFillShade="BF"/>
            <w:vAlign w:val="bottom"/>
          </w:tcPr>
          <w:p w14:paraId="6758DF7E" w14:textId="448FB33F" w:rsidR="00AD3DC0" w:rsidRDefault="00AD3DC0" w:rsidP="007B0CF6">
            <w:pPr>
              <w:spacing w:line="240" w:lineRule="auto"/>
              <w:ind w:firstLine="0"/>
              <w:jc w:val="center"/>
              <w:rPr>
                <w:rFonts w:ascii="Univers Condensed" w:hAnsi="Univers Condensed"/>
                <w:b/>
                <w:sz w:val="22"/>
                <w:szCs w:val="22"/>
              </w:rPr>
            </w:pPr>
            <w:r>
              <w:rPr>
                <w:rFonts w:ascii="Univers Condensed" w:hAnsi="Univers Condensed"/>
                <w:b/>
                <w:sz w:val="22"/>
                <w:szCs w:val="22"/>
              </w:rPr>
              <w:t>1996</w:t>
            </w:r>
          </w:p>
        </w:tc>
        <w:tc>
          <w:tcPr>
            <w:tcW w:w="1100" w:type="dxa"/>
            <w:shd w:val="clear" w:color="auto" w:fill="BFBFBF" w:themeFill="background1" w:themeFillShade="BF"/>
            <w:vAlign w:val="bottom"/>
          </w:tcPr>
          <w:p w14:paraId="642BC544" w14:textId="164D6A12" w:rsidR="00AD3DC0" w:rsidRDefault="00AD3DC0" w:rsidP="007B0CF6">
            <w:pPr>
              <w:spacing w:line="240" w:lineRule="auto"/>
              <w:ind w:firstLine="0"/>
              <w:jc w:val="center"/>
              <w:rPr>
                <w:rFonts w:ascii="Univers Condensed" w:hAnsi="Univers Condensed"/>
                <w:b/>
                <w:sz w:val="22"/>
                <w:szCs w:val="22"/>
              </w:rPr>
            </w:pPr>
            <w:r>
              <w:rPr>
                <w:rFonts w:ascii="Univers Condensed" w:hAnsi="Univers Condensed"/>
                <w:b/>
                <w:sz w:val="22"/>
                <w:szCs w:val="22"/>
              </w:rPr>
              <w:t>2007</w:t>
            </w:r>
          </w:p>
        </w:tc>
      </w:tr>
      <w:tr w:rsidR="00AD3DC0" w14:paraId="3AF3E981" w14:textId="5B9F783A" w:rsidTr="00AD3DC0">
        <w:trPr>
          <w:jc w:val="center"/>
        </w:trPr>
        <w:tc>
          <w:tcPr>
            <w:tcW w:w="1525" w:type="dxa"/>
            <w:shd w:val="clear" w:color="auto" w:fill="F2F2F2" w:themeFill="background1" w:themeFillShade="F2"/>
          </w:tcPr>
          <w:p w14:paraId="48C46A08" w14:textId="49686CE0" w:rsidR="00AD3DC0" w:rsidRPr="00941E67" w:rsidRDefault="00AD3DC0" w:rsidP="00C50AEF">
            <w:pPr>
              <w:spacing w:line="240" w:lineRule="auto"/>
              <w:ind w:firstLine="0"/>
              <w:rPr>
                <w:rFonts w:ascii="Univers Condensed" w:hAnsi="Univers Condensed"/>
                <w:sz w:val="22"/>
                <w:szCs w:val="22"/>
              </w:rPr>
            </w:pPr>
            <w:r>
              <w:rPr>
                <w:rFonts w:ascii="Univers Condensed" w:hAnsi="Univers Condensed"/>
                <w:sz w:val="22"/>
                <w:szCs w:val="22"/>
              </w:rPr>
              <w:t>Bus</w:t>
            </w:r>
          </w:p>
        </w:tc>
        <w:tc>
          <w:tcPr>
            <w:tcW w:w="1100" w:type="dxa"/>
            <w:shd w:val="clear" w:color="auto" w:fill="FFFFFF" w:themeFill="background1"/>
            <w:vAlign w:val="bottom"/>
          </w:tcPr>
          <w:p w14:paraId="32249CFC" w14:textId="44DCDC9C" w:rsidR="00AD3DC0" w:rsidRPr="001D596B"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54.3%</w:t>
            </w:r>
          </w:p>
        </w:tc>
        <w:tc>
          <w:tcPr>
            <w:tcW w:w="1100" w:type="dxa"/>
            <w:shd w:val="clear" w:color="auto" w:fill="FFFFFF" w:themeFill="background1"/>
            <w:vAlign w:val="bottom"/>
          </w:tcPr>
          <w:p w14:paraId="4C95B8C7" w14:textId="01DBCDE3" w:rsidR="00AD3DC0" w:rsidRPr="001D596B"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49.85%</w:t>
            </w:r>
          </w:p>
        </w:tc>
        <w:tc>
          <w:tcPr>
            <w:tcW w:w="1100" w:type="dxa"/>
            <w:shd w:val="clear" w:color="auto" w:fill="FFFFFF" w:themeFill="background1"/>
            <w:vAlign w:val="bottom"/>
          </w:tcPr>
          <w:p w14:paraId="3CC07C5F" w14:textId="68762BC5" w:rsidR="00AD3DC0" w:rsidRPr="001D596B"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42.7%</w:t>
            </w:r>
          </w:p>
        </w:tc>
        <w:tc>
          <w:tcPr>
            <w:tcW w:w="1100" w:type="dxa"/>
            <w:shd w:val="clear" w:color="auto" w:fill="FFFFFF" w:themeFill="background1"/>
            <w:vAlign w:val="bottom"/>
          </w:tcPr>
          <w:p w14:paraId="0FD43CEA" w14:textId="7BEB9AA5" w:rsidR="00AD3DC0" w:rsidRPr="001D596B"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31.33%</w:t>
            </w:r>
          </w:p>
        </w:tc>
      </w:tr>
      <w:tr w:rsidR="00AD3DC0" w14:paraId="24709E89" w14:textId="5C318970" w:rsidTr="00AD3DC0">
        <w:trPr>
          <w:jc w:val="center"/>
        </w:trPr>
        <w:tc>
          <w:tcPr>
            <w:tcW w:w="1525" w:type="dxa"/>
            <w:shd w:val="clear" w:color="auto" w:fill="F2F2F2" w:themeFill="background1" w:themeFillShade="F2"/>
          </w:tcPr>
          <w:p w14:paraId="3A51E024" w14:textId="72B11CB7" w:rsidR="00AD3DC0" w:rsidRPr="00941E67" w:rsidRDefault="00AD3DC0" w:rsidP="00C50AEF">
            <w:pPr>
              <w:spacing w:line="240" w:lineRule="auto"/>
              <w:ind w:firstLine="0"/>
              <w:rPr>
                <w:rFonts w:ascii="Univers Condensed" w:hAnsi="Univers Condensed"/>
                <w:sz w:val="22"/>
                <w:szCs w:val="22"/>
              </w:rPr>
            </w:pPr>
            <w:r>
              <w:rPr>
                <w:rFonts w:ascii="Univers Condensed" w:hAnsi="Univers Condensed"/>
                <w:sz w:val="22"/>
                <w:szCs w:val="22"/>
              </w:rPr>
              <w:t>Subway</w:t>
            </w:r>
          </w:p>
        </w:tc>
        <w:tc>
          <w:tcPr>
            <w:tcW w:w="1100" w:type="dxa"/>
            <w:shd w:val="clear" w:color="auto" w:fill="FFFFFF" w:themeFill="background1"/>
            <w:vAlign w:val="bottom"/>
          </w:tcPr>
          <w:p w14:paraId="72109C97" w14:textId="68082FA6" w:rsidR="00AD3DC0" w:rsidRPr="001D596B"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5.4%</w:t>
            </w:r>
          </w:p>
        </w:tc>
        <w:tc>
          <w:tcPr>
            <w:tcW w:w="1100" w:type="dxa"/>
            <w:shd w:val="clear" w:color="auto" w:fill="FFFFFF" w:themeFill="background1"/>
            <w:vAlign w:val="bottom"/>
          </w:tcPr>
          <w:p w14:paraId="3F85F4C9" w14:textId="19F5B2DF" w:rsidR="00AD3DC0" w:rsidRPr="001D596B"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3.62%</w:t>
            </w:r>
          </w:p>
        </w:tc>
        <w:tc>
          <w:tcPr>
            <w:tcW w:w="1100" w:type="dxa"/>
            <w:shd w:val="clear" w:color="auto" w:fill="FFFFFF" w:themeFill="background1"/>
            <w:vAlign w:val="bottom"/>
          </w:tcPr>
          <w:p w14:paraId="4DA31431" w14:textId="187A0827" w:rsidR="00AD3DC0" w:rsidRPr="001D596B"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4.3%</w:t>
            </w:r>
          </w:p>
        </w:tc>
        <w:tc>
          <w:tcPr>
            <w:tcW w:w="1100" w:type="dxa"/>
            <w:shd w:val="clear" w:color="auto" w:fill="FFFFFF" w:themeFill="background1"/>
            <w:vAlign w:val="bottom"/>
          </w:tcPr>
          <w:p w14:paraId="737282DF" w14:textId="26A3FB47" w:rsidR="00AD3DC0" w:rsidRPr="001D596B"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3.74%</w:t>
            </w:r>
          </w:p>
        </w:tc>
      </w:tr>
      <w:tr w:rsidR="00AD3DC0" w14:paraId="0C52FD94" w14:textId="0B13A884" w:rsidTr="00AD3DC0">
        <w:trPr>
          <w:jc w:val="center"/>
        </w:trPr>
        <w:tc>
          <w:tcPr>
            <w:tcW w:w="1525" w:type="dxa"/>
            <w:shd w:val="clear" w:color="auto" w:fill="F2F2F2" w:themeFill="background1" w:themeFillShade="F2"/>
          </w:tcPr>
          <w:p w14:paraId="0F7EAC30" w14:textId="686971B3" w:rsidR="00AD3DC0" w:rsidRPr="00941E67" w:rsidRDefault="00AD3DC0" w:rsidP="00C50AEF">
            <w:pPr>
              <w:spacing w:line="240" w:lineRule="auto"/>
              <w:ind w:firstLine="0"/>
              <w:rPr>
                <w:rFonts w:ascii="Univers Condensed" w:hAnsi="Univers Condensed"/>
                <w:sz w:val="22"/>
                <w:szCs w:val="22"/>
              </w:rPr>
            </w:pPr>
            <w:r>
              <w:rPr>
                <w:rFonts w:ascii="Univers Condensed" w:hAnsi="Univers Condensed"/>
                <w:sz w:val="22"/>
                <w:szCs w:val="22"/>
              </w:rPr>
              <w:t>Train</w:t>
            </w:r>
          </w:p>
        </w:tc>
        <w:tc>
          <w:tcPr>
            <w:tcW w:w="1100" w:type="dxa"/>
            <w:shd w:val="clear" w:color="auto" w:fill="FFFFFF" w:themeFill="background1"/>
            <w:vAlign w:val="bottom"/>
          </w:tcPr>
          <w:p w14:paraId="09A06CAE" w14:textId="1D18F17D" w:rsidR="00AD3DC0" w:rsidRPr="001D596B"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7.2%</w:t>
            </w:r>
          </w:p>
        </w:tc>
        <w:tc>
          <w:tcPr>
            <w:tcW w:w="1100" w:type="dxa"/>
            <w:shd w:val="clear" w:color="auto" w:fill="FFFFFF" w:themeFill="background1"/>
            <w:vAlign w:val="bottom"/>
          </w:tcPr>
          <w:p w14:paraId="2B4F3C94" w14:textId="590117AA" w:rsidR="00AD3DC0"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6.37%</w:t>
            </w:r>
          </w:p>
        </w:tc>
        <w:tc>
          <w:tcPr>
            <w:tcW w:w="1100" w:type="dxa"/>
            <w:shd w:val="clear" w:color="auto" w:fill="FFFFFF" w:themeFill="background1"/>
            <w:vAlign w:val="bottom"/>
          </w:tcPr>
          <w:p w14:paraId="38E316FE" w14:textId="1C9773A5" w:rsidR="00AD3DC0"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6.45%</w:t>
            </w:r>
          </w:p>
        </w:tc>
        <w:tc>
          <w:tcPr>
            <w:tcW w:w="1100" w:type="dxa"/>
            <w:shd w:val="clear" w:color="auto" w:fill="FFFFFF" w:themeFill="background1"/>
            <w:vAlign w:val="bottom"/>
          </w:tcPr>
          <w:p w14:paraId="0C347B0A" w14:textId="447A65E6" w:rsidR="00AD3DC0"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5.08%</w:t>
            </w:r>
          </w:p>
        </w:tc>
      </w:tr>
      <w:tr w:rsidR="00AD3DC0" w14:paraId="5E3FCB7A" w14:textId="77777777" w:rsidTr="00AD3DC0">
        <w:trPr>
          <w:jc w:val="center"/>
        </w:trPr>
        <w:tc>
          <w:tcPr>
            <w:tcW w:w="1525" w:type="dxa"/>
            <w:shd w:val="clear" w:color="auto" w:fill="F2F2F2" w:themeFill="background1" w:themeFillShade="F2"/>
          </w:tcPr>
          <w:p w14:paraId="6A9D970B" w14:textId="35D33D1B" w:rsidR="00AD3DC0" w:rsidRPr="00941E67" w:rsidRDefault="00AD3DC0" w:rsidP="00C50AEF">
            <w:pPr>
              <w:spacing w:line="240" w:lineRule="auto"/>
              <w:ind w:firstLine="0"/>
              <w:rPr>
                <w:rFonts w:ascii="Univers Condensed" w:hAnsi="Univers Condensed"/>
                <w:sz w:val="22"/>
                <w:szCs w:val="22"/>
              </w:rPr>
            </w:pPr>
            <w:r>
              <w:rPr>
                <w:rFonts w:ascii="Univers Condensed" w:hAnsi="Univers Condensed"/>
                <w:sz w:val="22"/>
                <w:szCs w:val="22"/>
              </w:rPr>
              <w:t>Automobile</w:t>
            </w:r>
          </w:p>
        </w:tc>
        <w:tc>
          <w:tcPr>
            <w:tcW w:w="1100" w:type="dxa"/>
            <w:shd w:val="clear" w:color="auto" w:fill="FFFFFF" w:themeFill="background1"/>
            <w:vAlign w:val="bottom"/>
          </w:tcPr>
          <w:p w14:paraId="3AB87164" w14:textId="60F4F763" w:rsidR="00AD3DC0" w:rsidRPr="001D596B"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15.4%</w:t>
            </w:r>
          </w:p>
        </w:tc>
        <w:tc>
          <w:tcPr>
            <w:tcW w:w="1100" w:type="dxa"/>
            <w:shd w:val="clear" w:color="auto" w:fill="FFFFFF" w:themeFill="background1"/>
            <w:vAlign w:val="bottom"/>
          </w:tcPr>
          <w:p w14:paraId="50E2CE7C" w14:textId="30C38CE6" w:rsidR="00AD3DC0"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24.29%</w:t>
            </w:r>
          </w:p>
        </w:tc>
        <w:tc>
          <w:tcPr>
            <w:tcW w:w="1100" w:type="dxa"/>
            <w:shd w:val="clear" w:color="auto" w:fill="FFFFFF" w:themeFill="background1"/>
            <w:vAlign w:val="bottom"/>
          </w:tcPr>
          <w:p w14:paraId="28185DFD" w14:textId="793C529C" w:rsidR="00AD3DC0"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31.4%</w:t>
            </w:r>
          </w:p>
        </w:tc>
        <w:tc>
          <w:tcPr>
            <w:tcW w:w="1100" w:type="dxa"/>
            <w:shd w:val="clear" w:color="auto" w:fill="FFFFFF" w:themeFill="background1"/>
            <w:vAlign w:val="bottom"/>
          </w:tcPr>
          <w:p w14:paraId="49DA7ED0" w14:textId="1A3A2A6D" w:rsidR="00AD3DC0" w:rsidRDefault="00AD3DC0" w:rsidP="00AD3DC0">
            <w:pPr>
              <w:spacing w:line="240" w:lineRule="auto"/>
              <w:ind w:firstLine="0"/>
              <w:jc w:val="right"/>
              <w:rPr>
                <w:rFonts w:ascii="Univers Condensed" w:hAnsi="Univers Condensed"/>
                <w:sz w:val="22"/>
                <w:szCs w:val="22"/>
              </w:rPr>
            </w:pPr>
            <w:r>
              <w:rPr>
                <w:rFonts w:ascii="Univers Condensed" w:hAnsi="Univers Condensed"/>
                <w:sz w:val="22"/>
                <w:szCs w:val="22"/>
              </w:rPr>
              <w:t>41.94%</w:t>
            </w:r>
          </w:p>
        </w:tc>
      </w:tr>
      <w:tr w:rsidR="00AD3DC0" w14:paraId="086452B2" w14:textId="77777777" w:rsidTr="00AD3DC0">
        <w:trPr>
          <w:jc w:val="center"/>
        </w:trPr>
        <w:tc>
          <w:tcPr>
            <w:tcW w:w="1525" w:type="dxa"/>
            <w:shd w:val="clear" w:color="auto" w:fill="F2F2F2" w:themeFill="background1" w:themeFillShade="F2"/>
          </w:tcPr>
          <w:p w14:paraId="48285DDE" w14:textId="1008F4E2" w:rsidR="00AD3DC0" w:rsidRPr="00AD3DC0" w:rsidRDefault="00AD3DC0" w:rsidP="00C50AEF">
            <w:pPr>
              <w:spacing w:line="240" w:lineRule="auto"/>
              <w:ind w:firstLine="0"/>
              <w:rPr>
                <w:rFonts w:ascii="Univers Condensed" w:hAnsi="Univers Condensed"/>
                <w:b/>
                <w:sz w:val="22"/>
                <w:szCs w:val="22"/>
              </w:rPr>
            </w:pPr>
            <w:r w:rsidRPr="00AD3DC0">
              <w:rPr>
                <w:rFonts w:ascii="Univers Condensed" w:hAnsi="Univers Condensed"/>
                <w:b/>
                <w:sz w:val="22"/>
                <w:szCs w:val="22"/>
              </w:rPr>
              <w:t>Total number of trips</w:t>
            </w:r>
          </w:p>
        </w:tc>
        <w:tc>
          <w:tcPr>
            <w:tcW w:w="1100" w:type="dxa"/>
            <w:shd w:val="clear" w:color="auto" w:fill="FFFFFF" w:themeFill="background1"/>
            <w:vAlign w:val="bottom"/>
          </w:tcPr>
          <w:p w14:paraId="4FA5FAF8" w14:textId="297E8E85" w:rsidR="00AD3DC0" w:rsidRPr="00AD3DC0" w:rsidRDefault="00AD3DC0" w:rsidP="00AD3DC0">
            <w:pPr>
              <w:spacing w:line="240" w:lineRule="auto"/>
              <w:ind w:firstLine="0"/>
              <w:jc w:val="right"/>
              <w:rPr>
                <w:rFonts w:ascii="Univers Condensed" w:hAnsi="Univers Condensed"/>
                <w:b/>
                <w:sz w:val="22"/>
                <w:szCs w:val="22"/>
              </w:rPr>
            </w:pPr>
            <w:r>
              <w:rPr>
                <w:rFonts w:ascii="Univers Condensed" w:hAnsi="Univers Condensed"/>
                <w:b/>
                <w:sz w:val="22"/>
                <w:szCs w:val="22"/>
              </w:rPr>
              <w:t>17.4m</w:t>
            </w:r>
          </w:p>
        </w:tc>
        <w:tc>
          <w:tcPr>
            <w:tcW w:w="1100" w:type="dxa"/>
            <w:shd w:val="clear" w:color="auto" w:fill="FFFFFF" w:themeFill="background1"/>
            <w:vAlign w:val="bottom"/>
          </w:tcPr>
          <w:p w14:paraId="2D99D675" w14:textId="54B2C273" w:rsidR="00AD3DC0" w:rsidRPr="00AD3DC0" w:rsidRDefault="00AD3DC0" w:rsidP="00AD3DC0">
            <w:pPr>
              <w:spacing w:line="240" w:lineRule="auto"/>
              <w:ind w:firstLine="0"/>
              <w:jc w:val="right"/>
              <w:rPr>
                <w:rFonts w:ascii="Univers Condensed" w:hAnsi="Univers Condensed"/>
                <w:b/>
                <w:sz w:val="22"/>
                <w:szCs w:val="22"/>
              </w:rPr>
            </w:pPr>
            <w:r>
              <w:rPr>
                <w:rFonts w:ascii="Univers Condensed" w:hAnsi="Univers Condensed"/>
                <w:b/>
                <w:sz w:val="22"/>
                <w:szCs w:val="22"/>
              </w:rPr>
              <w:t>18m</w:t>
            </w:r>
          </w:p>
        </w:tc>
        <w:tc>
          <w:tcPr>
            <w:tcW w:w="1100" w:type="dxa"/>
            <w:shd w:val="clear" w:color="auto" w:fill="FFFFFF" w:themeFill="background1"/>
            <w:vAlign w:val="bottom"/>
          </w:tcPr>
          <w:p w14:paraId="01C52298" w14:textId="519F7233" w:rsidR="00AD3DC0" w:rsidRPr="00AD3DC0" w:rsidRDefault="00AD3DC0" w:rsidP="00AD3DC0">
            <w:pPr>
              <w:spacing w:line="240" w:lineRule="auto"/>
              <w:ind w:firstLine="0"/>
              <w:jc w:val="right"/>
              <w:rPr>
                <w:rFonts w:ascii="Univers Condensed" w:hAnsi="Univers Condensed"/>
                <w:b/>
                <w:sz w:val="22"/>
                <w:szCs w:val="22"/>
              </w:rPr>
            </w:pPr>
            <w:r>
              <w:rPr>
                <w:rFonts w:ascii="Univers Condensed" w:hAnsi="Univers Condensed"/>
                <w:b/>
                <w:sz w:val="22"/>
                <w:szCs w:val="22"/>
              </w:rPr>
              <w:t>19.3m</w:t>
            </w:r>
          </w:p>
        </w:tc>
        <w:tc>
          <w:tcPr>
            <w:tcW w:w="1100" w:type="dxa"/>
            <w:shd w:val="clear" w:color="auto" w:fill="FFFFFF" w:themeFill="background1"/>
            <w:vAlign w:val="bottom"/>
          </w:tcPr>
          <w:p w14:paraId="02CCDDC4" w14:textId="1E52D19C" w:rsidR="00AD3DC0" w:rsidRPr="00AD3DC0" w:rsidRDefault="00AD3DC0" w:rsidP="00AD3DC0">
            <w:pPr>
              <w:spacing w:line="240" w:lineRule="auto"/>
              <w:ind w:firstLine="0"/>
              <w:jc w:val="right"/>
              <w:rPr>
                <w:rFonts w:ascii="Univers Condensed" w:hAnsi="Univers Condensed"/>
                <w:b/>
                <w:sz w:val="22"/>
                <w:szCs w:val="22"/>
              </w:rPr>
            </w:pPr>
            <w:r>
              <w:rPr>
                <w:rFonts w:ascii="Univers Condensed" w:hAnsi="Univers Condensed"/>
                <w:b/>
                <w:sz w:val="22"/>
                <w:szCs w:val="22"/>
              </w:rPr>
              <w:t>26.3m</w:t>
            </w:r>
          </w:p>
        </w:tc>
      </w:tr>
      <w:tr w:rsidR="00AD3DC0" w14:paraId="61C0977B" w14:textId="77777777" w:rsidTr="009626BC">
        <w:trPr>
          <w:jc w:val="center"/>
        </w:trPr>
        <w:tc>
          <w:tcPr>
            <w:tcW w:w="5925" w:type="dxa"/>
            <w:gridSpan w:val="5"/>
            <w:shd w:val="clear" w:color="auto" w:fill="F2F2F2" w:themeFill="background1" w:themeFillShade="F2"/>
          </w:tcPr>
          <w:p w14:paraId="1B3F2D7B" w14:textId="37B663CD" w:rsidR="00AD3DC0" w:rsidRPr="00AD3DC0" w:rsidRDefault="00665719" w:rsidP="00AD3DC0">
            <w:pPr>
              <w:spacing w:line="240" w:lineRule="auto"/>
              <w:ind w:firstLine="0"/>
              <w:jc w:val="right"/>
              <w:rPr>
                <w:rFonts w:ascii="Univers Condensed" w:hAnsi="Univers Condensed"/>
                <w:i/>
                <w:sz w:val="18"/>
                <w:szCs w:val="18"/>
              </w:rPr>
            </w:pPr>
            <w:r w:rsidRPr="00665719">
              <w:rPr>
                <w:rFonts w:ascii="Univers Condensed" w:hAnsi="Univers Condensed"/>
                <w:i/>
                <w:sz w:val="18"/>
                <w:szCs w:val="18"/>
              </w:rPr>
              <w:t>Source: CAF 2011, pg. 30</w:t>
            </w:r>
          </w:p>
        </w:tc>
      </w:tr>
    </w:tbl>
    <w:p w14:paraId="59F344A9" w14:textId="77777777" w:rsidR="00C50AEF" w:rsidRDefault="00C50AEF" w:rsidP="00E8460E"/>
    <w:p w14:paraId="4A05B57B" w14:textId="5C89DC39" w:rsidR="00ED5847" w:rsidRPr="00ED5847" w:rsidRDefault="00D42863" w:rsidP="00ED4566">
      <w:r>
        <w:t xml:space="preserve">Public transportation, </w:t>
      </w:r>
      <w:r w:rsidR="00665719">
        <w:t>the traditional leader in Buenos Aires’ modal split</w:t>
      </w:r>
      <w:r>
        <w:t xml:space="preserve">, has seen some improvements in recent years despite </w:t>
      </w:r>
      <w:r w:rsidR="00665719">
        <w:t>losses relative</w:t>
      </w:r>
      <w:r>
        <w:t xml:space="preserve"> to private automobiles. Trains</w:t>
      </w:r>
      <w:r w:rsidR="00665719">
        <w:t xml:space="preserve">, </w:t>
      </w:r>
      <w:r>
        <w:t>still losing traffic and revenue</w:t>
      </w:r>
      <w:r w:rsidR="00665719">
        <w:t xml:space="preserve"> compared with their heyday, </w:t>
      </w:r>
      <w:r w:rsidR="000C5C97">
        <w:t xml:space="preserve">were initially franchised out to private operators </w:t>
      </w:r>
      <w:r w:rsidR="00665719">
        <w:t>during the 1990s and then</w:t>
      </w:r>
      <w:r w:rsidR="000C5C97">
        <w:t xml:space="preserve"> </w:t>
      </w:r>
      <w:r w:rsidR="00665719">
        <w:t>partially re-</w:t>
      </w:r>
      <w:r w:rsidR="000C5C97">
        <w:t>nationalized during the 2000s</w:t>
      </w:r>
      <w:r w:rsidR="00665719">
        <w:t xml:space="preserve">. They </w:t>
      </w:r>
      <w:r w:rsidR="000C5C97">
        <w:t>have seen some new investments (electrification of railway lines, for instance). Ridership levels are at approximately 250 million people and the rail lines remain one of the easiest ways to reach the city center from the metropolitan outskirts (reflected in ENMODO). Given the age—and their history as the initial progenitors of suburban growth in AGBA—the</w:t>
      </w:r>
      <w:r w:rsidR="00ED4566">
        <w:t>ir stations are associated with high residential densities and as centers of commerce within the departments they serve</w:t>
      </w:r>
      <w:r w:rsidR="00665719">
        <w:t xml:space="preserve"> (Blanco 2014)</w:t>
      </w:r>
      <w:r w:rsidR="00ED4566">
        <w:t xml:space="preserve">. </w:t>
      </w:r>
      <w:r w:rsidR="000C5C97">
        <w:t>Nevertheless, they have struggled against a negative popular image, with a now-long established legacy of poor service quality, rampant safety violations</w:t>
      </w:r>
      <w:r w:rsidR="000C5C97" w:rsidRPr="00ED5847">
        <w:t>, insufficient investment in capital</w:t>
      </w:r>
      <w:r w:rsidR="000C5C97">
        <w:t xml:space="preserve"> (e.g. </w:t>
      </w:r>
      <w:r w:rsidR="000C5C97">
        <w:lastRenderedPageBreak/>
        <w:t xml:space="preserve">tracks, stations, locomotives, and rail cars), poor on-time performance, significant fare evasion, and debates over funding. </w:t>
      </w:r>
    </w:p>
    <w:p w14:paraId="4E184A0B" w14:textId="16BF635E" w:rsidR="00ED4566" w:rsidRDefault="007C77E2" w:rsidP="00ED4566">
      <w:r w:rsidRPr="00ED5847">
        <w:t xml:space="preserve">Buses, meanwhile, have retained their spot atop the regional modal split and are still privately-operated. Companies continue to bid on routes put out by the state (the location of a given route </w:t>
      </w:r>
      <w:r w:rsidR="00ED4566">
        <w:t>is determined by the government body whose jurisdictions it serves</w:t>
      </w:r>
      <w:r w:rsidRPr="00ED5847">
        <w:t xml:space="preserve">) and awarded </w:t>
      </w:r>
      <w:r w:rsidR="005B3FCA">
        <w:t xml:space="preserve">to </w:t>
      </w:r>
      <w:r w:rsidRPr="00ED5847">
        <w:t>them through concessions. While not strictly a public service, the companies are still held to federal safety and technical regulation</w:t>
      </w:r>
      <w:r w:rsidR="00ED4566">
        <w:t xml:space="preserve">s and have received help in purchasing and maintaining new equipment. Furthermore, efforts have made to ensure intermodal connections, having buses </w:t>
      </w:r>
      <w:r w:rsidR="005B3FCA">
        <w:t>stop</w:t>
      </w:r>
      <w:r w:rsidR="00ED4566">
        <w:t xml:space="preserve"> at rail or subway stations</w:t>
      </w:r>
      <w:r w:rsidR="005B3FCA">
        <w:t xml:space="preserve"> to permit connections</w:t>
      </w:r>
      <w:r w:rsidR="00ED4566">
        <w:t xml:space="preserve">. In some parts of the metro area (albeit primarily within CABA), segregated bus lanes were installed. </w:t>
      </w:r>
      <w:r w:rsidRPr="00ED5847">
        <w:t>Fare</w:t>
      </w:r>
      <w:r w:rsidR="00ED4566">
        <w:t>s—which are distance-based—</w:t>
      </w:r>
      <w:r w:rsidRPr="00ED5847">
        <w:t xml:space="preserve">are heavily subsidized by the state, with discounted tickets available to seniors and students (Guerra, et al. 2017). </w:t>
      </w:r>
      <w:r w:rsidR="00ED4566">
        <w:t xml:space="preserve">As seen in the ENMODO results, the bus is also the preferred mode of the lower classes—the busiest routes, as it turns out, are those serving southern and northwestern departments of AGBA, where many of the region’s poor, working-class people (including the </w:t>
      </w:r>
      <w:r w:rsidR="00ED4566">
        <w:rPr>
          <w:i/>
        </w:rPr>
        <w:t>asentados</w:t>
      </w:r>
      <w:r w:rsidR="00ED4566">
        <w:t xml:space="preserve">) are to be found (Keeling, 1996). </w:t>
      </w:r>
    </w:p>
    <w:p w14:paraId="4BEE79FA" w14:textId="77777777" w:rsidR="00381A19" w:rsidRDefault="00ED4566" w:rsidP="00147000">
      <w:r>
        <w:t xml:space="preserve">Recent transportation system improvements, however, have </w:t>
      </w:r>
      <w:r w:rsidR="0072647A">
        <w:t xml:space="preserve">overwhelmingly </w:t>
      </w:r>
      <w:r w:rsidR="004F3D6D">
        <w:t xml:space="preserve">favored </w:t>
      </w:r>
      <w:r w:rsidR="0072647A">
        <w:t xml:space="preserve">residents of CABA and the wealthier communities in the region’s periphery. </w:t>
      </w:r>
      <w:r w:rsidR="00F819F6" w:rsidRPr="00ED5847">
        <w:t>The federal government, alongside the city and provincial governments, has pushed for the electrification of suburban railway lines, expanded the City’s subway system, and constructed several Bus Rapid Transit corridors throughout the City of Buenos Aires. It has also implemented a region-wide fare card program (known as the SUBE), helped fund the purchase of newer vehicles, added a transit safety agency, and added university programs in transit engineering (</w:t>
      </w:r>
      <w:r w:rsidR="00381A19">
        <w:t xml:space="preserve">CAF 2011; </w:t>
      </w:r>
      <w:r w:rsidR="00F819F6" w:rsidRPr="00ED5847">
        <w:t>Borthagaray and Natale, 2017)</w:t>
      </w:r>
      <w:r w:rsidR="00BB0471">
        <w:t xml:space="preserve">. </w:t>
      </w:r>
    </w:p>
    <w:p w14:paraId="3291C2A8" w14:textId="3314424F" w:rsidR="00147000" w:rsidRDefault="00BB0471" w:rsidP="00147000">
      <w:r>
        <w:t xml:space="preserve">In </w:t>
      </w:r>
      <w:r w:rsidR="003E3B59">
        <w:t xml:space="preserve">AGBA’s </w:t>
      </w:r>
      <w:r>
        <w:t xml:space="preserve">peripheral zones, away from </w:t>
      </w:r>
      <w:r w:rsidR="0078393D">
        <w:t>CABA and its wealthy residents</w:t>
      </w:r>
      <w:r>
        <w:t xml:space="preserve">, services are still </w:t>
      </w:r>
      <w:r w:rsidR="0078393D">
        <w:t>poor</w:t>
      </w:r>
      <w:r>
        <w:t>, with chronic congestion</w:t>
      </w:r>
      <w:r w:rsidR="0078393D">
        <w:t>,</w:t>
      </w:r>
      <w:r w:rsidR="000454D4">
        <w:t xml:space="preserve"> unreliable services,</w:t>
      </w:r>
      <w:r w:rsidR="0078393D">
        <w:t xml:space="preserve"> frequent accidents, poor management, and transit that is over-capacity </w:t>
      </w:r>
      <w:r w:rsidR="00381A19">
        <w:t>(CAF 2011; Gutierrez 2014</w:t>
      </w:r>
      <w:r w:rsidR="0078393D">
        <w:t>). Some schola</w:t>
      </w:r>
      <w:r w:rsidR="0078393D" w:rsidRPr="00381A19">
        <w:t xml:space="preserve">rs, like </w:t>
      </w:r>
      <w:r w:rsidR="00147000" w:rsidRPr="00381A19">
        <w:t xml:space="preserve">Pirez (2002), </w:t>
      </w:r>
      <w:r w:rsidR="0078393D" w:rsidRPr="00381A19">
        <w:t>Gutierrez (20</w:t>
      </w:r>
      <w:r w:rsidR="00381A19" w:rsidRPr="00381A19">
        <w:t>14</w:t>
      </w:r>
      <w:r w:rsidR="0078393D" w:rsidRPr="00381A19">
        <w:t>) and Blanco (20</w:t>
      </w:r>
      <w:r w:rsidR="00381A19" w:rsidRPr="00381A19">
        <w:t>14</w:t>
      </w:r>
      <w:r w:rsidR="0078393D" w:rsidRPr="00381A19">
        <w:t>), attribute</w:t>
      </w:r>
      <w:r w:rsidR="0078393D">
        <w:t xml:space="preserve"> this imbalance </w:t>
      </w:r>
      <w:r w:rsidR="000454D4">
        <w:t xml:space="preserve">to inequitable spending on automobile-based transport—which has increased air pollution and street congestion while attracting paying customers away from transit—and </w:t>
      </w:r>
      <w:r w:rsidR="000454D4" w:rsidRPr="00381A19">
        <w:rPr>
          <w:i/>
        </w:rPr>
        <w:t>the lack of a proper, regional planning authority</w:t>
      </w:r>
      <w:r w:rsidR="000454D4">
        <w:t xml:space="preserve">. With such a body, transportation and land use planning could be </w:t>
      </w:r>
      <w:r w:rsidR="00381A19">
        <w:t>coordinated comprehensively</w:t>
      </w:r>
      <w:r w:rsidR="000454D4">
        <w:t>, with department</w:t>
      </w:r>
      <w:r w:rsidR="00381A19">
        <w:t>s</w:t>
      </w:r>
      <w:r w:rsidR="000454D4">
        <w:t xml:space="preserve"> working together with the federal, provincial, and CABA governments, to ensure that </w:t>
      </w:r>
      <w:r w:rsidR="00147000">
        <w:t xml:space="preserve">the transit system is more efficient and equitable for all porteños, not just the minority wealthy enough to drive or to afford buy or rent their own home or apartment. </w:t>
      </w:r>
    </w:p>
    <w:p w14:paraId="78641924" w14:textId="3E066C42" w:rsidR="0072647A" w:rsidRPr="00ED5847" w:rsidRDefault="00423065" w:rsidP="00423065">
      <w:r w:rsidRPr="00ED5847">
        <w:t xml:space="preserve">While the city enjoys walkable streets and transit coverage </w:t>
      </w:r>
      <w:r>
        <w:t>greater than</w:t>
      </w:r>
      <w:r w:rsidRPr="00ED5847">
        <w:t xml:space="preserve"> 90%, </w:t>
      </w:r>
      <w:r w:rsidRPr="0072647A">
        <w:rPr>
          <w:i/>
        </w:rPr>
        <w:t>substantial mobility problems remain in place for those living further from the central business district.</w:t>
      </w:r>
      <w:r w:rsidRPr="00ED5847">
        <w:t xml:space="preserve"> </w:t>
      </w:r>
      <w:r w:rsidR="00F819F6" w:rsidRPr="00ED5847">
        <w:t xml:space="preserve">Despite the continued growth in the conurbation’s periphery, “Greater Buenos Aires concentrates residents and overall wealth in the central city. The densest neighborhoods are centrally located and emanate radially from the center … [and] the highest income households </w:t>
      </w:r>
      <w:proofErr w:type="gramStart"/>
      <w:r w:rsidR="00F819F6" w:rsidRPr="00ED5847">
        <w:t>are located in</w:t>
      </w:r>
      <w:proofErr w:type="gramEnd"/>
      <w:r w:rsidR="00F819F6" w:rsidRPr="00ED5847">
        <w:t xml:space="preserve"> central locations of Buenos Aires, where the best transportation infrastructure and urban amenities are located (Guerra, et al., 2017, p.3).” </w:t>
      </w:r>
      <w:r>
        <w:t>In terms of explaining this inequality</w:t>
      </w:r>
      <w:r w:rsidR="00147000">
        <w:t>, Pirez (2002)</w:t>
      </w:r>
      <w:r>
        <w:t xml:space="preserve">—despite </w:t>
      </w:r>
      <w:r>
        <w:lastRenderedPageBreak/>
        <w:t>making his observation over a decade ago—</w:t>
      </w:r>
      <w:r w:rsidR="00147000">
        <w:t xml:space="preserve">is correct </w:t>
      </w:r>
      <w:r>
        <w:t>in</w:t>
      </w:r>
      <w:r w:rsidR="00147000">
        <w:t xml:space="preserve"> noting that there “is no democratic decision-making process at the metropolitan level, so key decisions are left to the market .</w:t>
      </w:r>
      <w:r w:rsidR="00B4574C">
        <w:t>.</w:t>
      </w:r>
      <w:r w:rsidR="00147000">
        <w:t>. and more powerful economic actors (such as developers and private companies providing public services) … without the necessary accountability to the citizens that represent the real city (pg. 158).”</w:t>
      </w:r>
      <w:r>
        <w:t xml:space="preserve"> </w:t>
      </w:r>
    </w:p>
    <w:p w14:paraId="569CE019" w14:textId="77777777" w:rsidR="00423065" w:rsidRDefault="003D2891" w:rsidP="003A6097">
      <w:r w:rsidRPr="0001244E">
        <w:rPr>
          <w:u w:val="single"/>
        </w:rPr>
        <w:t xml:space="preserve">In conclusion, there is ample evidence to support </w:t>
      </w:r>
      <w:r w:rsidR="0001244E" w:rsidRPr="0001244E">
        <w:rPr>
          <w:u w:val="single"/>
        </w:rPr>
        <w:t>the</w:t>
      </w:r>
      <w:r w:rsidRPr="0001244E">
        <w:rPr>
          <w:u w:val="single"/>
        </w:rPr>
        <w:t xml:space="preserve"> hypothesis that the</w:t>
      </w:r>
      <w:r w:rsidR="0001244E" w:rsidRPr="0001244E">
        <w:rPr>
          <w:u w:val="single"/>
        </w:rPr>
        <w:t xml:space="preserve"> residents of metropolitan Buenos Aires’</w:t>
      </w:r>
      <w:r w:rsidRPr="0001244E">
        <w:rPr>
          <w:u w:val="single"/>
        </w:rPr>
        <w:t xml:space="preserve"> </w:t>
      </w:r>
      <w:r w:rsidRPr="0001244E">
        <w:rPr>
          <w:i/>
          <w:u w:val="single"/>
        </w:rPr>
        <w:t>asentamientos</w:t>
      </w:r>
      <w:r w:rsidRPr="0001244E">
        <w:rPr>
          <w:u w:val="single"/>
        </w:rPr>
        <w:t xml:space="preserve"> </w:t>
      </w:r>
      <w:r w:rsidR="0001244E" w:rsidRPr="0001244E">
        <w:rPr>
          <w:u w:val="single"/>
        </w:rPr>
        <w:t>enjoy poorer transit-based access, quantified through average travel times, to daily activity sites than those people living in the formal, legally-established neighborhoods that surrounded them.</w:t>
      </w:r>
      <w:r w:rsidR="0001244E">
        <w:t xml:space="preserve"> </w:t>
      </w:r>
    </w:p>
    <w:p w14:paraId="7CC9B662" w14:textId="5F443D79" w:rsidR="00423065" w:rsidRDefault="00A21662" w:rsidP="00423065">
      <w:pPr>
        <w:pStyle w:val="ListParagraph"/>
        <w:numPr>
          <w:ilvl w:val="0"/>
          <w:numId w:val="93"/>
        </w:numPr>
      </w:pPr>
      <w:r>
        <w:t xml:space="preserve">First and foremost, </w:t>
      </w:r>
      <w:r w:rsidRPr="00423065">
        <w:rPr>
          <w:i/>
        </w:rPr>
        <w:t>asentamientos</w:t>
      </w:r>
      <w:r>
        <w:t xml:space="preserve">—by their nature—are found exclusively in peripheral spaces, both relative to their individual districts and the whole metropolitan region. If the land upon which they were settled was more transit accessible—and not already </w:t>
      </w:r>
      <w:r w:rsidR="003A6097">
        <w:t xml:space="preserve">plagued by floods, pollution, and other environmental hazards—it would have been developed. </w:t>
      </w:r>
      <w:r w:rsidR="00423065">
        <w:t>While it could be argued that their peripheral locations will inherently make travel times longer, this is still not an excuse for not providing essential, accessibility-enhancing transportation services to these areas</w:t>
      </w:r>
      <w:r w:rsidR="004B66A4">
        <w:t>.</w:t>
      </w:r>
    </w:p>
    <w:p w14:paraId="406AEAD9" w14:textId="1C1F0705" w:rsidR="004B66A4" w:rsidRDefault="003A6097" w:rsidP="00423065">
      <w:pPr>
        <w:pStyle w:val="ListParagraph"/>
        <w:numPr>
          <w:ilvl w:val="0"/>
          <w:numId w:val="93"/>
        </w:numPr>
      </w:pPr>
      <w:r>
        <w:t>Aiding this initial spatial disadvantage is the long-ongoing deterioration of transportation and other public services in the metro area; since the 1950s, rail and bus services have been poor, especially in the metropolitan periphery (which, aside from the recent construction of wealthy gated communities, has always been resource-poor compared to the cosmopolitan city). With a near continual decrease in funding from the state (whether because of reduced fare revenue from passengers lost to driving or the general disengagement of the state from the economy through neoliberal regulatory policies), poor transit-accessibility is to be expected</w:t>
      </w:r>
      <w:r w:rsidR="004B66A4">
        <w:t xml:space="preserve"> everywhere</w:t>
      </w:r>
      <w:r w:rsidR="00EE17DB">
        <w:t xml:space="preserve"> with no reason to expect the worst conditions to be for those marginalized people living in the region’s most precarious locations.</w:t>
      </w:r>
      <w:r w:rsidR="004B66A4">
        <w:t xml:space="preserve"> </w:t>
      </w:r>
    </w:p>
    <w:p w14:paraId="1D54A645" w14:textId="095AE6F7" w:rsidR="003A6097" w:rsidRDefault="003A6097" w:rsidP="00423065">
      <w:pPr>
        <w:pStyle w:val="ListParagraph"/>
        <w:numPr>
          <w:ilvl w:val="0"/>
          <w:numId w:val="93"/>
        </w:numPr>
      </w:pPr>
      <w:r>
        <w:t xml:space="preserve">Lastly, with profit-minded utility companies choosing to forgo low-income areas in other spheres, it would come as no surprise to see longer travel times for </w:t>
      </w:r>
      <w:r w:rsidRPr="00423065">
        <w:rPr>
          <w:i/>
        </w:rPr>
        <w:t>asentados</w:t>
      </w:r>
      <w:r>
        <w:t xml:space="preserve"> than their (relatively) wealthier neighbors, a reflection of infrequent, overcrowded, and under-supported transit services. </w:t>
      </w:r>
      <w:r w:rsidR="00E042AF">
        <w:t>Despite being transit-dependent, their low-incomes and stigmatized popular image likely to do no help attract the highest-quality</w:t>
      </w:r>
      <w:r w:rsidR="005B3CEC">
        <w:t xml:space="preserve"> transit</w:t>
      </w:r>
      <w:r w:rsidR="00E042AF">
        <w:t xml:space="preserve"> services that could be provided.</w:t>
      </w:r>
    </w:p>
    <w:p w14:paraId="400606E4" w14:textId="77777777" w:rsidR="003A6097" w:rsidRDefault="003A6097" w:rsidP="00A21662"/>
    <w:p w14:paraId="7142C0E1" w14:textId="77777777" w:rsidR="0001244E" w:rsidRDefault="0001244E" w:rsidP="003A6097">
      <w:pPr>
        <w:ind w:firstLine="0"/>
      </w:pPr>
    </w:p>
    <w:p w14:paraId="3BCEFB7C" w14:textId="77777777" w:rsidR="003D2891" w:rsidRPr="00ED5847" w:rsidRDefault="003D2891" w:rsidP="00ED5847"/>
    <w:p w14:paraId="6951016A" w14:textId="77777777" w:rsidR="00540413" w:rsidRPr="007C77E2" w:rsidRDefault="00540413" w:rsidP="003D2891">
      <w:pPr>
        <w:spacing w:line="240" w:lineRule="auto"/>
        <w:ind w:firstLine="0"/>
      </w:pPr>
    </w:p>
    <w:sectPr w:rsidR="00540413" w:rsidRPr="007C77E2" w:rsidSect="00027CCA">
      <w:footerReference w:type="even"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BDA50" w14:textId="77777777" w:rsidR="004B66A4" w:rsidRDefault="004B66A4" w:rsidP="00D56CB8">
      <w:r>
        <w:separator/>
      </w:r>
    </w:p>
  </w:endnote>
  <w:endnote w:type="continuationSeparator" w:id="0">
    <w:p w14:paraId="47DB59A9" w14:textId="77777777" w:rsidR="004B66A4" w:rsidRDefault="004B66A4" w:rsidP="00D56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Univers">
    <w:altName w:val="Univers"/>
    <w:charset w:val="00"/>
    <w:family w:val="swiss"/>
    <w:pitch w:val="variable"/>
    <w:sig w:usb0="80000287" w:usb1="00000000" w:usb2="00000000" w:usb3="00000000" w:csb0="0000000F" w:csb1="00000000"/>
  </w:font>
  <w:font w:name="Univers Condensed">
    <w:altName w:val="Univers Condensed"/>
    <w:charset w:val="00"/>
    <w:family w:val="swiss"/>
    <w:pitch w:val="variable"/>
    <w:sig w:usb0="80000287" w:usb1="00000000" w:usb2="00000000" w:usb3="00000000" w:csb0="0000000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5BC32" w14:textId="77777777" w:rsidR="004B66A4" w:rsidRDefault="004B66A4" w:rsidP="00D56CB8">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CD87CBA" w14:textId="77777777" w:rsidR="004B66A4" w:rsidRDefault="004B66A4" w:rsidP="00D56C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5829822"/>
      <w:docPartObj>
        <w:docPartGallery w:val="Page Numbers (Bottom of Page)"/>
        <w:docPartUnique/>
      </w:docPartObj>
    </w:sdtPr>
    <w:sdtEndPr>
      <w:rPr>
        <w:rFonts w:ascii="Univers Condensed" w:hAnsi="Univers Condensed"/>
        <w:noProof/>
      </w:rPr>
    </w:sdtEndPr>
    <w:sdtContent>
      <w:p w14:paraId="61ABF09D" w14:textId="1080D445" w:rsidR="004B66A4" w:rsidRPr="008B24AC" w:rsidRDefault="004B66A4">
        <w:pPr>
          <w:pStyle w:val="Footer"/>
          <w:jc w:val="right"/>
          <w:rPr>
            <w:rFonts w:ascii="Univers Condensed" w:hAnsi="Univers Condensed"/>
          </w:rPr>
        </w:pPr>
        <w:r w:rsidRPr="008B24AC">
          <w:rPr>
            <w:rFonts w:ascii="Univers Condensed" w:hAnsi="Univers Condensed"/>
          </w:rPr>
          <w:fldChar w:fldCharType="begin"/>
        </w:r>
        <w:r w:rsidRPr="008B24AC">
          <w:rPr>
            <w:rFonts w:ascii="Univers Condensed" w:hAnsi="Univers Condensed"/>
          </w:rPr>
          <w:instrText xml:space="preserve"> PAGE   \* MERGEFORMAT </w:instrText>
        </w:r>
        <w:r w:rsidRPr="008B24AC">
          <w:rPr>
            <w:rFonts w:ascii="Univers Condensed" w:hAnsi="Univers Condensed"/>
          </w:rPr>
          <w:fldChar w:fldCharType="separate"/>
        </w:r>
        <w:r w:rsidRPr="008B24AC">
          <w:rPr>
            <w:rFonts w:ascii="Univers Condensed" w:hAnsi="Univers Condensed"/>
            <w:noProof/>
          </w:rPr>
          <w:t>2</w:t>
        </w:r>
        <w:r w:rsidRPr="008B24AC">
          <w:rPr>
            <w:rFonts w:ascii="Univers Condensed" w:hAnsi="Univers Condensed"/>
            <w:noProof/>
          </w:rPr>
          <w:fldChar w:fldCharType="end"/>
        </w:r>
      </w:p>
    </w:sdtContent>
  </w:sdt>
  <w:p w14:paraId="554D30C3" w14:textId="77777777" w:rsidR="004B66A4" w:rsidRPr="001128C1" w:rsidRDefault="004B66A4" w:rsidP="00D56C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DC5BCF" w14:textId="77777777" w:rsidR="004B66A4" w:rsidRDefault="004B66A4" w:rsidP="00D56CB8">
      <w:r>
        <w:separator/>
      </w:r>
    </w:p>
  </w:footnote>
  <w:footnote w:type="continuationSeparator" w:id="0">
    <w:p w14:paraId="7C372ABD" w14:textId="77777777" w:rsidR="004B66A4" w:rsidRDefault="004B66A4" w:rsidP="00D56CB8">
      <w:r>
        <w:continuationSeparator/>
      </w:r>
    </w:p>
  </w:footnote>
  <w:footnote w:id="1">
    <w:p w14:paraId="0CFB3902" w14:textId="08A18FBF" w:rsidR="004B66A4" w:rsidRPr="00035634" w:rsidRDefault="004B66A4" w:rsidP="00525094">
      <w:pPr>
        <w:rPr>
          <w:rFonts w:ascii="Univers Condensed" w:hAnsi="Univers Condensed"/>
          <w:sz w:val="18"/>
          <w:szCs w:val="18"/>
        </w:rPr>
      </w:pPr>
      <w:r w:rsidRPr="00035634">
        <w:rPr>
          <w:rStyle w:val="FootnoteReference"/>
          <w:rFonts w:ascii="Univers Condensed" w:hAnsi="Univers Condensed"/>
          <w:sz w:val="18"/>
          <w:szCs w:val="18"/>
        </w:rPr>
        <w:footnoteRef/>
      </w:r>
      <w:r w:rsidRPr="00035634">
        <w:rPr>
          <w:rFonts w:ascii="Univers Condensed" w:hAnsi="Univers Condensed"/>
          <w:sz w:val="18"/>
          <w:szCs w:val="18"/>
        </w:rPr>
        <w:t xml:space="preserve"> </w:t>
      </w:r>
      <w:hyperlink r:id="rId1" w:history="1">
        <w:r w:rsidRPr="00C603B3">
          <w:rPr>
            <w:rStyle w:val="Hyperlink"/>
            <w:rFonts w:ascii="Univers Condensed" w:hAnsi="Univers Condensed"/>
            <w:sz w:val="18"/>
            <w:szCs w:val="18"/>
          </w:rPr>
          <w:t>http://www.techo.org/paises/us/</w:t>
        </w:r>
      </w:hyperlink>
      <w:r>
        <w:rPr>
          <w:rFonts w:ascii="Univers Condensed" w:hAnsi="Univers Condensed"/>
          <w:sz w:val="18"/>
          <w:szCs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36819"/>
    <w:multiLevelType w:val="multilevel"/>
    <w:tmpl w:val="931E5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D1BF7"/>
    <w:multiLevelType w:val="hybridMultilevel"/>
    <w:tmpl w:val="0CAEA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369B5"/>
    <w:multiLevelType w:val="multilevel"/>
    <w:tmpl w:val="17FE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57593"/>
    <w:multiLevelType w:val="multilevel"/>
    <w:tmpl w:val="9DB6C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83A14"/>
    <w:multiLevelType w:val="hybridMultilevel"/>
    <w:tmpl w:val="9814D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C31D1"/>
    <w:multiLevelType w:val="multilevel"/>
    <w:tmpl w:val="94F2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F34D06"/>
    <w:multiLevelType w:val="multilevel"/>
    <w:tmpl w:val="454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277DA"/>
    <w:multiLevelType w:val="hybridMultilevel"/>
    <w:tmpl w:val="7B0040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1AF10EB"/>
    <w:multiLevelType w:val="multilevel"/>
    <w:tmpl w:val="7E4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B08B8"/>
    <w:multiLevelType w:val="hybridMultilevel"/>
    <w:tmpl w:val="7CF0A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3D1ADB"/>
    <w:multiLevelType w:val="multilevel"/>
    <w:tmpl w:val="E3BE7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657B80"/>
    <w:multiLevelType w:val="multilevel"/>
    <w:tmpl w:val="58D0B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741B76"/>
    <w:multiLevelType w:val="hybridMultilevel"/>
    <w:tmpl w:val="44ACE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A391FD2"/>
    <w:multiLevelType w:val="multilevel"/>
    <w:tmpl w:val="D194B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D2418"/>
    <w:multiLevelType w:val="hybridMultilevel"/>
    <w:tmpl w:val="90E66D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C826A0B"/>
    <w:multiLevelType w:val="multilevel"/>
    <w:tmpl w:val="EF867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2C2F34"/>
    <w:multiLevelType w:val="multilevel"/>
    <w:tmpl w:val="41E2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DC7C87"/>
    <w:multiLevelType w:val="multilevel"/>
    <w:tmpl w:val="4432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FB63B3"/>
    <w:multiLevelType w:val="multilevel"/>
    <w:tmpl w:val="39A4B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497ED0"/>
    <w:multiLevelType w:val="multilevel"/>
    <w:tmpl w:val="9D12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53652D"/>
    <w:multiLevelType w:val="hybridMultilevel"/>
    <w:tmpl w:val="79BA3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E4237E"/>
    <w:multiLevelType w:val="hybridMultilevel"/>
    <w:tmpl w:val="833C2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EB2DE9"/>
    <w:multiLevelType w:val="multilevel"/>
    <w:tmpl w:val="E0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84470A"/>
    <w:multiLevelType w:val="multilevel"/>
    <w:tmpl w:val="1EAC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4476A4"/>
    <w:multiLevelType w:val="multilevel"/>
    <w:tmpl w:val="9F90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316DCF"/>
    <w:multiLevelType w:val="hybridMultilevel"/>
    <w:tmpl w:val="46929A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816B68"/>
    <w:multiLevelType w:val="hybridMultilevel"/>
    <w:tmpl w:val="A2201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3B4F62"/>
    <w:multiLevelType w:val="hybridMultilevel"/>
    <w:tmpl w:val="65A4C9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25450"/>
    <w:multiLevelType w:val="hybridMultilevel"/>
    <w:tmpl w:val="AD8C4C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D593443"/>
    <w:multiLevelType w:val="hybridMultilevel"/>
    <w:tmpl w:val="41A60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DE41767"/>
    <w:multiLevelType w:val="hybridMultilevel"/>
    <w:tmpl w:val="149CEC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E0E55C9"/>
    <w:multiLevelType w:val="multilevel"/>
    <w:tmpl w:val="994A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636E11"/>
    <w:multiLevelType w:val="multilevel"/>
    <w:tmpl w:val="BDBA1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A66AE2"/>
    <w:multiLevelType w:val="hybridMultilevel"/>
    <w:tmpl w:val="43BCD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414F25"/>
    <w:multiLevelType w:val="multilevel"/>
    <w:tmpl w:val="EAB8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D84EAC"/>
    <w:multiLevelType w:val="multilevel"/>
    <w:tmpl w:val="C504B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045BF2"/>
    <w:multiLevelType w:val="multilevel"/>
    <w:tmpl w:val="1666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0D22C5"/>
    <w:multiLevelType w:val="multilevel"/>
    <w:tmpl w:val="2F56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B53841"/>
    <w:multiLevelType w:val="hybridMultilevel"/>
    <w:tmpl w:val="8D964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1050A8"/>
    <w:multiLevelType w:val="multilevel"/>
    <w:tmpl w:val="24D2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A305EB"/>
    <w:multiLevelType w:val="multilevel"/>
    <w:tmpl w:val="72827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4A2CD0"/>
    <w:multiLevelType w:val="multilevel"/>
    <w:tmpl w:val="CF64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611422"/>
    <w:multiLevelType w:val="multilevel"/>
    <w:tmpl w:val="3A4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675538"/>
    <w:multiLevelType w:val="hybridMultilevel"/>
    <w:tmpl w:val="DFD456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FCE698C"/>
    <w:multiLevelType w:val="multilevel"/>
    <w:tmpl w:val="BEC0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0308A5"/>
    <w:multiLevelType w:val="hybridMultilevel"/>
    <w:tmpl w:val="92A2D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5073574"/>
    <w:multiLevelType w:val="hybridMultilevel"/>
    <w:tmpl w:val="A5A8A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5D738C"/>
    <w:multiLevelType w:val="multilevel"/>
    <w:tmpl w:val="1B201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4D5A94"/>
    <w:multiLevelType w:val="hybridMultilevel"/>
    <w:tmpl w:val="536A6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C376486"/>
    <w:multiLevelType w:val="multilevel"/>
    <w:tmpl w:val="7E5AE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B04ADA"/>
    <w:multiLevelType w:val="multilevel"/>
    <w:tmpl w:val="8864E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D8244C"/>
    <w:multiLevelType w:val="multilevel"/>
    <w:tmpl w:val="7AA0B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5B3110"/>
    <w:multiLevelType w:val="hybridMultilevel"/>
    <w:tmpl w:val="C9D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535951"/>
    <w:multiLevelType w:val="multilevel"/>
    <w:tmpl w:val="9AA8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42148D"/>
    <w:multiLevelType w:val="hybridMultilevel"/>
    <w:tmpl w:val="08120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C9354C"/>
    <w:multiLevelType w:val="multilevel"/>
    <w:tmpl w:val="E5685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7F7547"/>
    <w:multiLevelType w:val="multilevel"/>
    <w:tmpl w:val="D4F44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0C28F6"/>
    <w:multiLevelType w:val="multilevel"/>
    <w:tmpl w:val="37F2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EC1007"/>
    <w:multiLevelType w:val="multilevel"/>
    <w:tmpl w:val="16227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153784"/>
    <w:multiLevelType w:val="multilevel"/>
    <w:tmpl w:val="12B4F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6E158E"/>
    <w:multiLevelType w:val="multilevel"/>
    <w:tmpl w:val="159A2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F96F99"/>
    <w:multiLevelType w:val="hybridMultilevel"/>
    <w:tmpl w:val="585A0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126025"/>
    <w:multiLevelType w:val="hybridMultilevel"/>
    <w:tmpl w:val="5E9A9E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6DD4E24"/>
    <w:multiLevelType w:val="multilevel"/>
    <w:tmpl w:val="0762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AB2C8A"/>
    <w:multiLevelType w:val="multilevel"/>
    <w:tmpl w:val="E8DC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1A4A91"/>
    <w:multiLevelType w:val="hybridMultilevel"/>
    <w:tmpl w:val="E62E2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752606"/>
    <w:multiLevelType w:val="multilevel"/>
    <w:tmpl w:val="EC5E6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DE5ADA"/>
    <w:multiLevelType w:val="multilevel"/>
    <w:tmpl w:val="2C8AF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1C4A50"/>
    <w:multiLevelType w:val="hybridMultilevel"/>
    <w:tmpl w:val="25B2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EDB6F4A"/>
    <w:multiLevelType w:val="multilevel"/>
    <w:tmpl w:val="84EC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123479"/>
    <w:multiLevelType w:val="hybridMultilevel"/>
    <w:tmpl w:val="72DE5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4"/>
  </w:num>
  <w:num w:numId="3">
    <w:abstractNumId w:val="44"/>
    <w:lvlOverride w:ilvl="3">
      <w:lvl w:ilvl="3">
        <w:numFmt w:val="bullet"/>
        <w:lvlText w:val=""/>
        <w:lvlJc w:val="left"/>
        <w:pPr>
          <w:tabs>
            <w:tab w:val="num" w:pos="2880"/>
          </w:tabs>
          <w:ind w:left="2880" w:hanging="360"/>
        </w:pPr>
        <w:rPr>
          <w:rFonts w:ascii="Symbol" w:hAnsi="Symbol" w:hint="default"/>
          <w:sz w:val="20"/>
        </w:rPr>
      </w:lvl>
    </w:lvlOverride>
  </w:num>
  <w:num w:numId="4">
    <w:abstractNumId w:val="1"/>
  </w:num>
  <w:num w:numId="5">
    <w:abstractNumId w:val="38"/>
  </w:num>
  <w:num w:numId="6">
    <w:abstractNumId w:val="20"/>
  </w:num>
  <w:num w:numId="7">
    <w:abstractNumId w:val="33"/>
  </w:num>
  <w:num w:numId="8">
    <w:abstractNumId w:val="54"/>
  </w:num>
  <w:num w:numId="9">
    <w:abstractNumId w:val="14"/>
  </w:num>
  <w:num w:numId="10">
    <w:abstractNumId w:val="43"/>
  </w:num>
  <w:num w:numId="11">
    <w:abstractNumId w:val="25"/>
  </w:num>
  <w:num w:numId="12">
    <w:abstractNumId w:val="45"/>
  </w:num>
  <w:num w:numId="13">
    <w:abstractNumId w:val="68"/>
  </w:num>
  <w:num w:numId="14">
    <w:abstractNumId w:val="53"/>
  </w:num>
  <w:num w:numId="15">
    <w:abstractNumId w:val="42"/>
  </w:num>
  <w:num w:numId="16">
    <w:abstractNumId w:val="40"/>
  </w:num>
  <w:num w:numId="17">
    <w:abstractNumId w:val="22"/>
  </w:num>
  <w:num w:numId="18">
    <w:abstractNumId w:val="22"/>
    <w:lvlOverride w:ilvl="3">
      <w:lvl w:ilvl="3">
        <w:numFmt w:val="bullet"/>
        <w:lvlText w:val=""/>
        <w:lvlJc w:val="left"/>
        <w:pPr>
          <w:tabs>
            <w:tab w:val="num" w:pos="2880"/>
          </w:tabs>
          <w:ind w:left="2880" w:hanging="360"/>
        </w:pPr>
        <w:rPr>
          <w:rFonts w:ascii="Symbol" w:hAnsi="Symbol" w:hint="default"/>
          <w:sz w:val="20"/>
        </w:rPr>
      </w:lvl>
    </w:lvlOverride>
  </w:num>
  <w:num w:numId="19">
    <w:abstractNumId w:val="22"/>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20">
    <w:abstractNumId w:val="3"/>
  </w:num>
  <w:num w:numId="21">
    <w:abstractNumId w:val="59"/>
  </w:num>
  <w:num w:numId="22">
    <w:abstractNumId w:val="59"/>
    <w:lvlOverride w:ilvl="3">
      <w:lvl w:ilvl="3">
        <w:numFmt w:val="bullet"/>
        <w:lvlText w:val=""/>
        <w:lvlJc w:val="left"/>
        <w:pPr>
          <w:tabs>
            <w:tab w:val="num" w:pos="2880"/>
          </w:tabs>
          <w:ind w:left="2880" w:hanging="360"/>
        </w:pPr>
        <w:rPr>
          <w:rFonts w:ascii="Symbol" w:hAnsi="Symbol" w:hint="default"/>
          <w:sz w:val="20"/>
        </w:rPr>
      </w:lvl>
    </w:lvlOverride>
  </w:num>
  <w:num w:numId="23">
    <w:abstractNumId w:val="59"/>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24">
    <w:abstractNumId w:val="67"/>
  </w:num>
  <w:num w:numId="25">
    <w:abstractNumId w:val="67"/>
    <w:lvlOverride w:ilvl="3">
      <w:lvl w:ilvl="3">
        <w:numFmt w:val="bullet"/>
        <w:lvlText w:val=""/>
        <w:lvlJc w:val="left"/>
        <w:pPr>
          <w:tabs>
            <w:tab w:val="num" w:pos="2880"/>
          </w:tabs>
          <w:ind w:left="2880" w:hanging="360"/>
        </w:pPr>
        <w:rPr>
          <w:rFonts w:ascii="Symbol" w:hAnsi="Symbol" w:hint="default"/>
          <w:sz w:val="20"/>
        </w:rPr>
      </w:lvl>
    </w:lvlOverride>
  </w:num>
  <w:num w:numId="26">
    <w:abstractNumId w:val="19"/>
  </w:num>
  <w:num w:numId="27">
    <w:abstractNumId w:val="36"/>
  </w:num>
  <w:num w:numId="28">
    <w:abstractNumId w:val="34"/>
  </w:num>
  <w:num w:numId="29">
    <w:abstractNumId w:val="6"/>
  </w:num>
  <w:num w:numId="30">
    <w:abstractNumId w:val="24"/>
  </w:num>
  <w:num w:numId="31">
    <w:abstractNumId w:val="23"/>
  </w:num>
  <w:num w:numId="32">
    <w:abstractNumId w:val="2"/>
  </w:num>
  <w:num w:numId="33">
    <w:abstractNumId w:val="57"/>
  </w:num>
  <w:num w:numId="34">
    <w:abstractNumId w:val="64"/>
  </w:num>
  <w:num w:numId="35">
    <w:abstractNumId w:val="41"/>
  </w:num>
  <w:num w:numId="36">
    <w:abstractNumId w:val="69"/>
  </w:num>
  <w:num w:numId="37">
    <w:abstractNumId w:val="37"/>
  </w:num>
  <w:num w:numId="38">
    <w:abstractNumId w:val="63"/>
  </w:num>
  <w:num w:numId="39">
    <w:abstractNumId w:val="17"/>
  </w:num>
  <w:num w:numId="40">
    <w:abstractNumId w:val="39"/>
  </w:num>
  <w:num w:numId="41">
    <w:abstractNumId w:val="15"/>
  </w:num>
  <w:num w:numId="42">
    <w:abstractNumId w:val="13"/>
  </w:num>
  <w:num w:numId="43">
    <w:abstractNumId w:val="13"/>
    <w:lvlOverride w:ilvl="3">
      <w:lvl w:ilvl="3">
        <w:numFmt w:val="bullet"/>
        <w:lvlText w:val=""/>
        <w:lvlJc w:val="left"/>
        <w:pPr>
          <w:tabs>
            <w:tab w:val="num" w:pos="2880"/>
          </w:tabs>
          <w:ind w:left="2880" w:hanging="360"/>
        </w:pPr>
        <w:rPr>
          <w:rFonts w:ascii="Symbol" w:hAnsi="Symbol" w:hint="default"/>
          <w:sz w:val="20"/>
        </w:rPr>
      </w:lvl>
    </w:lvlOverride>
  </w:num>
  <w:num w:numId="44">
    <w:abstractNumId w:val="50"/>
  </w:num>
  <w:num w:numId="45">
    <w:abstractNumId w:val="9"/>
  </w:num>
  <w:num w:numId="46">
    <w:abstractNumId w:val="61"/>
  </w:num>
  <w:num w:numId="47">
    <w:abstractNumId w:val="8"/>
  </w:num>
  <w:num w:numId="48">
    <w:abstractNumId w:val="55"/>
  </w:num>
  <w:num w:numId="49">
    <w:abstractNumId w:val="16"/>
  </w:num>
  <w:num w:numId="50">
    <w:abstractNumId w:val="47"/>
  </w:num>
  <w:num w:numId="51">
    <w:abstractNumId w:val="35"/>
  </w:num>
  <w:num w:numId="52">
    <w:abstractNumId w:val="0"/>
  </w:num>
  <w:num w:numId="53">
    <w:abstractNumId w:val="49"/>
  </w:num>
  <w:num w:numId="54">
    <w:abstractNumId w:val="10"/>
  </w:num>
  <w:num w:numId="55">
    <w:abstractNumId w:val="10"/>
    <w:lvlOverride w:ilvl="3">
      <w:lvl w:ilvl="3">
        <w:numFmt w:val="bullet"/>
        <w:lvlText w:val=""/>
        <w:lvlJc w:val="left"/>
        <w:pPr>
          <w:tabs>
            <w:tab w:val="num" w:pos="2880"/>
          </w:tabs>
          <w:ind w:left="2880" w:hanging="360"/>
        </w:pPr>
        <w:rPr>
          <w:rFonts w:ascii="Symbol" w:hAnsi="Symbol" w:hint="default"/>
          <w:sz w:val="20"/>
        </w:rPr>
      </w:lvl>
    </w:lvlOverride>
  </w:num>
  <w:num w:numId="56">
    <w:abstractNumId w:val="10"/>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57">
    <w:abstractNumId w:val="31"/>
  </w:num>
  <w:num w:numId="58">
    <w:abstractNumId w:val="31"/>
    <w:lvlOverride w:ilvl="3">
      <w:lvl w:ilvl="3">
        <w:numFmt w:val="bullet"/>
        <w:lvlText w:val=""/>
        <w:lvlJc w:val="left"/>
        <w:pPr>
          <w:tabs>
            <w:tab w:val="num" w:pos="2880"/>
          </w:tabs>
          <w:ind w:left="2880" w:hanging="360"/>
        </w:pPr>
        <w:rPr>
          <w:rFonts w:ascii="Symbol" w:hAnsi="Symbol" w:hint="default"/>
          <w:sz w:val="20"/>
        </w:rPr>
      </w:lvl>
    </w:lvlOverride>
  </w:num>
  <w:num w:numId="59">
    <w:abstractNumId w:val="3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60">
    <w:abstractNumId w:val="3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61">
    <w:abstractNumId w:val="3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lvlOverride w:ilvl="7">
      <w:lvl w:ilvl="7">
        <w:numFmt w:val="bullet"/>
        <w:lvlText w:val="o"/>
        <w:lvlJc w:val="left"/>
        <w:pPr>
          <w:tabs>
            <w:tab w:val="num" w:pos="5760"/>
          </w:tabs>
          <w:ind w:left="5760" w:hanging="360"/>
        </w:pPr>
        <w:rPr>
          <w:rFonts w:ascii="Courier New" w:hAnsi="Courier New" w:hint="default"/>
          <w:sz w:val="20"/>
        </w:rPr>
      </w:lvl>
    </w:lvlOverride>
  </w:num>
  <w:num w:numId="62">
    <w:abstractNumId w:val="51"/>
  </w:num>
  <w:num w:numId="63">
    <w:abstractNumId w:val="51"/>
    <w:lvlOverride w:ilvl="3">
      <w:lvl w:ilvl="3">
        <w:numFmt w:val="bullet"/>
        <w:lvlText w:val=""/>
        <w:lvlJc w:val="left"/>
        <w:pPr>
          <w:tabs>
            <w:tab w:val="num" w:pos="2880"/>
          </w:tabs>
          <w:ind w:left="2880" w:hanging="360"/>
        </w:pPr>
        <w:rPr>
          <w:rFonts w:ascii="Symbol" w:hAnsi="Symbol" w:hint="default"/>
          <w:sz w:val="20"/>
        </w:rPr>
      </w:lvl>
    </w:lvlOverride>
  </w:num>
  <w:num w:numId="64">
    <w:abstractNumId w:val="60"/>
  </w:num>
  <w:num w:numId="65">
    <w:abstractNumId w:val="60"/>
    <w:lvlOverride w:ilvl="3">
      <w:lvl w:ilvl="3">
        <w:numFmt w:val="bullet"/>
        <w:lvlText w:val=""/>
        <w:lvlJc w:val="left"/>
        <w:pPr>
          <w:tabs>
            <w:tab w:val="num" w:pos="2880"/>
          </w:tabs>
          <w:ind w:left="2880" w:hanging="360"/>
        </w:pPr>
        <w:rPr>
          <w:rFonts w:ascii="Symbol" w:hAnsi="Symbol" w:hint="default"/>
          <w:sz w:val="20"/>
        </w:rPr>
      </w:lvl>
    </w:lvlOverride>
  </w:num>
  <w:num w:numId="66">
    <w:abstractNumId w:val="60"/>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67">
    <w:abstractNumId w:val="32"/>
  </w:num>
  <w:num w:numId="68">
    <w:abstractNumId w:val="18"/>
  </w:num>
  <w:num w:numId="69">
    <w:abstractNumId w:val="11"/>
  </w:num>
  <w:num w:numId="70">
    <w:abstractNumId w:val="11"/>
    <w:lvlOverride w:ilvl="3">
      <w:lvl w:ilvl="3">
        <w:numFmt w:val="bullet"/>
        <w:lvlText w:val=""/>
        <w:lvlJc w:val="left"/>
        <w:pPr>
          <w:tabs>
            <w:tab w:val="num" w:pos="2880"/>
          </w:tabs>
          <w:ind w:left="2880" w:hanging="360"/>
        </w:pPr>
        <w:rPr>
          <w:rFonts w:ascii="Symbol" w:hAnsi="Symbol" w:hint="default"/>
          <w:sz w:val="20"/>
        </w:rPr>
      </w:lvl>
    </w:lvlOverride>
  </w:num>
  <w:num w:numId="71">
    <w:abstractNumId w:val="1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72">
    <w:abstractNumId w:val="56"/>
  </w:num>
  <w:num w:numId="73">
    <w:abstractNumId w:val="66"/>
  </w:num>
  <w:num w:numId="74">
    <w:abstractNumId w:val="66"/>
    <w:lvlOverride w:ilvl="3">
      <w:lvl w:ilvl="3">
        <w:numFmt w:val="bullet"/>
        <w:lvlText w:val=""/>
        <w:lvlJc w:val="left"/>
        <w:pPr>
          <w:tabs>
            <w:tab w:val="num" w:pos="2880"/>
          </w:tabs>
          <w:ind w:left="2880" w:hanging="360"/>
        </w:pPr>
        <w:rPr>
          <w:rFonts w:ascii="Symbol" w:hAnsi="Symbol" w:hint="default"/>
          <w:sz w:val="20"/>
        </w:rPr>
      </w:lvl>
    </w:lvlOverride>
  </w:num>
  <w:num w:numId="75">
    <w:abstractNumId w:val="5"/>
  </w:num>
  <w:num w:numId="76">
    <w:abstractNumId w:val="5"/>
    <w:lvlOverride w:ilvl="3">
      <w:lvl w:ilvl="3">
        <w:numFmt w:val="bullet"/>
        <w:lvlText w:val=""/>
        <w:lvlJc w:val="left"/>
        <w:pPr>
          <w:tabs>
            <w:tab w:val="num" w:pos="2880"/>
          </w:tabs>
          <w:ind w:left="2880" w:hanging="360"/>
        </w:pPr>
        <w:rPr>
          <w:rFonts w:ascii="Symbol" w:hAnsi="Symbol" w:hint="default"/>
          <w:sz w:val="20"/>
        </w:rPr>
      </w:lvl>
    </w:lvlOverride>
  </w:num>
  <w:num w:numId="77">
    <w:abstractNumId w:val="58"/>
  </w:num>
  <w:num w:numId="78">
    <w:abstractNumId w:val="58"/>
    <w:lvlOverride w:ilvl="3">
      <w:lvl w:ilvl="3">
        <w:numFmt w:val="bullet"/>
        <w:lvlText w:val=""/>
        <w:lvlJc w:val="left"/>
        <w:pPr>
          <w:tabs>
            <w:tab w:val="num" w:pos="2880"/>
          </w:tabs>
          <w:ind w:left="2880" w:hanging="360"/>
        </w:pPr>
        <w:rPr>
          <w:rFonts w:ascii="Symbol" w:hAnsi="Symbol" w:hint="default"/>
          <w:sz w:val="20"/>
        </w:rPr>
      </w:lvl>
    </w:lvlOverride>
  </w:num>
  <w:num w:numId="79">
    <w:abstractNumId w:val="58"/>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80">
    <w:abstractNumId w:val="21"/>
  </w:num>
  <w:num w:numId="81">
    <w:abstractNumId w:val="28"/>
  </w:num>
  <w:num w:numId="82">
    <w:abstractNumId w:val="65"/>
  </w:num>
  <w:num w:numId="83">
    <w:abstractNumId w:val="27"/>
  </w:num>
  <w:num w:numId="84">
    <w:abstractNumId w:val="26"/>
  </w:num>
  <w:num w:numId="85">
    <w:abstractNumId w:val="52"/>
  </w:num>
  <w:num w:numId="86">
    <w:abstractNumId w:val="7"/>
  </w:num>
  <w:num w:numId="87">
    <w:abstractNumId w:val="4"/>
  </w:num>
  <w:num w:numId="88">
    <w:abstractNumId w:val="70"/>
  </w:num>
  <w:num w:numId="89">
    <w:abstractNumId w:val="30"/>
  </w:num>
  <w:num w:numId="90">
    <w:abstractNumId w:val="29"/>
  </w:num>
  <w:num w:numId="91">
    <w:abstractNumId w:val="62"/>
  </w:num>
  <w:num w:numId="92">
    <w:abstractNumId w:val="12"/>
  </w:num>
  <w:num w:numId="93">
    <w:abstractNumId w:val="4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39"/>
    <w:rsid w:val="000000FD"/>
    <w:rsid w:val="0000015B"/>
    <w:rsid w:val="000024A5"/>
    <w:rsid w:val="00002A91"/>
    <w:rsid w:val="00005482"/>
    <w:rsid w:val="00005EA3"/>
    <w:rsid w:val="00005F85"/>
    <w:rsid w:val="0000750D"/>
    <w:rsid w:val="00007A91"/>
    <w:rsid w:val="00010694"/>
    <w:rsid w:val="000113F0"/>
    <w:rsid w:val="0001244E"/>
    <w:rsid w:val="0001267F"/>
    <w:rsid w:val="00012713"/>
    <w:rsid w:val="0001298B"/>
    <w:rsid w:val="00014FC4"/>
    <w:rsid w:val="000156DB"/>
    <w:rsid w:val="0001629F"/>
    <w:rsid w:val="00016E65"/>
    <w:rsid w:val="00017B98"/>
    <w:rsid w:val="00017C2C"/>
    <w:rsid w:val="0002051A"/>
    <w:rsid w:val="00021007"/>
    <w:rsid w:val="00021EE6"/>
    <w:rsid w:val="00022B73"/>
    <w:rsid w:val="00024CB8"/>
    <w:rsid w:val="000278E7"/>
    <w:rsid w:val="00027CCA"/>
    <w:rsid w:val="00027CEF"/>
    <w:rsid w:val="00030DF5"/>
    <w:rsid w:val="00030FD2"/>
    <w:rsid w:val="000318B1"/>
    <w:rsid w:val="00031BA1"/>
    <w:rsid w:val="000351B7"/>
    <w:rsid w:val="00035634"/>
    <w:rsid w:val="00035726"/>
    <w:rsid w:val="0003583B"/>
    <w:rsid w:val="00035892"/>
    <w:rsid w:val="00037D60"/>
    <w:rsid w:val="00040334"/>
    <w:rsid w:val="00040F5D"/>
    <w:rsid w:val="00041BAC"/>
    <w:rsid w:val="000429BA"/>
    <w:rsid w:val="0004442C"/>
    <w:rsid w:val="0004484D"/>
    <w:rsid w:val="00045169"/>
    <w:rsid w:val="000452C8"/>
    <w:rsid w:val="000454D4"/>
    <w:rsid w:val="0004635C"/>
    <w:rsid w:val="0004668A"/>
    <w:rsid w:val="00047305"/>
    <w:rsid w:val="00047C1D"/>
    <w:rsid w:val="00050B04"/>
    <w:rsid w:val="00050D9D"/>
    <w:rsid w:val="0005324C"/>
    <w:rsid w:val="00055110"/>
    <w:rsid w:val="00055373"/>
    <w:rsid w:val="00055575"/>
    <w:rsid w:val="0005572D"/>
    <w:rsid w:val="00057F69"/>
    <w:rsid w:val="0006095D"/>
    <w:rsid w:val="00061295"/>
    <w:rsid w:val="00062C1A"/>
    <w:rsid w:val="000639E7"/>
    <w:rsid w:val="0006400D"/>
    <w:rsid w:val="00064B06"/>
    <w:rsid w:val="00067689"/>
    <w:rsid w:val="000676E7"/>
    <w:rsid w:val="0007040F"/>
    <w:rsid w:val="000705D1"/>
    <w:rsid w:val="00070832"/>
    <w:rsid w:val="000708B9"/>
    <w:rsid w:val="00071918"/>
    <w:rsid w:val="0007297B"/>
    <w:rsid w:val="0007376C"/>
    <w:rsid w:val="00073DB5"/>
    <w:rsid w:val="00074871"/>
    <w:rsid w:val="000748B0"/>
    <w:rsid w:val="000753BE"/>
    <w:rsid w:val="00075557"/>
    <w:rsid w:val="00075860"/>
    <w:rsid w:val="00077758"/>
    <w:rsid w:val="00080C7D"/>
    <w:rsid w:val="00080E8F"/>
    <w:rsid w:val="00081F72"/>
    <w:rsid w:val="00082D59"/>
    <w:rsid w:val="00083FF0"/>
    <w:rsid w:val="0008569D"/>
    <w:rsid w:val="00085A34"/>
    <w:rsid w:val="00086621"/>
    <w:rsid w:val="00086733"/>
    <w:rsid w:val="0009141C"/>
    <w:rsid w:val="00091990"/>
    <w:rsid w:val="00093087"/>
    <w:rsid w:val="000932F3"/>
    <w:rsid w:val="00093872"/>
    <w:rsid w:val="000938D4"/>
    <w:rsid w:val="0009467B"/>
    <w:rsid w:val="00095A47"/>
    <w:rsid w:val="00096281"/>
    <w:rsid w:val="0009689D"/>
    <w:rsid w:val="00097168"/>
    <w:rsid w:val="000A06EA"/>
    <w:rsid w:val="000A216F"/>
    <w:rsid w:val="000A21C4"/>
    <w:rsid w:val="000A3018"/>
    <w:rsid w:val="000A3061"/>
    <w:rsid w:val="000A336F"/>
    <w:rsid w:val="000A3C70"/>
    <w:rsid w:val="000A5B55"/>
    <w:rsid w:val="000A7AD0"/>
    <w:rsid w:val="000B22A6"/>
    <w:rsid w:val="000B2A41"/>
    <w:rsid w:val="000B46C6"/>
    <w:rsid w:val="000B503F"/>
    <w:rsid w:val="000B5053"/>
    <w:rsid w:val="000B6452"/>
    <w:rsid w:val="000B7409"/>
    <w:rsid w:val="000C0688"/>
    <w:rsid w:val="000C26BD"/>
    <w:rsid w:val="000C2FA9"/>
    <w:rsid w:val="000C3862"/>
    <w:rsid w:val="000C4560"/>
    <w:rsid w:val="000C526C"/>
    <w:rsid w:val="000C5C97"/>
    <w:rsid w:val="000C5EBC"/>
    <w:rsid w:val="000C757D"/>
    <w:rsid w:val="000D033A"/>
    <w:rsid w:val="000D0348"/>
    <w:rsid w:val="000D093A"/>
    <w:rsid w:val="000D43A1"/>
    <w:rsid w:val="000D4CAB"/>
    <w:rsid w:val="000D4F0B"/>
    <w:rsid w:val="000D5425"/>
    <w:rsid w:val="000D67B4"/>
    <w:rsid w:val="000D7247"/>
    <w:rsid w:val="000E07A0"/>
    <w:rsid w:val="000E10A8"/>
    <w:rsid w:val="000E29EC"/>
    <w:rsid w:val="000E543E"/>
    <w:rsid w:val="000E5EED"/>
    <w:rsid w:val="000E7AF7"/>
    <w:rsid w:val="000F29D5"/>
    <w:rsid w:val="000F2E08"/>
    <w:rsid w:val="000F45B6"/>
    <w:rsid w:val="000F55A3"/>
    <w:rsid w:val="000F6E40"/>
    <w:rsid w:val="000F6EA1"/>
    <w:rsid w:val="000F7463"/>
    <w:rsid w:val="000F7898"/>
    <w:rsid w:val="00100533"/>
    <w:rsid w:val="00101E1E"/>
    <w:rsid w:val="001021C2"/>
    <w:rsid w:val="00104681"/>
    <w:rsid w:val="001050D7"/>
    <w:rsid w:val="00105494"/>
    <w:rsid w:val="00105689"/>
    <w:rsid w:val="00105B95"/>
    <w:rsid w:val="0010758F"/>
    <w:rsid w:val="00107975"/>
    <w:rsid w:val="00110628"/>
    <w:rsid w:val="00111430"/>
    <w:rsid w:val="00111C07"/>
    <w:rsid w:val="001128C1"/>
    <w:rsid w:val="00113465"/>
    <w:rsid w:val="001149DB"/>
    <w:rsid w:val="00116195"/>
    <w:rsid w:val="00116E48"/>
    <w:rsid w:val="001170A0"/>
    <w:rsid w:val="0011770E"/>
    <w:rsid w:val="001201FA"/>
    <w:rsid w:val="00120891"/>
    <w:rsid w:val="001209E3"/>
    <w:rsid w:val="0012124D"/>
    <w:rsid w:val="00123B2A"/>
    <w:rsid w:val="00124E60"/>
    <w:rsid w:val="00124E97"/>
    <w:rsid w:val="0013006C"/>
    <w:rsid w:val="00130491"/>
    <w:rsid w:val="00131BC4"/>
    <w:rsid w:val="00131F87"/>
    <w:rsid w:val="00132199"/>
    <w:rsid w:val="0013248A"/>
    <w:rsid w:val="00132668"/>
    <w:rsid w:val="00132B0C"/>
    <w:rsid w:val="00132C10"/>
    <w:rsid w:val="001352A6"/>
    <w:rsid w:val="001356AB"/>
    <w:rsid w:val="001356BB"/>
    <w:rsid w:val="00136335"/>
    <w:rsid w:val="00137044"/>
    <w:rsid w:val="001373BC"/>
    <w:rsid w:val="00140B8D"/>
    <w:rsid w:val="00140E10"/>
    <w:rsid w:val="00141128"/>
    <w:rsid w:val="001424E1"/>
    <w:rsid w:val="0014292F"/>
    <w:rsid w:val="00142D98"/>
    <w:rsid w:val="00143C40"/>
    <w:rsid w:val="00144123"/>
    <w:rsid w:val="001444AA"/>
    <w:rsid w:val="00144887"/>
    <w:rsid w:val="00144973"/>
    <w:rsid w:val="00144B86"/>
    <w:rsid w:val="00146E8C"/>
    <w:rsid w:val="00147000"/>
    <w:rsid w:val="00150A79"/>
    <w:rsid w:val="00152848"/>
    <w:rsid w:val="0015347D"/>
    <w:rsid w:val="001539C6"/>
    <w:rsid w:val="0015691F"/>
    <w:rsid w:val="00156DE9"/>
    <w:rsid w:val="001573DB"/>
    <w:rsid w:val="00160EF0"/>
    <w:rsid w:val="00161CFB"/>
    <w:rsid w:val="00161E5F"/>
    <w:rsid w:val="001622B5"/>
    <w:rsid w:val="0016367B"/>
    <w:rsid w:val="0016387D"/>
    <w:rsid w:val="00163DCC"/>
    <w:rsid w:val="00163F77"/>
    <w:rsid w:val="00166592"/>
    <w:rsid w:val="00167E71"/>
    <w:rsid w:val="00170983"/>
    <w:rsid w:val="001712D2"/>
    <w:rsid w:val="00172B58"/>
    <w:rsid w:val="00173E30"/>
    <w:rsid w:val="00174039"/>
    <w:rsid w:val="00175182"/>
    <w:rsid w:val="001754E4"/>
    <w:rsid w:val="00176B28"/>
    <w:rsid w:val="00176B5B"/>
    <w:rsid w:val="0017736D"/>
    <w:rsid w:val="0018089F"/>
    <w:rsid w:val="00182A19"/>
    <w:rsid w:val="00182FCB"/>
    <w:rsid w:val="00182FF5"/>
    <w:rsid w:val="00183284"/>
    <w:rsid w:val="00183D3E"/>
    <w:rsid w:val="00184057"/>
    <w:rsid w:val="00185630"/>
    <w:rsid w:val="00185BCC"/>
    <w:rsid w:val="00191768"/>
    <w:rsid w:val="00191D08"/>
    <w:rsid w:val="00191E3C"/>
    <w:rsid w:val="0019291D"/>
    <w:rsid w:val="00192BDA"/>
    <w:rsid w:val="00195072"/>
    <w:rsid w:val="001957B2"/>
    <w:rsid w:val="00195D56"/>
    <w:rsid w:val="00197053"/>
    <w:rsid w:val="00197BFE"/>
    <w:rsid w:val="001A0F8E"/>
    <w:rsid w:val="001A11F0"/>
    <w:rsid w:val="001A177F"/>
    <w:rsid w:val="001A2BC8"/>
    <w:rsid w:val="001A35CA"/>
    <w:rsid w:val="001A3D72"/>
    <w:rsid w:val="001A5CDA"/>
    <w:rsid w:val="001B0535"/>
    <w:rsid w:val="001B0D93"/>
    <w:rsid w:val="001B1DE4"/>
    <w:rsid w:val="001B2B8C"/>
    <w:rsid w:val="001B38D9"/>
    <w:rsid w:val="001B3C7E"/>
    <w:rsid w:val="001B3D07"/>
    <w:rsid w:val="001B3E2F"/>
    <w:rsid w:val="001B7543"/>
    <w:rsid w:val="001B7A8D"/>
    <w:rsid w:val="001B7F5B"/>
    <w:rsid w:val="001C1543"/>
    <w:rsid w:val="001C28E4"/>
    <w:rsid w:val="001C31AC"/>
    <w:rsid w:val="001C3596"/>
    <w:rsid w:val="001C3D4C"/>
    <w:rsid w:val="001C5310"/>
    <w:rsid w:val="001C56EE"/>
    <w:rsid w:val="001C5A7F"/>
    <w:rsid w:val="001C715F"/>
    <w:rsid w:val="001C741F"/>
    <w:rsid w:val="001C7C93"/>
    <w:rsid w:val="001D270D"/>
    <w:rsid w:val="001D3FF5"/>
    <w:rsid w:val="001D596B"/>
    <w:rsid w:val="001D74FB"/>
    <w:rsid w:val="001E08FC"/>
    <w:rsid w:val="001E12DA"/>
    <w:rsid w:val="001E13C6"/>
    <w:rsid w:val="001E3CF8"/>
    <w:rsid w:val="001E65DB"/>
    <w:rsid w:val="001E6D63"/>
    <w:rsid w:val="001E7878"/>
    <w:rsid w:val="001E79B2"/>
    <w:rsid w:val="001F050C"/>
    <w:rsid w:val="001F1964"/>
    <w:rsid w:val="001F2400"/>
    <w:rsid w:val="001F3E39"/>
    <w:rsid w:val="001F44A0"/>
    <w:rsid w:val="001F5D08"/>
    <w:rsid w:val="001F5DF9"/>
    <w:rsid w:val="001F652E"/>
    <w:rsid w:val="001F741B"/>
    <w:rsid w:val="002006C0"/>
    <w:rsid w:val="00200E5E"/>
    <w:rsid w:val="00201511"/>
    <w:rsid w:val="0020157B"/>
    <w:rsid w:val="00204367"/>
    <w:rsid w:val="0020472C"/>
    <w:rsid w:val="00205774"/>
    <w:rsid w:val="00205B68"/>
    <w:rsid w:val="002063AF"/>
    <w:rsid w:val="00206560"/>
    <w:rsid w:val="00207EE4"/>
    <w:rsid w:val="00207F46"/>
    <w:rsid w:val="00210E38"/>
    <w:rsid w:val="00211346"/>
    <w:rsid w:val="0021197E"/>
    <w:rsid w:val="00211E02"/>
    <w:rsid w:val="0021384D"/>
    <w:rsid w:val="00214503"/>
    <w:rsid w:val="00214B52"/>
    <w:rsid w:val="002160BE"/>
    <w:rsid w:val="002163DF"/>
    <w:rsid w:val="00217591"/>
    <w:rsid w:val="0022010A"/>
    <w:rsid w:val="00222457"/>
    <w:rsid w:val="0022248C"/>
    <w:rsid w:val="0022264C"/>
    <w:rsid w:val="00222922"/>
    <w:rsid w:val="002259BD"/>
    <w:rsid w:val="002278E1"/>
    <w:rsid w:val="0022798C"/>
    <w:rsid w:val="002301D4"/>
    <w:rsid w:val="00230CFD"/>
    <w:rsid w:val="00231C9A"/>
    <w:rsid w:val="002323A2"/>
    <w:rsid w:val="0023247C"/>
    <w:rsid w:val="00233F58"/>
    <w:rsid w:val="00234DBB"/>
    <w:rsid w:val="002355C5"/>
    <w:rsid w:val="002378D1"/>
    <w:rsid w:val="00240465"/>
    <w:rsid w:val="00240D58"/>
    <w:rsid w:val="00241654"/>
    <w:rsid w:val="00241F94"/>
    <w:rsid w:val="002448A2"/>
    <w:rsid w:val="00245745"/>
    <w:rsid w:val="00246344"/>
    <w:rsid w:val="0025159F"/>
    <w:rsid w:val="00254E2A"/>
    <w:rsid w:val="002555E4"/>
    <w:rsid w:val="0025706E"/>
    <w:rsid w:val="00261991"/>
    <w:rsid w:val="00263689"/>
    <w:rsid w:val="00263AB8"/>
    <w:rsid w:val="00263FCC"/>
    <w:rsid w:val="0026469C"/>
    <w:rsid w:val="00264AFC"/>
    <w:rsid w:val="0026653B"/>
    <w:rsid w:val="002700A1"/>
    <w:rsid w:val="002703EB"/>
    <w:rsid w:val="002704C5"/>
    <w:rsid w:val="00270A38"/>
    <w:rsid w:val="002724D8"/>
    <w:rsid w:val="00272512"/>
    <w:rsid w:val="00272AD2"/>
    <w:rsid w:val="00272F6F"/>
    <w:rsid w:val="00273DA0"/>
    <w:rsid w:val="0027430D"/>
    <w:rsid w:val="00274495"/>
    <w:rsid w:val="00275A53"/>
    <w:rsid w:val="00275FC9"/>
    <w:rsid w:val="00276468"/>
    <w:rsid w:val="00276902"/>
    <w:rsid w:val="00277087"/>
    <w:rsid w:val="00277F5B"/>
    <w:rsid w:val="00281C88"/>
    <w:rsid w:val="0028220C"/>
    <w:rsid w:val="0028266C"/>
    <w:rsid w:val="00282888"/>
    <w:rsid w:val="00283817"/>
    <w:rsid w:val="002864D3"/>
    <w:rsid w:val="002879C9"/>
    <w:rsid w:val="00290500"/>
    <w:rsid w:val="00292339"/>
    <w:rsid w:val="002927E0"/>
    <w:rsid w:val="002938CA"/>
    <w:rsid w:val="00293FA2"/>
    <w:rsid w:val="00294552"/>
    <w:rsid w:val="0029545E"/>
    <w:rsid w:val="002969A5"/>
    <w:rsid w:val="002A02E5"/>
    <w:rsid w:val="002A0539"/>
    <w:rsid w:val="002A05E9"/>
    <w:rsid w:val="002A1649"/>
    <w:rsid w:val="002A1660"/>
    <w:rsid w:val="002A1BDE"/>
    <w:rsid w:val="002A1F01"/>
    <w:rsid w:val="002A205F"/>
    <w:rsid w:val="002A2D4B"/>
    <w:rsid w:val="002A3B1F"/>
    <w:rsid w:val="002A4748"/>
    <w:rsid w:val="002A596C"/>
    <w:rsid w:val="002A5DFF"/>
    <w:rsid w:val="002A60B1"/>
    <w:rsid w:val="002A61B9"/>
    <w:rsid w:val="002A68BC"/>
    <w:rsid w:val="002A6B60"/>
    <w:rsid w:val="002A78A7"/>
    <w:rsid w:val="002B03CB"/>
    <w:rsid w:val="002B0621"/>
    <w:rsid w:val="002B0A17"/>
    <w:rsid w:val="002B0C28"/>
    <w:rsid w:val="002B1918"/>
    <w:rsid w:val="002B2A44"/>
    <w:rsid w:val="002B2C04"/>
    <w:rsid w:val="002B3D22"/>
    <w:rsid w:val="002B4020"/>
    <w:rsid w:val="002B43F5"/>
    <w:rsid w:val="002B5275"/>
    <w:rsid w:val="002B7AA8"/>
    <w:rsid w:val="002C1482"/>
    <w:rsid w:val="002C194B"/>
    <w:rsid w:val="002C24BA"/>
    <w:rsid w:val="002C3ED7"/>
    <w:rsid w:val="002C42AB"/>
    <w:rsid w:val="002C60A3"/>
    <w:rsid w:val="002C68B0"/>
    <w:rsid w:val="002C6AC0"/>
    <w:rsid w:val="002D08E8"/>
    <w:rsid w:val="002D1BC9"/>
    <w:rsid w:val="002D38E9"/>
    <w:rsid w:val="002D43D8"/>
    <w:rsid w:val="002D548A"/>
    <w:rsid w:val="002D55AF"/>
    <w:rsid w:val="002D5622"/>
    <w:rsid w:val="002D56CE"/>
    <w:rsid w:val="002D57EE"/>
    <w:rsid w:val="002D58C9"/>
    <w:rsid w:val="002D630D"/>
    <w:rsid w:val="002D7AD0"/>
    <w:rsid w:val="002D7E6A"/>
    <w:rsid w:val="002E1DBA"/>
    <w:rsid w:val="002E1F4F"/>
    <w:rsid w:val="002E22F8"/>
    <w:rsid w:val="002E24CC"/>
    <w:rsid w:val="002E3377"/>
    <w:rsid w:val="002E398B"/>
    <w:rsid w:val="002E3D9F"/>
    <w:rsid w:val="002E429D"/>
    <w:rsid w:val="002E6496"/>
    <w:rsid w:val="002E6748"/>
    <w:rsid w:val="002E6AA9"/>
    <w:rsid w:val="002F1302"/>
    <w:rsid w:val="002F281B"/>
    <w:rsid w:val="002F31C1"/>
    <w:rsid w:val="002F4144"/>
    <w:rsid w:val="002F6A48"/>
    <w:rsid w:val="002F6BEB"/>
    <w:rsid w:val="00300D84"/>
    <w:rsid w:val="00301C3E"/>
    <w:rsid w:val="003032AD"/>
    <w:rsid w:val="003048E5"/>
    <w:rsid w:val="003049D7"/>
    <w:rsid w:val="00305CE0"/>
    <w:rsid w:val="003062DF"/>
    <w:rsid w:val="00306D16"/>
    <w:rsid w:val="003079EA"/>
    <w:rsid w:val="003107AE"/>
    <w:rsid w:val="00310EBC"/>
    <w:rsid w:val="00311901"/>
    <w:rsid w:val="003120F0"/>
    <w:rsid w:val="00314008"/>
    <w:rsid w:val="00317D0C"/>
    <w:rsid w:val="003200E8"/>
    <w:rsid w:val="003202A5"/>
    <w:rsid w:val="00321054"/>
    <w:rsid w:val="00321088"/>
    <w:rsid w:val="00322037"/>
    <w:rsid w:val="00322049"/>
    <w:rsid w:val="00323265"/>
    <w:rsid w:val="00323FE8"/>
    <w:rsid w:val="00324B52"/>
    <w:rsid w:val="0032751C"/>
    <w:rsid w:val="00327684"/>
    <w:rsid w:val="003276A3"/>
    <w:rsid w:val="00327DD0"/>
    <w:rsid w:val="003302FF"/>
    <w:rsid w:val="003310BF"/>
    <w:rsid w:val="0033137A"/>
    <w:rsid w:val="00331476"/>
    <w:rsid w:val="00335DF8"/>
    <w:rsid w:val="00336AC7"/>
    <w:rsid w:val="00336D97"/>
    <w:rsid w:val="00340171"/>
    <w:rsid w:val="00341041"/>
    <w:rsid w:val="00341BE8"/>
    <w:rsid w:val="00342C9C"/>
    <w:rsid w:val="003436BD"/>
    <w:rsid w:val="00345C47"/>
    <w:rsid w:val="00347228"/>
    <w:rsid w:val="003477D6"/>
    <w:rsid w:val="00347D58"/>
    <w:rsid w:val="0035040B"/>
    <w:rsid w:val="00350AF0"/>
    <w:rsid w:val="00352444"/>
    <w:rsid w:val="003537A5"/>
    <w:rsid w:val="00353AE6"/>
    <w:rsid w:val="00355337"/>
    <w:rsid w:val="0035573A"/>
    <w:rsid w:val="00356689"/>
    <w:rsid w:val="00357025"/>
    <w:rsid w:val="00357710"/>
    <w:rsid w:val="0036023D"/>
    <w:rsid w:val="00361251"/>
    <w:rsid w:val="00361B6E"/>
    <w:rsid w:val="003658D9"/>
    <w:rsid w:val="00365A98"/>
    <w:rsid w:val="00366918"/>
    <w:rsid w:val="00367404"/>
    <w:rsid w:val="00370E07"/>
    <w:rsid w:val="0037142B"/>
    <w:rsid w:val="00372A29"/>
    <w:rsid w:val="00372B2B"/>
    <w:rsid w:val="00373979"/>
    <w:rsid w:val="00374FFD"/>
    <w:rsid w:val="003757E6"/>
    <w:rsid w:val="00380C52"/>
    <w:rsid w:val="00381A19"/>
    <w:rsid w:val="00384862"/>
    <w:rsid w:val="0038591C"/>
    <w:rsid w:val="00386D99"/>
    <w:rsid w:val="0038701F"/>
    <w:rsid w:val="00387F53"/>
    <w:rsid w:val="00390112"/>
    <w:rsid w:val="00391794"/>
    <w:rsid w:val="00392CD8"/>
    <w:rsid w:val="00393EE6"/>
    <w:rsid w:val="003944FE"/>
    <w:rsid w:val="003946AA"/>
    <w:rsid w:val="00395596"/>
    <w:rsid w:val="00395886"/>
    <w:rsid w:val="003960F9"/>
    <w:rsid w:val="003963A6"/>
    <w:rsid w:val="003966B8"/>
    <w:rsid w:val="0039715B"/>
    <w:rsid w:val="00397CC1"/>
    <w:rsid w:val="003A0572"/>
    <w:rsid w:val="003A1307"/>
    <w:rsid w:val="003A3D3F"/>
    <w:rsid w:val="003A3F65"/>
    <w:rsid w:val="003A5668"/>
    <w:rsid w:val="003A5F3E"/>
    <w:rsid w:val="003A6097"/>
    <w:rsid w:val="003A60BB"/>
    <w:rsid w:val="003A7364"/>
    <w:rsid w:val="003B10F9"/>
    <w:rsid w:val="003B22C2"/>
    <w:rsid w:val="003B3F04"/>
    <w:rsid w:val="003B3F1B"/>
    <w:rsid w:val="003B5711"/>
    <w:rsid w:val="003B63CE"/>
    <w:rsid w:val="003C2518"/>
    <w:rsid w:val="003C2F77"/>
    <w:rsid w:val="003C44AB"/>
    <w:rsid w:val="003C4AD4"/>
    <w:rsid w:val="003C65D9"/>
    <w:rsid w:val="003C6703"/>
    <w:rsid w:val="003D003A"/>
    <w:rsid w:val="003D018A"/>
    <w:rsid w:val="003D0268"/>
    <w:rsid w:val="003D0763"/>
    <w:rsid w:val="003D1974"/>
    <w:rsid w:val="003D207C"/>
    <w:rsid w:val="003D2891"/>
    <w:rsid w:val="003D2FA3"/>
    <w:rsid w:val="003D35DC"/>
    <w:rsid w:val="003D3D6C"/>
    <w:rsid w:val="003D4A5E"/>
    <w:rsid w:val="003E08A2"/>
    <w:rsid w:val="003E24E3"/>
    <w:rsid w:val="003E3350"/>
    <w:rsid w:val="003E3B59"/>
    <w:rsid w:val="003E3EB7"/>
    <w:rsid w:val="003E455E"/>
    <w:rsid w:val="003E4AB6"/>
    <w:rsid w:val="003E4FD3"/>
    <w:rsid w:val="003E6198"/>
    <w:rsid w:val="003E6C0E"/>
    <w:rsid w:val="003E6E6C"/>
    <w:rsid w:val="003E6EED"/>
    <w:rsid w:val="003E7753"/>
    <w:rsid w:val="003E77B4"/>
    <w:rsid w:val="003E7BD7"/>
    <w:rsid w:val="003F0009"/>
    <w:rsid w:val="003F15C9"/>
    <w:rsid w:val="003F15FC"/>
    <w:rsid w:val="003F162F"/>
    <w:rsid w:val="003F194D"/>
    <w:rsid w:val="003F26DF"/>
    <w:rsid w:val="003F2D04"/>
    <w:rsid w:val="003F44AB"/>
    <w:rsid w:val="003F4732"/>
    <w:rsid w:val="003F78F8"/>
    <w:rsid w:val="003F7A45"/>
    <w:rsid w:val="00400294"/>
    <w:rsid w:val="00400EB7"/>
    <w:rsid w:val="004013FB"/>
    <w:rsid w:val="00401AF0"/>
    <w:rsid w:val="004023C3"/>
    <w:rsid w:val="004027DF"/>
    <w:rsid w:val="0040286E"/>
    <w:rsid w:val="00403836"/>
    <w:rsid w:val="004046B6"/>
    <w:rsid w:val="00404C2A"/>
    <w:rsid w:val="00404D48"/>
    <w:rsid w:val="00405812"/>
    <w:rsid w:val="0040651F"/>
    <w:rsid w:val="004069B0"/>
    <w:rsid w:val="004118C2"/>
    <w:rsid w:val="004129D5"/>
    <w:rsid w:val="00414205"/>
    <w:rsid w:val="0041421D"/>
    <w:rsid w:val="0041553A"/>
    <w:rsid w:val="00415715"/>
    <w:rsid w:val="00416220"/>
    <w:rsid w:val="00416736"/>
    <w:rsid w:val="00417574"/>
    <w:rsid w:val="00420330"/>
    <w:rsid w:val="004205AA"/>
    <w:rsid w:val="00420FF8"/>
    <w:rsid w:val="00421AF7"/>
    <w:rsid w:val="00422206"/>
    <w:rsid w:val="0042277B"/>
    <w:rsid w:val="004228BF"/>
    <w:rsid w:val="00423065"/>
    <w:rsid w:val="00424575"/>
    <w:rsid w:val="00427220"/>
    <w:rsid w:val="004318B8"/>
    <w:rsid w:val="0043214B"/>
    <w:rsid w:val="00432862"/>
    <w:rsid w:val="00432B7A"/>
    <w:rsid w:val="004334A9"/>
    <w:rsid w:val="00433963"/>
    <w:rsid w:val="00433BCB"/>
    <w:rsid w:val="00433FEF"/>
    <w:rsid w:val="004340D6"/>
    <w:rsid w:val="004341C0"/>
    <w:rsid w:val="00434A61"/>
    <w:rsid w:val="00434AAB"/>
    <w:rsid w:val="00435641"/>
    <w:rsid w:val="004358F4"/>
    <w:rsid w:val="00435FFC"/>
    <w:rsid w:val="00436EF4"/>
    <w:rsid w:val="00440BCE"/>
    <w:rsid w:val="004423A9"/>
    <w:rsid w:val="00442FE6"/>
    <w:rsid w:val="0044340F"/>
    <w:rsid w:val="00443B9C"/>
    <w:rsid w:val="00444226"/>
    <w:rsid w:val="00444D2B"/>
    <w:rsid w:val="00445C49"/>
    <w:rsid w:val="0044636B"/>
    <w:rsid w:val="00446723"/>
    <w:rsid w:val="00446E64"/>
    <w:rsid w:val="0044779B"/>
    <w:rsid w:val="00447DAE"/>
    <w:rsid w:val="004502A7"/>
    <w:rsid w:val="00454B9C"/>
    <w:rsid w:val="00457EAF"/>
    <w:rsid w:val="00460190"/>
    <w:rsid w:val="00462987"/>
    <w:rsid w:val="00462A00"/>
    <w:rsid w:val="0046589D"/>
    <w:rsid w:val="004665D1"/>
    <w:rsid w:val="00467615"/>
    <w:rsid w:val="00467638"/>
    <w:rsid w:val="00467BA8"/>
    <w:rsid w:val="00471BF4"/>
    <w:rsid w:val="004721F5"/>
    <w:rsid w:val="00472C65"/>
    <w:rsid w:val="00473027"/>
    <w:rsid w:val="00473A1E"/>
    <w:rsid w:val="00474272"/>
    <w:rsid w:val="00474C15"/>
    <w:rsid w:val="00474E2C"/>
    <w:rsid w:val="00476307"/>
    <w:rsid w:val="00481537"/>
    <w:rsid w:val="00482AFD"/>
    <w:rsid w:val="00484BC9"/>
    <w:rsid w:val="00485E2B"/>
    <w:rsid w:val="004860FA"/>
    <w:rsid w:val="00486B5A"/>
    <w:rsid w:val="00486BE3"/>
    <w:rsid w:val="00486DE3"/>
    <w:rsid w:val="0049083A"/>
    <w:rsid w:val="00491152"/>
    <w:rsid w:val="004916B7"/>
    <w:rsid w:val="00491D5A"/>
    <w:rsid w:val="00492272"/>
    <w:rsid w:val="00496CB1"/>
    <w:rsid w:val="00497350"/>
    <w:rsid w:val="004A1ADC"/>
    <w:rsid w:val="004A2041"/>
    <w:rsid w:val="004A4FD9"/>
    <w:rsid w:val="004A5219"/>
    <w:rsid w:val="004A550C"/>
    <w:rsid w:val="004A5611"/>
    <w:rsid w:val="004A5719"/>
    <w:rsid w:val="004A63CA"/>
    <w:rsid w:val="004A694A"/>
    <w:rsid w:val="004A6B8F"/>
    <w:rsid w:val="004A72BF"/>
    <w:rsid w:val="004B32C8"/>
    <w:rsid w:val="004B3327"/>
    <w:rsid w:val="004B3E0E"/>
    <w:rsid w:val="004B47D3"/>
    <w:rsid w:val="004B60FA"/>
    <w:rsid w:val="004B66A4"/>
    <w:rsid w:val="004B6E47"/>
    <w:rsid w:val="004C0629"/>
    <w:rsid w:val="004C09CC"/>
    <w:rsid w:val="004C0AFE"/>
    <w:rsid w:val="004C12D3"/>
    <w:rsid w:val="004C2447"/>
    <w:rsid w:val="004C448B"/>
    <w:rsid w:val="004C52AB"/>
    <w:rsid w:val="004C52DF"/>
    <w:rsid w:val="004C68FE"/>
    <w:rsid w:val="004C6996"/>
    <w:rsid w:val="004C7B7D"/>
    <w:rsid w:val="004D0CA9"/>
    <w:rsid w:val="004D1098"/>
    <w:rsid w:val="004D1B44"/>
    <w:rsid w:val="004D2A91"/>
    <w:rsid w:val="004D2B58"/>
    <w:rsid w:val="004D3E18"/>
    <w:rsid w:val="004D46E6"/>
    <w:rsid w:val="004D4B6A"/>
    <w:rsid w:val="004D4E6D"/>
    <w:rsid w:val="004D657A"/>
    <w:rsid w:val="004D75B0"/>
    <w:rsid w:val="004E0AF9"/>
    <w:rsid w:val="004E112D"/>
    <w:rsid w:val="004E370B"/>
    <w:rsid w:val="004E4322"/>
    <w:rsid w:val="004E6126"/>
    <w:rsid w:val="004E6303"/>
    <w:rsid w:val="004E67AC"/>
    <w:rsid w:val="004E7011"/>
    <w:rsid w:val="004E70BE"/>
    <w:rsid w:val="004E7187"/>
    <w:rsid w:val="004E781F"/>
    <w:rsid w:val="004F0806"/>
    <w:rsid w:val="004F1D8C"/>
    <w:rsid w:val="004F3D6D"/>
    <w:rsid w:val="004F4DFB"/>
    <w:rsid w:val="004F607B"/>
    <w:rsid w:val="004F692E"/>
    <w:rsid w:val="004F6AB3"/>
    <w:rsid w:val="00500422"/>
    <w:rsid w:val="00502AC1"/>
    <w:rsid w:val="0050305E"/>
    <w:rsid w:val="00503290"/>
    <w:rsid w:val="005044FA"/>
    <w:rsid w:val="00505503"/>
    <w:rsid w:val="0050562B"/>
    <w:rsid w:val="0050724C"/>
    <w:rsid w:val="00512EDF"/>
    <w:rsid w:val="0051317E"/>
    <w:rsid w:val="00513CE0"/>
    <w:rsid w:val="0051518E"/>
    <w:rsid w:val="00515E1A"/>
    <w:rsid w:val="005167BB"/>
    <w:rsid w:val="005171D7"/>
    <w:rsid w:val="00520494"/>
    <w:rsid w:val="00520608"/>
    <w:rsid w:val="0052121F"/>
    <w:rsid w:val="005215EC"/>
    <w:rsid w:val="00521A8B"/>
    <w:rsid w:val="00521A94"/>
    <w:rsid w:val="00521F1C"/>
    <w:rsid w:val="005229CC"/>
    <w:rsid w:val="00522FCF"/>
    <w:rsid w:val="005230B7"/>
    <w:rsid w:val="005236CF"/>
    <w:rsid w:val="00523820"/>
    <w:rsid w:val="005238C8"/>
    <w:rsid w:val="00523E79"/>
    <w:rsid w:val="00525094"/>
    <w:rsid w:val="00526CEB"/>
    <w:rsid w:val="005279BE"/>
    <w:rsid w:val="00531EAF"/>
    <w:rsid w:val="005334EC"/>
    <w:rsid w:val="00535B0A"/>
    <w:rsid w:val="00537961"/>
    <w:rsid w:val="00540413"/>
    <w:rsid w:val="0054065B"/>
    <w:rsid w:val="00542223"/>
    <w:rsid w:val="00544D68"/>
    <w:rsid w:val="005450F4"/>
    <w:rsid w:val="0054606A"/>
    <w:rsid w:val="00546A44"/>
    <w:rsid w:val="00546BDC"/>
    <w:rsid w:val="00547A4B"/>
    <w:rsid w:val="005502BF"/>
    <w:rsid w:val="005508CA"/>
    <w:rsid w:val="0055275E"/>
    <w:rsid w:val="00553664"/>
    <w:rsid w:val="00553C95"/>
    <w:rsid w:val="00553E5F"/>
    <w:rsid w:val="00554DF8"/>
    <w:rsid w:val="00555A17"/>
    <w:rsid w:val="00556184"/>
    <w:rsid w:val="00562C4E"/>
    <w:rsid w:val="00563DBD"/>
    <w:rsid w:val="00564193"/>
    <w:rsid w:val="005657E5"/>
    <w:rsid w:val="00565FE6"/>
    <w:rsid w:val="005671C2"/>
    <w:rsid w:val="00567A14"/>
    <w:rsid w:val="005705C9"/>
    <w:rsid w:val="005706A7"/>
    <w:rsid w:val="005725D1"/>
    <w:rsid w:val="00574CD0"/>
    <w:rsid w:val="00577AC2"/>
    <w:rsid w:val="00577B50"/>
    <w:rsid w:val="005800A5"/>
    <w:rsid w:val="005804C8"/>
    <w:rsid w:val="00581418"/>
    <w:rsid w:val="00581F7E"/>
    <w:rsid w:val="0058201B"/>
    <w:rsid w:val="005823DA"/>
    <w:rsid w:val="0058316C"/>
    <w:rsid w:val="00583CFB"/>
    <w:rsid w:val="00584B46"/>
    <w:rsid w:val="005860EF"/>
    <w:rsid w:val="0058615C"/>
    <w:rsid w:val="00586A2D"/>
    <w:rsid w:val="00591F01"/>
    <w:rsid w:val="005925D1"/>
    <w:rsid w:val="00592FEB"/>
    <w:rsid w:val="00594EDD"/>
    <w:rsid w:val="005A068D"/>
    <w:rsid w:val="005A126B"/>
    <w:rsid w:val="005A176A"/>
    <w:rsid w:val="005A22AF"/>
    <w:rsid w:val="005A2BB1"/>
    <w:rsid w:val="005A318C"/>
    <w:rsid w:val="005A3442"/>
    <w:rsid w:val="005A48A0"/>
    <w:rsid w:val="005A4926"/>
    <w:rsid w:val="005A660B"/>
    <w:rsid w:val="005B171C"/>
    <w:rsid w:val="005B1E83"/>
    <w:rsid w:val="005B37C6"/>
    <w:rsid w:val="005B3CEC"/>
    <w:rsid w:val="005B3FCA"/>
    <w:rsid w:val="005B45F9"/>
    <w:rsid w:val="005B4776"/>
    <w:rsid w:val="005B5B40"/>
    <w:rsid w:val="005B5EFD"/>
    <w:rsid w:val="005B6303"/>
    <w:rsid w:val="005B77CE"/>
    <w:rsid w:val="005C29B5"/>
    <w:rsid w:val="005C3585"/>
    <w:rsid w:val="005C4E12"/>
    <w:rsid w:val="005C5325"/>
    <w:rsid w:val="005C5EC9"/>
    <w:rsid w:val="005C67C9"/>
    <w:rsid w:val="005C70E5"/>
    <w:rsid w:val="005D1DAB"/>
    <w:rsid w:val="005D2918"/>
    <w:rsid w:val="005D3A50"/>
    <w:rsid w:val="005D5EBB"/>
    <w:rsid w:val="005D6724"/>
    <w:rsid w:val="005D6896"/>
    <w:rsid w:val="005E0503"/>
    <w:rsid w:val="005E0BC7"/>
    <w:rsid w:val="005E1D55"/>
    <w:rsid w:val="005E215F"/>
    <w:rsid w:val="005E322B"/>
    <w:rsid w:val="005E4CF7"/>
    <w:rsid w:val="005E57AA"/>
    <w:rsid w:val="005E6C4D"/>
    <w:rsid w:val="005E723A"/>
    <w:rsid w:val="005E7637"/>
    <w:rsid w:val="005E7827"/>
    <w:rsid w:val="005F047E"/>
    <w:rsid w:val="005F0505"/>
    <w:rsid w:val="005F24AA"/>
    <w:rsid w:val="005F3794"/>
    <w:rsid w:val="005F494E"/>
    <w:rsid w:val="005F4B04"/>
    <w:rsid w:val="005F7149"/>
    <w:rsid w:val="005F74EF"/>
    <w:rsid w:val="005F78D5"/>
    <w:rsid w:val="0060024F"/>
    <w:rsid w:val="00600282"/>
    <w:rsid w:val="00601761"/>
    <w:rsid w:val="00601D1D"/>
    <w:rsid w:val="00602000"/>
    <w:rsid w:val="0060211A"/>
    <w:rsid w:val="0060250C"/>
    <w:rsid w:val="006050BA"/>
    <w:rsid w:val="00605D85"/>
    <w:rsid w:val="00606BBA"/>
    <w:rsid w:val="0060714B"/>
    <w:rsid w:val="006076BE"/>
    <w:rsid w:val="00607D6F"/>
    <w:rsid w:val="00610565"/>
    <w:rsid w:val="00610B2F"/>
    <w:rsid w:val="0061145D"/>
    <w:rsid w:val="00611654"/>
    <w:rsid w:val="00611864"/>
    <w:rsid w:val="00612169"/>
    <w:rsid w:val="00612DDF"/>
    <w:rsid w:val="00613F36"/>
    <w:rsid w:val="00614F48"/>
    <w:rsid w:val="00616D0A"/>
    <w:rsid w:val="006179FC"/>
    <w:rsid w:val="00620B66"/>
    <w:rsid w:val="00620E30"/>
    <w:rsid w:val="00622AB1"/>
    <w:rsid w:val="00623568"/>
    <w:rsid w:val="00623698"/>
    <w:rsid w:val="006253C7"/>
    <w:rsid w:val="00625538"/>
    <w:rsid w:val="00625794"/>
    <w:rsid w:val="00625A8B"/>
    <w:rsid w:val="00631560"/>
    <w:rsid w:val="00633B08"/>
    <w:rsid w:val="00634F03"/>
    <w:rsid w:val="00636BAB"/>
    <w:rsid w:val="006424C6"/>
    <w:rsid w:val="00642BF4"/>
    <w:rsid w:val="00643AD0"/>
    <w:rsid w:val="00644147"/>
    <w:rsid w:val="0064691B"/>
    <w:rsid w:val="006511BF"/>
    <w:rsid w:val="006518F0"/>
    <w:rsid w:val="00651911"/>
    <w:rsid w:val="006523D0"/>
    <w:rsid w:val="00652E98"/>
    <w:rsid w:val="0065353A"/>
    <w:rsid w:val="0065716E"/>
    <w:rsid w:val="0065772A"/>
    <w:rsid w:val="00657BC1"/>
    <w:rsid w:val="006608F5"/>
    <w:rsid w:val="00660B02"/>
    <w:rsid w:val="00661106"/>
    <w:rsid w:val="00661231"/>
    <w:rsid w:val="00663FD6"/>
    <w:rsid w:val="00665719"/>
    <w:rsid w:val="006659B2"/>
    <w:rsid w:val="00665C1E"/>
    <w:rsid w:val="006662EF"/>
    <w:rsid w:val="00666924"/>
    <w:rsid w:val="00667124"/>
    <w:rsid w:val="006671F1"/>
    <w:rsid w:val="0066756C"/>
    <w:rsid w:val="00667814"/>
    <w:rsid w:val="006709A3"/>
    <w:rsid w:val="00670B41"/>
    <w:rsid w:val="006711D0"/>
    <w:rsid w:val="00671301"/>
    <w:rsid w:val="006713E0"/>
    <w:rsid w:val="006714EA"/>
    <w:rsid w:val="00671CF3"/>
    <w:rsid w:val="0067323E"/>
    <w:rsid w:val="00673C19"/>
    <w:rsid w:val="006757EC"/>
    <w:rsid w:val="00677C4A"/>
    <w:rsid w:val="00680D9F"/>
    <w:rsid w:val="0068354B"/>
    <w:rsid w:val="00683A53"/>
    <w:rsid w:val="00683D11"/>
    <w:rsid w:val="006859BE"/>
    <w:rsid w:val="00687318"/>
    <w:rsid w:val="006874EC"/>
    <w:rsid w:val="00690270"/>
    <w:rsid w:val="006930E0"/>
    <w:rsid w:val="00694721"/>
    <w:rsid w:val="00696BC1"/>
    <w:rsid w:val="006A007D"/>
    <w:rsid w:val="006A009F"/>
    <w:rsid w:val="006A016A"/>
    <w:rsid w:val="006A05BD"/>
    <w:rsid w:val="006A08FB"/>
    <w:rsid w:val="006A0D7B"/>
    <w:rsid w:val="006A16C4"/>
    <w:rsid w:val="006A1979"/>
    <w:rsid w:val="006A1E3E"/>
    <w:rsid w:val="006A4F4E"/>
    <w:rsid w:val="006A5215"/>
    <w:rsid w:val="006A6366"/>
    <w:rsid w:val="006A7255"/>
    <w:rsid w:val="006A787C"/>
    <w:rsid w:val="006B034B"/>
    <w:rsid w:val="006B04A5"/>
    <w:rsid w:val="006B1123"/>
    <w:rsid w:val="006B11E4"/>
    <w:rsid w:val="006B31B8"/>
    <w:rsid w:val="006B35F0"/>
    <w:rsid w:val="006B5280"/>
    <w:rsid w:val="006B6483"/>
    <w:rsid w:val="006B6DA8"/>
    <w:rsid w:val="006B6FEA"/>
    <w:rsid w:val="006B79FB"/>
    <w:rsid w:val="006B7FA7"/>
    <w:rsid w:val="006C137C"/>
    <w:rsid w:val="006C3288"/>
    <w:rsid w:val="006C55E6"/>
    <w:rsid w:val="006C5686"/>
    <w:rsid w:val="006C5FEC"/>
    <w:rsid w:val="006C7549"/>
    <w:rsid w:val="006C7718"/>
    <w:rsid w:val="006D0587"/>
    <w:rsid w:val="006D0A7A"/>
    <w:rsid w:val="006D133F"/>
    <w:rsid w:val="006D25F3"/>
    <w:rsid w:val="006D3311"/>
    <w:rsid w:val="006D41A4"/>
    <w:rsid w:val="006D53A5"/>
    <w:rsid w:val="006D7780"/>
    <w:rsid w:val="006D7D47"/>
    <w:rsid w:val="006E0128"/>
    <w:rsid w:val="006E0ED7"/>
    <w:rsid w:val="006E0F88"/>
    <w:rsid w:val="006E1A45"/>
    <w:rsid w:val="006E24AA"/>
    <w:rsid w:val="006E3E70"/>
    <w:rsid w:val="006E4B69"/>
    <w:rsid w:val="006E615F"/>
    <w:rsid w:val="006E6A40"/>
    <w:rsid w:val="006F07E8"/>
    <w:rsid w:val="006F1691"/>
    <w:rsid w:val="006F3321"/>
    <w:rsid w:val="006F34A3"/>
    <w:rsid w:val="006F3882"/>
    <w:rsid w:val="006F3C4A"/>
    <w:rsid w:val="006F5B49"/>
    <w:rsid w:val="006F5FC4"/>
    <w:rsid w:val="006F61B7"/>
    <w:rsid w:val="006F6736"/>
    <w:rsid w:val="006F6A96"/>
    <w:rsid w:val="006F7F21"/>
    <w:rsid w:val="006F7F31"/>
    <w:rsid w:val="00700D09"/>
    <w:rsid w:val="00701026"/>
    <w:rsid w:val="00701DD1"/>
    <w:rsid w:val="00702333"/>
    <w:rsid w:val="00703766"/>
    <w:rsid w:val="00703B93"/>
    <w:rsid w:val="00704008"/>
    <w:rsid w:val="0070462E"/>
    <w:rsid w:val="0070705C"/>
    <w:rsid w:val="007110D6"/>
    <w:rsid w:val="00711854"/>
    <w:rsid w:val="00711918"/>
    <w:rsid w:val="00712225"/>
    <w:rsid w:val="007136E6"/>
    <w:rsid w:val="0071378B"/>
    <w:rsid w:val="007141E2"/>
    <w:rsid w:val="00714805"/>
    <w:rsid w:val="00714AD0"/>
    <w:rsid w:val="007160E2"/>
    <w:rsid w:val="007163BD"/>
    <w:rsid w:val="007178CA"/>
    <w:rsid w:val="00717D91"/>
    <w:rsid w:val="00720049"/>
    <w:rsid w:val="00720637"/>
    <w:rsid w:val="007207C3"/>
    <w:rsid w:val="00720905"/>
    <w:rsid w:val="00720E31"/>
    <w:rsid w:val="007220F6"/>
    <w:rsid w:val="00723452"/>
    <w:rsid w:val="0072387A"/>
    <w:rsid w:val="00724ECE"/>
    <w:rsid w:val="007256F4"/>
    <w:rsid w:val="0072647A"/>
    <w:rsid w:val="00726497"/>
    <w:rsid w:val="00727B43"/>
    <w:rsid w:val="00727CAB"/>
    <w:rsid w:val="007308A6"/>
    <w:rsid w:val="0073099F"/>
    <w:rsid w:val="00731121"/>
    <w:rsid w:val="007315EA"/>
    <w:rsid w:val="007325E2"/>
    <w:rsid w:val="00734E10"/>
    <w:rsid w:val="00735E1E"/>
    <w:rsid w:val="00737F18"/>
    <w:rsid w:val="007401FD"/>
    <w:rsid w:val="00741235"/>
    <w:rsid w:val="00741ECA"/>
    <w:rsid w:val="0074237A"/>
    <w:rsid w:val="00742425"/>
    <w:rsid w:val="00742663"/>
    <w:rsid w:val="00743194"/>
    <w:rsid w:val="007435E6"/>
    <w:rsid w:val="00743D20"/>
    <w:rsid w:val="00745B4A"/>
    <w:rsid w:val="00745EB1"/>
    <w:rsid w:val="0074687A"/>
    <w:rsid w:val="007468CE"/>
    <w:rsid w:val="00750576"/>
    <w:rsid w:val="00750915"/>
    <w:rsid w:val="00751DEF"/>
    <w:rsid w:val="00753DE6"/>
    <w:rsid w:val="00754188"/>
    <w:rsid w:val="00755105"/>
    <w:rsid w:val="00755D81"/>
    <w:rsid w:val="0075600F"/>
    <w:rsid w:val="007569E8"/>
    <w:rsid w:val="00761F43"/>
    <w:rsid w:val="0076380D"/>
    <w:rsid w:val="00766B42"/>
    <w:rsid w:val="00767D2D"/>
    <w:rsid w:val="00773986"/>
    <w:rsid w:val="007746E2"/>
    <w:rsid w:val="00774B89"/>
    <w:rsid w:val="00774ED0"/>
    <w:rsid w:val="00774FB5"/>
    <w:rsid w:val="00775101"/>
    <w:rsid w:val="007752F3"/>
    <w:rsid w:val="0077785D"/>
    <w:rsid w:val="0077795A"/>
    <w:rsid w:val="00781751"/>
    <w:rsid w:val="0078200D"/>
    <w:rsid w:val="0078393D"/>
    <w:rsid w:val="007863B6"/>
    <w:rsid w:val="00790CCA"/>
    <w:rsid w:val="007914B8"/>
    <w:rsid w:val="00792C2F"/>
    <w:rsid w:val="00792E25"/>
    <w:rsid w:val="0079301F"/>
    <w:rsid w:val="007931C8"/>
    <w:rsid w:val="00794E7B"/>
    <w:rsid w:val="00795244"/>
    <w:rsid w:val="0079525C"/>
    <w:rsid w:val="00795E40"/>
    <w:rsid w:val="00796A6A"/>
    <w:rsid w:val="00797B29"/>
    <w:rsid w:val="007A012B"/>
    <w:rsid w:val="007A06D2"/>
    <w:rsid w:val="007A155B"/>
    <w:rsid w:val="007A1969"/>
    <w:rsid w:val="007A40CB"/>
    <w:rsid w:val="007B01BF"/>
    <w:rsid w:val="007B0CF6"/>
    <w:rsid w:val="007B1194"/>
    <w:rsid w:val="007B1712"/>
    <w:rsid w:val="007B23FA"/>
    <w:rsid w:val="007B35B0"/>
    <w:rsid w:val="007B4300"/>
    <w:rsid w:val="007B430F"/>
    <w:rsid w:val="007B689F"/>
    <w:rsid w:val="007B7645"/>
    <w:rsid w:val="007B7B52"/>
    <w:rsid w:val="007C029E"/>
    <w:rsid w:val="007C09ED"/>
    <w:rsid w:val="007C126B"/>
    <w:rsid w:val="007C2230"/>
    <w:rsid w:val="007C22F2"/>
    <w:rsid w:val="007C3D53"/>
    <w:rsid w:val="007C41D5"/>
    <w:rsid w:val="007C5B96"/>
    <w:rsid w:val="007C672A"/>
    <w:rsid w:val="007C6ADF"/>
    <w:rsid w:val="007C7439"/>
    <w:rsid w:val="007C77E2"/>
    <w:rsid w:val="007D082B"/>
    <w:rsid w:val="007D1926"/>
    <w:rsid w:val="007D2599"/>
    <w:rsid w:val="007D30DE"/>
    <w:rsid w:val="007D3B17"/>
    <w:rsid w:val="007D476A"/>
    <w:rsid w:val="007D4D85"/>
    <w:rsid w:val="007D631C"/>
    <w:rsid w:val="007D6E6F"/>
    <w:rsid w:val="007D79F4"/>
    <w:rsid w:val="007E0651"/>
    <w:rsid w:val="007E16F7"/>
    <w:rsid w:val="007E2E30"/>
    <w:rsid w:val="007E3895"/>
    <w:rsid w:val="007E3CF2"/>
    <w:rsid w:val="007E4A5E"/>
    <w:rsid w:val="007E55EC"/>
    <w:rsid w:val="007E60CC"/>
    <w:rsid w:val="007E6A4D"/>
    <w:rsid w:val="007E7358"/>
    <w:rsid w:val="007F1355"/>
    <w:rsid w:val="007F1709"/>
    <w:rsid w:val="007F2057"/>
    <w:rsid w:val="007F2AE1"/>
    <w:rsid w:val="007F3651"/>
    <w:rsid w:val="007F40C3"/>
    <w:rsid w:val="007F5396"/>
    <w:rsid w:val="007F703B"/>
    <w:rsid w:val="007F7663"/>
    <w:rsid w:val="00800828"/>
    <w:rsid w:val="00800E66"/>
    <w:rsid w:val="00801F1C"/>
    <w:rsid w:val="00802545"/>
    <w:rsid w:val="008034B5"/>
    <w:rsid w:val="0080563A"/>
    <w:rsid w:val="00805882"/>
    <w:rsid w:val="00806189"/>
    <w:rsid w:val="008065ED"/>
    <w:rsid w:val="00806968"/>
    <w:rsid w:val="00807642"/>
    <w:rsid w:val="008104A5"/>
    <w:rsid w:val="00811275"/>
    <w:rsid w:val="008117FB"/>
    <w:rsid w:val="00811B15"/>
    <w:rsid w:val="00812F38"/>
    <w:rsid w:val="00813EC8"/>
    <w:rsid w:val="00814C3F"/>
    <w:rsid w:val="0081548A"/>
    <w:rsid w:val="0081585A"/>
    <w:rsid w:val="00817F13"/>
    <w:rsid w:val="008202BA"/>
    <w:rsid w:val="00820DEC"/>
    <w:rsid w:val="0082116C"/>
    <w:rsid w:val="0082116F"/>
    <w:rsid w:val="00821352"/>
    <w:rsid w:val="00821592"/>
    <w:rsid w:val="00821BE7"/>
    <w:rsid w:val="008223D1"/>
    <w:rsid w:val="00822E0A"/>
    <w:rsid w:val="00823315"/>
    <w:rsid w:val="008234D3"/>
    <w:rsid w:val="00824298"/>
    <w:rsid w:val="00824E07"/>
    <w:rsid w:val="00825579"/>
    <w:rsid w:val="00825DA0"/>
    <w:rsid w:val="008263B7"/>
    <w:rsid w:val="00826E14"/>
    <w:rsid w:val="0083083C"/>
    <w:rsid w:val="0083180E"/>
    <w:rsid w:val="008324A1"/>
    <w:rsid w:val="0083350D"/>
    <w:rsid w:val="00833E1C"/>
    <w:rsid w:val="00834805"/>
    <w:rsid w:val="00834A45"/>
    <w:rsid w:val="00836178"/>
    <w:rsid w:val="0083662B"/>
    <w:rsid w:val="008367E0"/>
    <w:rsid w:val="00836C9D"/>
    <w:rsid w:val="0084126C"/>
    <w:rsid w:val="00841585"/>
    <w:rsid w:val="00841E75"/>
    <w:rsid w:val="008431B0"/>
    <w:rsid w:val="00843EE7"/>
    <w:rsid w:val="00844412"/>
    <w:rsid w:val="008449BC"/>
    <w:rsid w:val="00844DCA"/>
    <w:rsid w:val="0084507C"/>
    <w:rsid w:val="00846DA9"/>
    <w:rsid w:val="008508EB"/>
    <w:rsid w:val="00850A1C"/>
    <w:rsid w:val="00850D96"/>
    <w:rsid w:val="00850EE2"/>
    <w:rsid w:val="0085193F"/>
    <w:rsid w:val="00851ECA"/>
    <w:rsid w:val="00852B81"/>
    <w:rsid w:val="0085312B"/>
    <w:rsid w:val="0085375C"/>
    <w:rsid w:val="008541D0"/>
    <w:rsid w:val="00854962"/>
    <w:rsid w:val="008561AE"/>
    <w:rsid w:val="00860ED7"/>
    <w:rsid w:val="00862101"/>
    <w:rsid w:val="00862BEE"/>
    <w:rsid w:val="00863616"/>
    <w:rsid w:val="00863AE5"/>
    <w:rsid w:val="0086429F"/>
    <w:rsid w:val="00864D27"/>
    <w:rsid w:val="00865151"/>
    <w:rsid w:val="008661AC"/>
    <w:rsid w:val="0086620D"/>
    <w:rsid w:val="008673C1"/>
    <w:rsid w:val="00867ED3"/>
    <w:rsid w:val="00870325"/>
    <w:rsid w:val="008705DC"/>
    <w:rsid w:val="00870D5F"/>
    <w:rsid w:val="0087100D"/>
    <w:rsid w:val="008714E9"/>
    <w:rsid w:val="00871C07"/>
    <w:rsid w:val="00871C50"/>
    <w:rsid w:val="00872ADB"/>
    <w:rsid w:val="008738E7"/>
    <w:rsid w:val="00874189"/>
    <w:rsid w:val="0087545A"/>
    <w:rsid w:val="008767A7"/>
    <w:rsid w:val="00876B82"/>
    <w:rsid w:val="0087717D"/>
    <w:rsid w:val="00877AD1"/>
    <w:rsid w:val="00880EA6"/>
    <w:rsid w:val="0088178D"/>
    <w:rsid w:val="00882026"/>
    <w:rsid w:val="008835F0"/>
    <w:rsid w:val="008851E5"/>
    <w:rsid w:val="0088549E"/>
    <w:rsid w:val="0088572E"/>
    <w:rsid w:val="008862BC"/>
    <w:rsid w:val="00886509"/>
    <w:rsid w:val="00887351"/>
    <w:rsid w:val="0089011C"/>
    <w:rsid w:val="00890F38"/>
    <w:rsid w:val="008914F3"/>
    <w:rsid w:val="0089220E"/>
    <w:rsid w:val="00892210"/>
    <w:rsid w:val="00892507"/>
    <w:rsid w:val="00893895"/>
    <w:rsid w:val="00894410"/>
    <w:rsid w:val="00894424"/>
    <w:rsid w:val="00894862"/>
    <w:rsid w:val="0089525B"/>
    <w:rsid w:val="00895675"/>
    <w:rsid w:val="00896FFB"/>
    <w:rsid w:val="00897A6E"/>
    <w:rsid w:val="008A17C7"/>
    <w:rsid w:val="008A1C84"/>
    <w:rsid w:val="008A1D89"/>
    <w:rsid w:val="008A2AE2"/>
    <w:rsid w:val="008A326A"/>
    <w:rsid w:val="008A3B43"/>
    <w:rsid w:val="008A637C"/>
    <w:rsid w:val="008A7448"/>
    <w:rsid w:val="008A7AE1"/>
    <w:rsid w:val="008B17F3"/>
    <w:rsid w:val="008B1FAB"/>
    <w:rsid w:val="008B24AC"/>
    <w:rsid w:val="008B5765"/>
    <w:rsid w:val="008B5CC6"/>
    <w:rsid w:val="008B6801"/>
    <w:rsid w:val="008C1A60"/>
    <w:rsid w:val="008C1C2D"/>
    <w:rsid w:val="008C263C"/>
    <w:rsid w:val="008C2D7F"/>
    <w:rsid w:val="008C376C"/>
    <w:rsid w:val="008C4B6B"/>
    <w:rsid w:val="008C4C06"/>
    <w:rsid w:val="008C511D"/>
    <w:rsid w:val="008C539B"/>
    <w:rsid w:val="008C5B49"/>
    <w:rsid w:val="008C5C8C"/>
    <w:rsid w:val="008C5E44"/>
    <w:rsid w:val="008C5FFF"/>
    <w:rsid w:val="008C643A"/>
    <w:rsid w:val="008C687F"/>
    <w:rsid w:val="008C6B1C"/>
    <w:rsid w:val="008C6FC7"/>
    <w:rsid w:val="008C72D7"/>
    <w:rsid w:val="008D040F"/>
    <w:rsid w:val="008D103E"/>
    <w:rsid w:val="008D1CA3"/>
    <w:rsid w:val="008D3622"/>
    <w:rsid w:val="008D4064"/>
    <w:rsid w:val="008D51AC"/>
    <w:rsid w:val="008D5541"/>
    <w:rsid w:val="008D57B5"/>
    <w:rsid w:val="008D5AEA"/>
    <w:rsid w:val="008D6B6C"/>
    <w:rsid w:val="008D7936"/>
    <w:rsid w:val="008E0368"/>
    <w:rsid w:val="008E0E1B"/>
    <w:rsid w:val="008E229E"/>
    <w:rsid w:val="008E260E"/>
    <w:rsid w:val="008E2989"/>
    <w:rsid w:val="008E354E"/>
    <w:rsid w:val="008E3D3D"/>
    <w:rsid w:val="008E427C"/>
    <w:rsid w:val="008E692F"/>
    <w:rsid w:val="008F02F6"/>
    <w:rsid w:val="008F053D"/>
    <w:rsid w:val="008F134D"/>
    <w:rsid w:val="008F2119"/>
    <w:rsid w:val="008F21EF"/>
    <w:rsid w:val="008F2977"/>
    <w:rsid w:val="008F30EA"/>
    <w:rsid w:val="008F3124"/>
    <w:rsid w:val="008F3B02"/>
    <w:rsid w:val="008F5433"/>
    <w:rsid w:val="009002BC"/>
    <w:rsid w:val="00900975"/>
    <w:rsid w:val="00901C3C"/>
    <w:rsid w:val="009027B1"/>
    <w:rsid w:val="00902C55"/>
    <w:rsid w:val="00902E6E"/>
    <w:rsid w:val="00902FFA"/>
    <w:rsid w:val="0090526F"/>
    <w:rsid w:val="00906DCD"/>
    <w:rsid w:val="00906E4D"/>
    <w:rsid w:val="009079E0"/>
    <w:rsid w:val="00907D3F"/>
    <w:rsid w:val="00907D54"/>
    <w:rsid w:val="00910A06"/>
    <w:rsid w:val="0091180D"/>
    <w:rsid w:val="00911E28"/>
    <w:rsid w:val="00911FAC"/>
    <w:rsid w:val="009133DD"/>
    <w:rsid w:val="00913C94"/>
    <w:rsid w:val="0091444E"/>
    <w:rsid w:val="00914E17"/>
    <w:rsid w:val="00915E07"/>
    <w:rsid w:val="0091732B"/>
    <w:rsid w:val="00917402"/>
    <w:rsid w:val="00924392"/>
    <w:rsid w:val="0092450B"/>
    <w:rsid w:val="009249D6"/>
    <w:rsid w:val="00925479"/>
    <w:rsid w:val="0092576C"/>
    <w:rsid w:val="00925C2E"/>
    <w:rsid w:val="00926191"/>
    <w:rsid w:val="009276A1"/>
    <w:rsid w:val="009304B9"/>
    <w:rsid w:val="00930760"/>
    <w:rsid w:val="00930C76"/>
    <w:rsid w:val="009320E5"/>
    <w:rsid w:val="009405D0"/>
    <w:rsid w:val="00940A3B"/>
    <w:rsid w:val="00941792"/>
    <w:rsid w:val="009417F4"/>
    <w:rsid w:val="00941BC7"/>
    <w:rsid w:val="00941E67"/>
    <w:rsid w:val="0094241C"/>
    <w:rsid w:val="009424E3"/>
    <w:rsid w:val="009426D4"/>
    <w:rsid w:val="00942A50"/>
    <w:rsid w:val="009434E2"/>
    <w:rsid w:val="0094407D"/>
    <w:rsid w:val="00944DA0"/>
    <w:rsid w:val="00945A29"/>
    <w:rsid w:val="00947082"/>
    <w:rsid w:val="00947999"/>
    <w:rsid w:val="0095000C"/>
    <w:rsid w:val="00950189"/>
    <w:rsid w:val="009506E3"/>
    <w:rsid w:val="00950C2D"/>
    <w:rsid w:val="00952766"/>
    <w:rsid w:val="00953CC5"/>
    <w:rsid w:val="00954588"/>
    <w:rsid w:val="00955B2A"/>
    <w:rsid w:val="009574BF"/>
    <w:rsid w:val="0096129F"/>
    <w:rsid w:val="009626BC"/>
    <w:rsid w:val="009628A9"/>
    <w:rsid w:val="009629AE"/>
    <w:rsid w:val="009629CC"/>
    <w:rsid w:val="00962A6D"/>
    <w:rsid w:val="009637DE"/>
    <w:rsid w:val="00965743"/>
    <w:rsid w:val="00965E1B"/>
    <w:rsid w:val="009679C3"/>
    <w:rsid w:val="00970128"/>
    <w:rsid w:val="00971226"/>
    <w:rsid w:val="00971309"/>
    <w:rsid w:val="0097178E"/>
    <w:rsid w:val="00972115"/>
    <w:rsid w:val="00972C9A"/>
    <w:rsid w:val="00972DCF"/>
    <w:rsid w:val="0097438C"/>
    <w:rsid w:val="009753EC"/>
    <w:rsid w:val="009774AF"/>
    <w:rsid w:val="00980A2B"/>
    <w:rsid w:val="009814EC"/>
    <w:rsid w:val="00981CD0"/>
    <w:rsid w:val="00982508"/>
    <w:rsid w:val="0098633A"/>
    <w:rsid w:val="00986716"/>
    <w:rsid w:val="00986837"/>
    <w:rsid w:val="0099107B"/>
    <w:rsid w:val="00991BF8"/>
    <w:rsid w:val="00992F39"/>
    <w:rsid w:val="009945D2"/>
    <w:rsid w:val="00994BF4"/>
    <w:rsid w:val="00995914"/>
    <w:rsid w:val="009966BF"/>
    <w:rsid w:val="009967C9"/>
    <w:rsid w:val="00996C88"/>
    <w:rsid w:val="00997586"/>
    <w:rsid w:val="009A0323"/>
    <w:rsid w:val="009A0521"/>
    <w:rsid w:val="009A0DED"/>
    <w:rsid w:val="009A126E"/>
    <w:rsid w:val="009A1D9D"/>
    <w:rsid w:val="009A28CE"/>
    <w:rsid w:val="009A4C6F"/>
    <w:rsid w:val="009A5249"/>
    <w:rsid w:val="009A652D"/>
    <w:rsid w:val="009A7E2D"/>
    <w:rsid w:val="009B1158"/>
    <w:rsid w:val="009B180A"/>
    <w:rsid w:val="009B1F80"/>
    <w:rsid w:val="009B3078"/>
    <w:rsid w:val="009B30AA"/>
    <w:rsid w:val="009B4556"/>
    <w:rsid w:val="009B5785"/>
    <w:rsid w:val="009C1327"/>
    <w:rsid w:val="009C20AC"/>
    <w:rsid w:val="009C2A35"/>
    <w:rsid w:val="009C4046"/>
    <w:rsid w:val="009C46AA"/>
    <w:rsid w:val="009C53D8"/>
    <w:rsid w:val="009C63A5"/>
    <w:rsid w:val="009C7766"/>
    <w:rsid w:val="009C7A64"/>
    <w:rsid w:val="009C7B38"/>
    <w:rsid w:val="009D10EE"/>
    <w:rsid w:val="009D2D82"/>
    <w:rsid w:val="009D37A9"/>
    <w:rsid w:val="009D3DC8"/>
    <w:rsid w:val="009D5437"/>
    <w:rsid w:val="009D54A8"/>
    <w:rsid w:val="009D6927"/>
    <w:rsid w:val="009D6F4D"/>
    <w:rsid w:val="009D753B"/>
    <w:rsid w:val="009E006A"/>
    <w:rsid w:val="009E0FBB"/>
    <w:rsid w:val="009E1303"/>
    <w:rsid w:val="009E1E14"/>
    <w:rsid w:val="009E43B9"/>
    <w:rsid w:val="009E546B"/>
    <w:rsid w:val="009E5D9B"/>
    <w:rsid w:val="009E7249"/>
    <w:rsid w:val="009E72DF"/>
    <w:rsid w:val="009E7D8D"/>
    <w:rsid w:val="009F0CBB"/>
    <w:rsid w:val="009F110F"/>
    <w:rsid w:val="009F1436"/>
    <w:rsid w:val="009F165A"/>
    <w:rsid w:val="009F1F0B"/>
    <w:rsid w:val="009F24A3"/>
    <w:rsid w:val="009F288A"/>
    <w:rsid w:val="009F5347"/>
    <w:rsid w:val="009F662A"/>
    <w:rsid w:val="009F728D"/>
    <w:rsid w:val="009F7B5E"/>
    <w:rsid w:val="00A00FCB"/>
    <w:rsid w:val="00A0132C"/>
    <w:rsid w:val="00A0167F"/>
    <w:rsid w:val="00A01899"/>
    <w:rsid w:val="00A01A2E"/>
    <w:rsid w:val="00A01E41"/>
    <w:rsid w:val="00A02250"/>
    <w:rsid w:val="00A042FE"/>
    <w:rsid w:val="00A06358"/>
    <w:rsid w:val="00A07824"/>
    <w:rsid w:val="00A07A9D"/>
    <w:rsid w:val="00A136E9"/>
    <w:rsid w:val="00A14478"/>
    <w:rsid w:val="00A14E53"/>
    <w:rsid w:val="00A15E0F"/>
    <w:rsid w:val="00A1602B"/>
    <w:rsid w:val="00A17A63"/>
    <w:rsid w:val="00A21662"/>
    <w:rsid w:val="00A216C8"/>
    <w:rsid w:val="00A22252"/>
    <w:rsid w:val="00A22AC0"/>
    <w:rsid w:val="00A236A9"/>
    <w:rsid w:val="00A23D33"/>
    <w:rsid w:val="00A249DA"/>
    <w:rsid w:val="00A25FE1"/>
    <w:rsid w:val="00A27311"/>
    <w:rsid w:val="00A27348"/>
    <w:rsid w:val="00A279A1"/>
    <w:rsid w:val="00A304CC"/>
    <w:rsid w:val="00A3065F"/>
    <w:rsid w:val="00A30F94"/>
    <w:rsid w:val="00A311CF"/>
    <w:rsid w:val="00A349F6"/>
    <w:rsid w:val="00A35144"/>
    <w:rsid w:val="00A363EA"/>
    <w:rsid w:val="00A3652C"/>
    <w:rsid w:val="00A36F63"/>
    <w:rsid w:val="00A37445"/>
    <w:rsid w:val="00A37E85"/>
    <w:rsid w:val="00A409E5"/>
    <w:rsid w:val="00A40ED5"/>
    <w:rsid w:val="00A41356"/>
    <w:rsid w:val="00A41B57"/>
    <w:rsid w:val="00A4243A"/>
    <w:rsid w:val="00A434A6"/>
    <w:rsid w:val="00A43DC8"/>
    <w:rsid w:val="00A4547B"/>
    <w:rsid w:val="00A459AD"/>
    <w:rsid w:val="00A4659E"/>
    <w:rsid w:val="00A465CE"/>
    <w:rsid w:val="00A4692A"/>
    <w:rsid w:val="00A47B14"/>
    <w:rsid w:val="00A51AC0"/>
    <w:rsid w:val="00A5218A"/>
    <w:rsid w:val="00A529BE"/>
    <w:rsid w:val="00A53AEE"/>
    <w:rsid w:val="00A53FB4"/>
    <w:rsid w:val="00A54D66"/>
    <w:rsid w:val="00A550EE"/>
    <w:rsid w:val="00A5636E"/>
    <w:rsid w:val="00A56947"/>
    <w:rsid w:val="00A57579"/>
    <w:rsid w:val="00A60818"/>
    <w:rsid w:val="00A60970"/>
    <w:rsid w:val="00A60AB0"/>
    <w:rsid w:val="00A61F02"/>
    <w:rsid w:val="00A62209"/>
    <w:rsid w:val="00A62388"/>
    <w:rsid w:val="00A63065"/>
    <w:rsid w:val="00A63ABD"/>
    <w:rsid w:val="00A672E4"/>
    <w:rsid w:val="00A70928"/>
    <w:rsid w:val="00A71B77"/>
    <w:rsid w:val="00A74301"/>
    <w:rsid w:val="00A7543F"/>
    <w:rsid w:val="00A75FA4"/>
    <w:rsid w:val="00A76A09"/>
    <w:rsid w:val="00A77227"/>
    <w:rsid w:val="00A7776D"/>
    <w:rsid w:val="00A8054F"/>
    <w:rsid w:val="00A80CD5"/>
    <w:rsid w:val="00A8220D"/>
    <w:rsid w:val="00A82B90"/>
    <w:rsid w:val="00A843B6"/>
    <w:rsid w:val="00A870C2"/>
    <w:rsid w:val="00A87892"/>
    <w:rsid w:val="00A87BB3"/>
    <w:rsid w:val="00A9022A"/>
    <w:rsid w:val="00A92D5E"/>
    <w:rsid w:val="00A93782"/>
    <w:rsid w:val="00A94940"/>
    <w:rsid w:val="00A94ED8"/>
    <w:rsid w:val="00A95090"/>
    <w:rsid w:val="00A953F2"/>
    <w:rsid w:val="00A961E5"/>
    <w:rsid w:val="00A96CD6"/>
    <w:rsid w:val="00A9702E"/>
    <w:rsid w:val="00AA0B5E"/>
    <w:rsid w:val="00AA1FA7"/>
    <w:rsid w:val="00AA2090"/>
    <w:rsid w:val="00AA251F"/>
    <w:rsid w:val="00AA3716"/>
    <w:rsid w:val="00AA3769"/>
    <w:rsid w:val="00AA51E4"/>
    <w:rsid w:val="00AA5F49"/>
    <w:rsid w:val="00AB05DA"/>
    <w:rsid w:val="00AB3492"/>
    <w:rsid w:val="00AB42E4"/>
    <w:rsid w:val="00AB69CC"/>
    <w:rsid w:val="00AB783A"/>
    <w:rsid w:val="00AC0337"/>
    <w:rsid w:val="00AC2F5D"/>
    <w:rsid w:val="00AC30E0"/>
    <w:rsid w:val="00AC3849"/>
    <w:rsid w:val="00AC3AA6"/>
    <w:rsid w:val="00AC3D2A"/>
    <w:rsid w:val="00AC4036"/>
    <w:rsid w:val="00AC5C95"/>
    <w:rsid w:val="00AC5CEC"/>
    <w:rsid w:val="00AC601F"/>
    <w:rsid w:val="00AC66D5"/>
    <w:rsid w:val="00AC6B16"/>
    <w:rsid w:val="00AC79D8"/>
    <w:rsid w:val="00AC7BBC"/>
    <w:rsid w:val="00AD2F85"/>
    <w:rsid w:val="00AD3ABC"/>
    <w:rsid w:val="00AD3DC0"/>
    <w:rsid w:val="00AD516C"/>
    <w:rsid w:val="00AD6C40"/>
    <w:rsid w:val="00AE0DBE"/>
    <w:rsid w:val="00AE1F5E"/>
    <w:rsid w:val="00AE297B"/>
    <w:rsid w:val="00AE440F"/>
    <w:rsid w:val="00AE4972"/>
    <w:rsid w:val="00AE66A8"/>
    <w:rsid w:val="00AE7AAE"/>
    <w:rsid w:val="00AF1E5C"/>
    <w:rsid w:val="00AF20A9"/>
    <w:rsid w:val="00AF2464"/>
    <w:rsid w:val="00AF37BD"/>
    <w:rsid w:val="00AF3E4A"/>
    <w:rsid w:val="00AF4107"/>
    <w:rsid w:val="00AF5FF4"/>
    <w:rsid w:val="00AF66AB"/>
    <w:rsid w:val="00B0124A"/>
    <w:rsid w:val="00B016F5"/>
    <w:rsid w:val="00B01EEB"/>
    <w:rsid w:val="00B0264B"/>
    <w:rsid w:val="00B02D8E"/>
    <w:rsid w:val="00B03AF3"/>
    <w:rsid w:val="00B042FE"/>
    <w:rsid w:val="00B0470F"/>
    <w:rsid w:val="00B04829"/>
    <w:rsid w:val="00B05FBD"/>
    <w:rsid w:val="00B06653"/>
    <w:rsid w:val="00B10243"/>
    <w:rsid w:val="00B10CE5"/>
    <w:rsid w:val="00B1192C"/>
    <w:rsid w:val="00B1312E"/>
    <w:rsid w:val="00B13AA8"/>
    <w:rsid w:val="00B143F1"/>
    <w:rsid w:val="00B14854"/>
    <w:rsid w:val="00B148FB"/>
    <w:rsid w:val="00B158FD"/>
    <w:rsid w:val="00B16075"/>
    <w:rsid w:val="00B16C5F"/>
    <w:rsid w:val="00B20105"/>
    <w:rsid w:val="00B20635"/>
    <w:rsid w:val="00B23B23"/>
    <w:rsid w:val="00B2492F"/>
    <w:rsid w:val="00B249C8"/>
    <w:rsid w:val="00B24B15"/>
    <w:rsid w:val="00B24FD2"/>
    <w:rsid w:val="00B25C04"/>
    <w:rsid w:val="00B25D36"/>
    <w:rsid w:val="00B26460"/>
    <w:rsid w:val="00B2733C"/>
    <w:rsid w:val="00B27D1B"/>
    <w:rsid w:val="00B32089"/>
    <w:rsid w:val="00B32B28"/>
    <w:rsid w:val="00B33D4E"/>
    <w:rsid w:val="00B33E9D"/>
    <w:rsid w:val="00B34B94"/>
    <w:rsid w:val="00B359B4"/>
    <w:rsid w:val="00B3735C"/>
    <w:rsid w:val="00B37D03"/>
    <w:rsid w:val="00B40D5A"/>
    <w:rsid w:val="00B41837"/>
    <w:rsid w:val="00B42AB6"/>
    <w:rsid w:val="00B42BB1"/>
    <w:rsid w:val="00B43896"/>
    <w:rsid w:val="00B439E3"/>
    <w:rsid w:val="00B4514E"/>
    <w:rsid w:val="00B4574C"/>
    <w:rsid w:val="00B4603D"/>
    <w:rsid w:val="00B47A8D"/>
    <w:rsid w:val="00B527D9"/>
    <w:rsid w:val="00B53F68"/>
    <w:rsid w:val="00B55422"/>
    <w:rsid w:val="00B55AB3"/>
    <w:rsid w:val="00B56ED3"/>
    <w:rsid w:val="00B57230"/>
    <w:rsid w:val="00B60865"/>
    <w:rsid w:val="00B60D3B"/>
    <w:rsid w:val="00B61052"/>
    <w:rsid w:val="00B6106C"/>
    <w:rsid w:val="00B6159A"/>
    <w:rsid w:val="00B62FB0"/>
    <w:rsid w:val="00B63546"/>
    <w:rsid w:val="00B638AD"/>
    <w:rsid w:val="00B645CF"/>
    <w:rsid w:val="00B64A6D"/>
    <w:rsid w:val="00B652A9"/>
    <w:rsid w:val="00B65EF4"/>
    <w:rsid w:val="00B71510"/>
    <w:rsid w:val="00B71639"/>
    <w:rsid w:val="00B72C42"/>
    <w:rsid w:val="00B766EA"/>
    <w:rsid w:val="00B80362"/>
    <w:rsid w:val="00B80E68"/>
    <w:rsid w:val="00B81F9C"/>
    <w:rsid w:val="00B82B64"/>
    <w:rsid w:val="00B84A53"/>
    <w:rsid w:val="00B85068"/>
    <w:rsid w:val="00B8572E"/>
    <w:rsid w:val="00B85747"/>
    <w:rsid w:val="00B85D45"/>
    <w:rsid w:val="00B86DAD"/>
    <w:rsid w:val="00B87156"/>
    <w:rsid w:val="00B905C6"/>
    <w:rsid w:val="00B91CE6"/>
    <w:rsid w:val="00B92AE7"/>
    <w:rsid w:val="00B92BC7"/>
    <w:rsid w:val="00B92E19"/>
    <w:rsid w:val="00B93EDB"/>
    <w:rsid w:val="00BA04C3"/>
    <w:rsid w:val="00BA071E"/>
    <w:rsid w:val="00BA0801"/>
    <w:rsid w:val="00BA1C6D"/>
    <w:rsid w:val="00BA2DAD"/>
    <w:rsid w:val="00BA2E1C"/>
    <w:rsid w:val="00BA318E"/>
    <w:rsid w:val="00BA34A3"/>
    <w:rsid w:val="00BA413A"/>
    <w:rsid w:val="00BA4FFF"/>
    <w:rsid w:val="00BA5253"/>
    <w:rsid w:val="00BA5B4B"/>
    <w:rsid w:val="00BA613E"/>
    <w:rsid w:val="00BA638A"/>
    <w:rsid w:val="00BA7A8E"/>
    <w:rsid w:val="00BB0471"/>
    <w:rsid w:val="00BB0A11"/>
    <w:rsid w:val="00BB0C4E"/>
    <w:rsid w:val="00BB2E62"/>
    <w:rsid w:val="00BB2F3B"/>
    <w:rsid w:val="00BB3A5D"/>
    <w:rsid w:val="00BB49F4"/>
    <w:rsid w:val="00BB69DE"/>
    <w:rsid w:val="00BC0A10"/>
    <w:rsid w:val="00BC0B44"/>
    <w:rsid w:val="00BC0DC2"/>
    <w:rsid w:val="00BC421C"/>
    <w:rsid w:val="00BC5A9C"/>
    <w:rsid w:val="00BC6394"/>
    <w:rsid w:val="00BC6CE8"/>
    <w:rsid w:val="00BD00B4"/>
    <w:rsid w:val="00BD01AB"/>
    <w:rsid w:val="00BD1777"/>
    <w:rsid w:val="00BD4DF6"/>
    <w:rsid w:val="00BD503B"/>
    <w:rsid w:val="00BD50E0"/>
    <w:rsid w:val="00BD603B"/>
    <w:rsid w:val="00BD6B75"/>
    <w:rsid w:val="00BD6FD6"/>
    <w:rsid w:val="00BD72BF"/>
    <w:rsid w:val="00BD7BE6"/>
    <w:rsid w:val="00BD7F83"/>
    <w:rsid w:val="00BE0C44"/>
    <w:rsid w:val="00BE1172"/>
    <w:rsid w:val="00BE11D2"/>
    <w:rsid w:val="00BE1968"/>
    <w:rsid w:val="00BE3B21"/>
    <w:rsid w:val="00BE559C"/>
    <w:rsid w:val="00BE5870"/>
    <w:rsid w:val="00BE5939"/>
    <w:rsid w:val="00BE6E20"/>
    <w:rsid w:val="00BE6FF0"/>
    <w:rsid w:val="00BF010B"/>
    <w:rsid w:val="00BF10CC"/>
    <w:rsid w:val="00BF129F"/>
    <w:rsid w:val="00BF27FC"/>
    <w:rsid w:val="00BF29CF"/>
    <w:rsid w:val="00BF3191"/>
    <w:rsid w:val="00BF4077"/>
    <w:rsid w:val="00BF4DAE"/>
    <w:rsid w:val="00BF4EC8"/>
    <w:rsid w:val="00BF53A6"/>
    <w:rsid w:val="00BF5D48"/>
    <w:rsid w:val="00BF6C9B"/>
    <w:rsid w:val="00BF6E0C"/>
    <w:rsid w:val="00BF737B"/>
    <w:rsid w:val="00BF7C9A"/>
    <w:rsid w:val="00C00221"/>
    <w:rsid w:val="00C0157A"/>
    <w:rsid w:val="00C0211D"/>
    <w:rsid w:val="00C02A28"/>
    <w:rsid w:val="00C03A31"/>
    <w:rsid w:val="00C04F7A"/>
    <w:rsid w:val="00C07199"/>
    <w:rsid w:val="00C1181D"/>
    <w:rsid w:val="00C11E9F"/>
    <w:rsid w:val="00C1294B"/>
    <w:rsid w:val="00C14DBB"/>
    <w:rsid w:val="00C14FF8"/>
    <w:rsid w:val="00C15294"/>
    <w:rsid w:val="00C16459"/>
    <w:rsid w:val="00C16960"/>
    <w:rsid w:val="00C16BB1"/>
    <w:rsid w:val="00C176A0"/>
    <w:rsid w:val="00C21CA9"/>
    <w:rsid w:val="00C230B5"/>
    <w:rsid w:val="00C234BA"/>
    <w:rsid w:val="00C23C8B"/>
    <w:rsid w:val="00C2457D"/>
    <w:rsid w:val="00C253B3"/>
    <w:rsid w:val="00C26834"/>
    <w:rsid w:val="00C26869"/>
    <w:rsid w:val="00C27AC8"/>
    <w:rsid w:val="00C27FFD"/>
    <w:rsid w:val="00C30040"/>
    <w:rsid w:val="00C31031"/>
    <w:rsid w:val="00C31DCE"/>
    <w:rsid w:val="00C32D9D"/>
    <w:rsid w:val="00C337D9"/>
    <w:rsid w:val="00C349DD"/>
    <w:rsid w:val="00C37D12"/>
    <w:rsid w:val="00C37EDB"/>
    <w:rsid w:val="00C40A2B"/>
    <w:rsid w:val="00C412A5"/>
    <w:rsid w:val="00C41D4F"/>
    <w:rsid w:val="00C42B53"/>
    <w:rsid w:val="00C4330D"/>
    <w:rsid w:val="00C442EB"/>
    <w:rsid w:val="00C44447"/>
    <w:rsid w:val="00C44FCE"/>
    <w:rsid w:val="00C4531B"/>
    <w:rsid w:val="00C47A09"/>
    <w:rsid w:val="00C47C8E"/>
    <w:rsid w:val="00C50AEF"/>
    <w:rsid w:val="00C50D68"/>
    <w:rsid w:val="00C510D7"/>
    <w:rsid w:val="00C5181E"/>
    <w:rsid w:val="00C5473F"/>
    <w:rsid w:val="00C5550A"/>
    <w:rsid w:val="00C564F8"/>
    <w:rsid w:val="00C56D4E"/>
    <w:rsid w:val="00C60E93"/>
    <w:rsid w:val="00C6117E"/>
    <w:rsid w:val="00C613B4"/>
    <w:rsid w:val="00C646FD"/>
    <w:rsid w:val="00C658B8"/>
    <w:rsid w:val="00C65F7D"/>
    <w:rsid w:val="00C70750"/>
    <w:rsid w:val="00C70827"/>
    <w:rsid w:val="00C7084B"/>
    <w:rsid w:val="00C714C7"/>
    <w:rsid w:val="00C729CE"/>
    <w:rsid w:val="00C73184"/>
    <w:rsid w:val="00C7435F"/>
    <w:rsid w:val="00C74A91"/>
    <w:rsid w:val="00C74F6D"/>
    <w:rsid w:val="00C753CF"/>
    <w:rsid w:val="00C75624"/>
    <w:rsid w:val="00C82B2F"/>
    <w:rsid w:val="00C82B93"/>
    <w:rsid w:val="00C82EBC"/>
    <w:rsid w:val="00C86626"/>
    <w:rsid w:val="00C90AB4"/>
    <w:rsid w:val="00C913DC"/>
    <w:rsid w:val="00C9156C"/>
    <w:rsid w:val="00C91D99"/>
    <w:rsid w:val="00C92009"/>
    <w:rsid w:val="00C9233F"/>
    <w:rsid w:val="00C92809"/>
    <w:rsid w:val="00C92A11"/>
    <w:rsid w:val="00C93007"/>
    <w:rsid w:val="00C941AF"/>
    <w:rsid w:val="00C9442B"/>
    <w:rsid w:val="00C955F9"/>
    <w:rsid w:val="00C9601C"/>
    <w:rsid w:val="00CA0102"/>
    <w:rsid w:val="00CA08E4"/>
    <w:rsid w:val="00CA0CCA"/>
    <w:rsid w:val="00CA0F76"/>
    <w:rsid w:val="00CA1803"/>
    <w:rsid w:val="00CA38AF"/>
    <w:rsid w:val="00CA4A9A"/>
    <w:rsid w:val="00CB0B6E"/>
    <w:rsid w:val="00CB1515"/>
    <w:rsid w:val="00CB20D0"/>
    <w:rsid w:val="00CB27CF"/>
    <w:rsid w:val="00CB3293"/>
    <w:rsid w:val="00CB42E6"/>
    <w:rsid w:val="00CB59A8"/>
    <w:rsid w:val="00CB6F2A"/>
    <w:rsid w:val="00CB7161"/>
    <w:rsid w:val="00CB76B5"/>
    <w:rsid w:val="00CB786D"/>
    <w:rsid w:val="00CC083C"/>
    <w:rsid w:val="00CC1A40"/>
    <w:rsid w:val="00CC31BE"/>
    <w:rsid w:val="00CC4591"/>
    <w:rsid w:val="00CC5B65"/>
    <w:rsid w:val="00CC721D"/>
    <w:rsid w:val="00CD18E9"/>
    <w:rsid w:val="00CD19B4"/>
    <w:rsid w:val="00CD23F8"/>
    <w:rsid w:val="00CD2543"/>
    <w:rsid w:val="00CD28D8"/>
    <w:rsid w:val="00CD4A8E"/>
    <w:rsid w:val="00CD56C8"/>
    <w:rsid w:val="00CD6208"/>
    <w:rsid w:val="00CD62C2"/>
    <w:rsid w:val="00CD6B6E"/>
    <w:rsid w:val="00CE0603"/>
    <w:rsid w:val="00CE1C9E"/>
    <w:rsid w:val="00CE2058"/>
    <w:rsid w:val="00CE2202"/>
    <w:rsid w:val="00CE2993"/>
    <w:rsid w:val="00CE3799"/>
    <w:rsid w:val="00CE4B9D"/>
    <w:rsid w:val="00CE593E"/>
    <w:rsid w:val="00CE5BCC"/>
    <w:rsid w:val="00CE6581"/>
    <w:rsid w:val="00CE72D7"/>
    <w:rsid w:val="00CF0DDB"/>
    <w:rsid w:val="00CF1ACC"/>
    <w:rsid w:val="00CF3DB4"/>
    <w:rsid w:val="00CF5A96"/>
    <w:rsid w:val="00CF5C49"/>
    <w:rsid w:val="00CF66F0"/>
    <w:rsid w:val="00CF76A4"/>
    <w:rsid w:val="00CF7ED5"/>
    <w:rsid w:val="00D00201"/>
    <w:rsid w:val="00D00DA4"/>
    <w:rsid w:val="00D01E9F"/>
    <w:rsid w:val="00D03C67"/>
    <w:rsid w:val="00D03F6E"/>
    <w:rsid w:val="00D0424F"/>
    <w:rsid w:val="00D04B1A"/>
    <w:rsid w:val="00D053B6"/>
    <w:rsid w:val="00D06B6B"/>
    <w:rsid w:val="00D06C6B"/>
    <w:rsid w:val="00D06DD2"/>
    <w:rsid w:val="00D0739E"/>
    <w:rsid w:val="00D07522"/>
    <w:rsid w:val="00D102F0"/>
    <w:rsid w:val="00D105E3"/>
    <w:rsid w:val="00D10E1A"/>
    <w:rsid w:val="00D111E6"/>
    <w:rsid w:val="00D1163F"/>
    <w:rsid w:val="00D12C84"/>
    <w:rsid w:val="00D13286"/>
    <w:rsid w:val="00D13A66"/>
    <w:rsid w:val="00D13DE0"/>
    <w:rsid w:val="00D15372"/>
    <w:rsid w:val="00D15CF2"/>
    <w:rsid w:val="00D16418"/>
    <w:rsid w:val="00D16A67"/>
    <w:rsid w:val="00D17340"/>
    <w:rsid w:val="00D1783B"/>
    <w:rsid w:val="00D17B45"/>
    <w:rsid w:val="00D17F3B"/>
    <w:rsid w:val="00D17FBF"/>
    <w:rsid w:val="00D202DA"/>
    <w:rsid w:val="00D202E2"/>
    <w:rsid w:val="00D20366"/>
    <w:rsid w:val="00D2079E"/>
    <w:rsid w:val="00D20F0A"/>
    <w:rsid w:val="00D21B67"/>
    <w:rsid w:val="00D22B87"/>
    <w:rsid w:val="00D25777"/>
    <w:rsid w:val="00D26924"/>
    <w:rsid w:val="00D27598"/>
    <w:rsid w:val="00D31EE8"/>
    <w:rsid w:val="00D327E3"/>
    <w:rsid w:val="00D32875"/>
    <w:rsid w:val="00D35207"/>
    <w:rsid w:val="00D355D2"/>
    <w:rsid w:val="00D358F5"/>
    <w:rsid w:val="00D35F62"/>
    <w:rsid w:val="00D36683"/>
    <w:rsid w:val="00D37C11"/>
    <w:rsid w:val="00D402CD"/>
    <w:rsid w:val="00D40A28"/>
    <w:rsid w:val="00D422AF"/>
    <w:rsid w:val="00D42863"/>
    <w:rsid w:val="00D43307"/>
    <w:rsid w:val="00D43E83"/>
    <w:rsid w:val="00D44667"/>
    <w:rsid w:val="00D448D0"/>
    <w:rsid w:val="00D44EB0"/>
    <w:rsid w:val="00D450AA"/>
    <w:rsid w:val="00D46C3B"/>
    <w:rsid w:val="00D4708F"/>
    <w:rsid w:val="00D4794B"/>
    <w:rsid w:val="00D511E3"/>
    <w:rsid w:val="00D5154D"/>
    <w:rsid w:val="00D5322C"/>
    <w:rsid w:val="00D532C2"/>
    <w:rsid w:val="00D564DE"/>
    <w:rsid w:val="00D56CB8"/>
    <w:rsid w:val="00D574EE"/>
    <w:rsid w:val="00D6460A"/>
    <w:rsid w:val="00D64A78"/>
    <w:rsid w:val="00D65B01"/>
    <w:rsid w:val="00D67847"/>
    <w:rsid w:val="00D70197"/>
    <w:rsid w:val="00D71AD5"/>
    <w:rsid w:val="00D73FC5"/>
    <w:rsid w:val="00D7530A"/>
    <w:rsid w:val="00D765F9"/>
    <w:rsid w:val="00D77F68"/>
    <w:rsid w:val="00D806BE"/>
    <w:rsid w:val="00D8277F"/>
    <w:rsid w:val="00D83D48"/>
    <w:rsid w:val="00D851C6"/>
    <w:rsid w:val="00D852F3"/>
    <w:rsid w:val="00D858EE"/>
    <w:rsid w:val="00D86D04"/>
    <w:rsid w:val="00D86E1B"/>
    <w:rsid w:val="00D8734E"/>
    <w:rsid w:val="00D900A9"/>
    <w:rsid w:val="00D90EB8"/>
    <w:rsid w:val="00D9145D"/>
    <w:rsid w:val="00D92396"/>
    <w:rsid w:val="00D9242D"/>
    <w:rsid w:val="00D93B01"/>
    <w:rsid w:val="00D95EBF"/>
    <w:rsid w:val="00D9611F"/>
    <w:rsid w:val="00D96669"/>
    <w:rsid w:val="00D9682C"/>
    <w:rsid w:val="00D96B1C"/>
    <w:rsid w:val="00D974B7"/>
    <w:rsid w:val="00D97F82"/>
    <w:rsid w:val="00DA2421"/>
    <w:rsid w:val="00DA3CB8"/>
    <w:rsid w:val="00DA532C"/>
    <w:rsid w:val="00DA5EDE"/>
    <w:rsid w:val="00DA6031"/>
    <w:rsid w:val="00DA6A36"/>
    <w:rsid w:val="00DB2339"/>
    <w:rsid w:val="00DB4644"/>
    <w:rsid w:val="00DB48EF"/>
    <w:rsid w:val="00DB4E13"/>
    <w:rsid w:val="00DB6114"/>
    <w:rsid w:val="00DB724A"/>
    <w:rsid w:val="00DB79A4"/>
    <w:rsid w:val="00DC013B"/>
    <w:rsid w:val="00DC3273"/>
    <w:rsid w:val="00DC51A9"/>
    <w:rsid w:val="00DC6EAB"/>
    <w:rsid w:val="00DD0D30"/>
    <w:rsid w:val="00DD15FB"/>
    <w:rsid w:val="00DD1799"/>
    <w:rsid w:val="00DD189F"/>
    <w:rsid w:val="00DD334E"/>
    <w:rsid w:val="00DD672F"/>
    <w:rsid w:val="00DE1141"/>
    <w:rsid w:val="00DE1D73"/>
    <w:rsid w:val="00DE235B"/>
    <w:rsid w:val="00DE27BD"/>
    <w:rsid w:val="00DE3634"/>
    <w:rsid w:val="00DE37C4"/>
    <w:rsid w:val="00DE4DD7"/>
    <w:rsid w:val="00DE4DE7"/>
    <w:rsid w:val="00DE67CD"/>
    <w:rsid w:val="00DE7DBC"/>
    <w:rsid w:val="00DF0443"/>
    <w:rsid w:val="00DF0B41"/>
    <w:rsid w:val="00DF1301"/>
    <w:rsid w:val="00DF1331"/>
    <w:rsid w:val="00DF20BB"/>
    <w:rsid w:val="00DF2E36"/>
    <w:rsid w:val="00DF312C"/>
    <w:rsid w:val="00DF45EF"/>
    <w:rsid w:val="00DF4866"/>
    <w:rsid w:val="00DF5076"/>
    <w:rsid w:val="00DF5C49"/>
    <w:rsid w:val="00DF6BE7"/>
    <w:rsid w:val="00DF714D"/>
    <w:rsid w:val="00DF7C5F"/>
    <w:rsid w:val="00E01647"/>
    <w:rsid w:val="00E02118"/>
    <w:rsid w:val="00E02242"/>
    <w:rsid w:val="00E0231A"/>
    <w:rsid w:val="00E026F4"/>
    <w:rsid w:val="00E0346A"/>
    <w:rsid w:val="00E03FC8"/>
    <w:rsid w:val="00E042AF"/>
    <w:rsid w:val="00E04F95"/>
    <w:rsid w:val="00E05481"/>
    <w:rsid w:val="00E063DF"/>
    <w:rsid w:val="00E06471"/>
    <w:rsid w:val="00E06FAB"/>
    <w:rsid w:val="00E073D2"/>
    <w:rsid w:val="00E10736"/>
    <w:rsid w:val="00E11B87"/>
    <w:rsid w:val="00E1263C"/>
    <w:rsid w:val="00E144E6"/>
    <w:rsid w:val="00E146A1"/>
    <w:rsid w:val="00E14780"/>
    <w:rsid w:val="00E15D98"/>
    <w:rsid w:val="00E15F0B"/>
    <w:rsid w:val="00E16886"/>
    <w:rsid w:val="00E20171"/>
    <w:rsid w:val="00E211A0"/>
    <w:rsid w:val="00E21303"/>
    <w:rsid w:val="00E22F05"/>
    <w:rsid w:val="00E232DC"/>
    <w:rsid w:val="00E24FE8"/>
    <w:rsid w:val="00E2598D"/>
    <w:rsid w:val="00E2735E"/>
    <w:rsid w:val="00E30E7B"/>
    <w:rsid w:val="00E3251F"/>
    <w:rsid w:val="00E32854"/>
    <w:rsid w:val="00E32C6A"/>
    <w:rsid w:val="00E33707"/>
    <w:rsid w:val="00E337BD"/>
    <w:rsid w:val="00E34037"/>
    <w:rsid w:val="00E3444F"/>
    <w:rsid w:val="00E3600F"/>
    <w:rsid w:val="00E371EC"/>
    <w:rsid w:val="00E37AEB"/>
    <w:rsid w:val="00E4007D"/>
    <w:rsid w:val="00E400DF"/>
    <w:rsid w:val="00E400FC"/>
    <w:rsid w:val="00E4053C"/>
    <w:rsid w:val="00E4080A"/>
    <w:rsid w:val="00E40954"/>
    <w:rsid w:val="00E4110A"/>
    <w:rsid w:val="00E42E6D"/>
    <w:rsid w:val="00E44D1B"/>
    <w:rsid w:val="00E464D5"/>
    <w:rsid w:val="00E47742"/>
    <w:rsid w:val="00E47D71"/>
    <w:rsid w:val="00E509D0"/>
    <w:rsid w:val="00E519F3"/>
    <w:rsid w:val="00E52206"/>
    <w:rsid w:val="00E52D99"/>
    <w:rsid w:val="00E52E17"/>
    <w:rsid w:val="00E55551"/>
    <w:rsid w:val="00E56A7B"/>
    <w:rsid w:val="00E56EAF"/>
    <w:rsid w:val="00E57892"/>
    <w:rsid w:val="00E6018E"/>
    <w:rsid w:val="00E61525"/>
    <w:rsid w:val="00E61760"/>
    <w:rsid w:val="00E617CA"/>
    <w:rsid w:val="00E62481"/>
    <w:rsid w:val="00E62B8C"/>
    <w:rsid w:val="00E62C84"/>
    <w:rsid w:val="00E63071"/>
    <w:rsid w:val="00E63AA0"/>
    <w:rsid w:val="00E63C46"/>
    <w:rsid w:val="00E654E5"/>
    <w:rsid w:val="00E66F51"/>
    <w:rsid w:val="00E67A21"/>
    <w:rsid w:val="00E67D35"/>
    <w:rsid w:val="00E723C9"/>
    <w:rsid w:val="00E73675"/>
    <w:rsid w:val="00E73911"/>
    <w:rsid w:val="00E73C92"/>
    <w:rsid w:val="00E73D3A"/>
    <w:rsid w:val="00E745F3"/>
    <w:rsid w:val="00E75685"/>
    <w:rsid w:val="00E805A4"/>
    <w:rsid w:val="00E80863"/>
    <w:rsid w:val="00E811CE"/>
    <w:rsid w:val="00E8127E"/>
    <w:rsid w:val="00E814F0"/>
    <w:rsid w:val="00E818C6"/>
    <w:rsid w:val="00E83E5B"/>
    <w:rsid w:val="00E84336"/>
    <w:rsid w:val="00E8460E"/>
    <w:rsid w:val="00E85F35"/>
    <w:rsid w:val="00E86298"/>
    <w:rsid w:val="00E86781"/>
    <w:rsid w:val="00E86C02"/>
    <w:rsid w:val="00E9154E"/>
    <w:rsid w:val="00E927A6"/>
    <w:rsid w:val="00E92E88"/>
    <w:rsid w:val="00E94E18"/>
    <w:rsid w:val="00E95305"/>
    <w:rsid w:val="00E95887"/>
    <w:rsid w:val="00E95D21"/>
    <w:rsid w:val="00E9649A"/>
    <w:rsid w:val="00E97D3A"/>
    <w:rsid w:val="00EA165A"/>
    <w:rsid w:val="00EA1F98"/>
    <w:rsid w:val="00EA1FC9"/>
    <w:rsid w:val="00EA3A48"/>
    <w:rsid w:val="00EA4A6C"/>
    <w:rsid w:val="00EA4F14"/>
    <w:rsid w:val="00EA5678"/>
    <w:rsid w:val="00EA6034"/>
    <w:rsid w:val="00EA6CBB"/>
    <w:rsid w:val="00EA7658"/>
    <w:rsid w:val="00EB0982"/>
    <w:rsid w:val="00EB0A8F"/>
    <w:rsid w:val="00EB1F8D"/>
    <w:rsid w:val="00EB2BD1"/>
    <w:rsid w:val="00EB3CB9"/>
    <w:rsid w:val="00EB406A"/>
    <w:rsid w:val="00EB46A7"/>
    <w:rsid w:val="00EB4AE3"/>
    <w:rsid w:val="00EB53EC"/>
    <w:rsid w:val="00EB6466"/>
    <w:rsid w:val="00EB6EF9"/>
    <w:rsid w:val="00EB7276"/>
    <w:rsid w:val="00EC07F3"/>
    <w:rsid w:val="00EC0AA8"/>
    <w:rsid w:val="00EC0E93"/>
    <w:rsid w:val="00EC1A7F"/>
    <w:rsid w:val="00EC30E4"/>
    <w:rsid w:val="00EC46C1"/>
    <w:rsid w:val="00EC5E98"/>
    <w:rsid w:val="00EC66BD"/>
    <w:rsid w:val="00EC7487"/>
    <w:rsid w:val="00EC77F9"/>
    <w:rsid w:val="00ED0176"/>
    <w:rsid w:val="00ED083A"/>
    <w:rsid w:val="00ED11CF"/>
    <w:rsid w:val="00ED12BA"/>
    <w:rsid w:val="00ED27C4"/>
    <w:rsid w:val="00ED2E3C"/>
    <w:rsid w:val="00ED3A36"/>
    <w:rsid w:val="00ED3F8C"/>
    <w:rsid w:val="00ED4566"/>
    <w:rsid w:val="00ED51FE"/>
    <w:rsid w:val="00ED5847"/>
    <w:rsid w:val="00ED58BC"/>
    <w:rsid w:val="00ED5B96"/>
    <w:rsid w:val="00ED6086"/>
    <w:rsid w:val="00ED654F"/>
    <w:rsid w:val="00ED6964"/>
    <w:rsid w:val="00ED6AE4"/>
    <w:rsid w:val="00EE06F3"/>
    <w:rsid w:val="00EE0758"/>
    <w:rsid w:val="00EE17DB"/>
    <w:rsid w:val="00EE29A9"/>
    <w:rsid w:val="00EE3825"/>
    <w:rsid w:val="00EE46B6"/>
    <w:rsid w:val="00EE495F"/>
    <w:rsid w:val="00EE4E11"/>
    <w:rsid w:val="00EE52F3"/>
    <w:rsid w:val="00EE559B"/>
    <w:rsid w:val="00EE779F"/>
    <w:rsid w:val="00EF2D41"/>
    <w:rsid w:val="00EF2EC9"/>
    <w:rsid w:val="00EF3418"/>
    <w:rsid w:val="00EF3964"/>
    <w:rsid w:val="00EF4399"/>
    <w:rsid w:val="00EF5130"/>
    <w:rsid w:val="00EF5336"/>
    <w:rsid w:val="00EF55CC"/>
    <w:rsid w:val="00EF57B0"/>
    <w:rsid w:val="00EF5903"/>
    <w:rsid w:val="00EF6339"/>
    <w:rsid w:val="00EF634A"/>
    <w:rsid w:val="00EF644C"/>
    <w:rsid w:val="00EF7639"/>
    <w:rsid w:val="00F000E4"/>
    <w:rsid w:val="00F006E5"/>
    <w:rsid w:val="00F0155B"/>
    <w:rsid w:val="00F0156C"/>
    <w:rsid w:val="00F035A4"/>
    <w:rsid w:val="00F036D2"/>
    <w:rsid w:val="00F03B65"/>
    <w:rsid w:val="00F05A09"/>
    <w:rsid w:val="00F05A9E"/>
    <w:rsid w:val="00F06DF2"/>
    <w:rsid w:val="00F070F4"/>
    <w:rsid w:val="00F1268B"/>
    <w:rsid w:val="00F12F94"/>
    <w:rsid w:val="00F14137"/>
    <w:rsid w:val="00F14219"/>
    <w:rsid w:val="00F1495B"/>
    <w:rsid w:val="00F149F0"/>
    <w:rsid w:val="00F155C3"/>
    <w:rsid w:val="00F1568D"/>
    <w:rsid w:val="00F16745"/>
    <w:rsid w:val="00F17217"/>
    <w:rsid w:val="00F20EDD"/>
    <w:rsid w:val="00F20F06"/>
    <w:rsid w:val="00F21496"/>
    <w:rsid w:val="00F21723"/>
    <w:rsid w:val="00F23931"/>
    <w:rsid w:val="00F23CE5"/>
    <w:rsid w:val="00F23CF4"/>
    <w:rsid w:val="00F253C2"/>
    <w:rsid w:val="00F26280"/>
    <w:rsid w:val="00F26CE5"/>
    <w:rsid w:val="00F314B7"/>
    <w:rsid w:val="00F31766"/>
    <w:rsid w:val="00F325EF"/>
    <w:rsid w:val="00F32DF3"/>
    <w:rsid w:val="00F34391"/>
    <w:rsid w:val="00F34683"/>
    <w:rsid w:val="00F35F02"/>
    <w:rsid w:val="00F35F2E"/>
    <w:rsid w:val="00F365F4"/>
    <w:rsid w:val="00F3750D"/>
    <w:rsid w:val="00F37589"/>
    <w:rsid w:val="00F37C8E"/>
    <w:rsid w:val="00F40208"/>
    <w:rsid w:val="00F427C5"/>
    <w:rsid w:val="00F4351A"/>
    <w:rsid w:val="00F43841"/>
    <w:rsid w:val="00F447ED"/>
    <w:rsid w:val="00F4536C"/>
    <w:rsid w:val="00F45B6A"/>
    <w:rsid w:val="00F45BB4"/>
    <w:rsid w:val="00F462DC"/>
    <w:rsid w:val="00F4647B"/>
    <w:rsid w:val="00F46B4F"/>
    <w:rsid w:val="00F46DD6"/>
    <w:rsid w:val="00F5041E"/>
    <w:rsid w:val="00F505B0"/>
    <w:rsid w:val="00F506CC"/>
    <w:rsid w:val="00F5156A"/>
    <w:rsid w:val="00F51C30"/>
    <w:rsid w:val="00F53086"/>
    <w:rsid w:val="00F53F32"/>
    <w:rsid w:val="00F550A8"/>
    <w:rsid w:val="00F5665A"/>
    <w:rsid w:val="00F56AB3"/>
    <w:rsid w:val="00F576B3"/>
    <w:rsid w:val="00F602D2"/>
    <w:rsid w:val="00F60BBB"/>
    <w:rsid w:val="00F63267"/>
    <w:rsid w:val="00F644BE"/>
    <w:rsid w:val="00F66E29"/>
    <w:rsid w:val="00F70302"/>
    <w:rsid w:val="00F70589"/>
    <w:rsid w:val="00F7156C"/>
    <w:rsid w:val="00F7162B"/>
    <w:rsid w:val="00F719E7"/>
    <w:rsid w:val="00F71A4D"/>
    <w:rsid w:val="00F71AC1"/>
    <w:rsid w:val="00F724E5"/>
    <w:rsid w:val="00F73743"/>
    <w:rsid w:val="00F73C1C"/>
    <w:rsid w:val="00F73E1D"/>
    <w:rsid w:val="00F762C2"/>
    <w:rsid w:val="00F8084C"/>
    <w:rsid w:val="00F81210"/>
    <w:rsid w:val="00F819F6"/>
    <w:rsid w:val="00F81BDB"/>
    <w:rsid w:val="00F820D3"/>
    <w:rsid w:val="00F8235A"/>
    <w:rsid w:val="00F84170"/>
    <w:rsid w:val="00F848AE"/>
    <w:rsid w:val="00F84D60"/>
    <w:rsid w:val="00F85901"/>
    <w:rsid w:val="00F8597E"/>
    <w:rsid w:val="00F85DC9"/>
    <w:rsid w:val="00F86335"/>
    <w:rsid w:val="00F866CB"/>
    <w:rsid w:val="00F87AF7"/>
    <w:rsid w:val="00F901C9"/>
    <w:rsid w:val="00F91693"/>
    <w:rsid w:val="00F9241D"/>
    <w:rsid w:val="00F95991"/>
    <w:rsid w:val="00F96B06"/>
    <w:rsid w:val="00F96FE6"/>
    <w:rsid w:val="00FA1C52"/>
    <w:rsid w:val="00FA247A"/>
    <w:rsid w:val="00FA26D7"/>
    <w:rsid w:val="00FA29AA"/>
    <w:rsid w:val="00FA2ED4"/>
    <w:rsid w:val="00FA5472"/>
    <w:rsid w:val="00FA59AB"/>
    <w:rsid w:val="00FA75CA"/>
    <w:rsid w:val="00FB05BD"/>
    <w:rsid w:val="00FB06BD"/>
    <w:rsid w:val="00FB094B"/>
    <w:rsid w:val="00FB0A84"/>
    <w:rsid w:val="00FB0AEA"/>
    <w:rsid w:val="00FB25DB"/>
    <w:rsid w:val="00FB29CB"/>
    <w:rsid w:val="00FB2DA6"/>
    <w:rsid w:val="00FB459F"/>
    <w:rsid w:val="00FB7306"/>
    <w:rsid w:val="00FC0892"/>
    <w:rsid w:val="00FC09F2"/>
    <w:rsid w:val="00FC0FDB"/>
    <w:rsid w:val="00FC1AF8"/>
    <w:rsid w:val="00FC3CC0"/>
    <w:rsid w:val="00FC553B"/>
    <w:rsid w:val="00FD13BA"/>
    <w:rsid w:val="00FD2187"/>
    <w:rsid w:val="00FD2433"/>
    <w:rsid w:val="00FD376A"/>
    <w:rsid w:val="00FD3D23"/>
    <w:rsid w:val="00FD4446"/>
    <w:rsid w:val="00FD488C"/>
    <w:rsid w:val="00FD6358"/>
    <w:rsid w:val="00FD64DE"/>
    <w:rsid w:val="00FD66AE"/>
    <w:rsid w:val="00FD6AC0"/>
    <w:rsid w:val="00FD768F"/>
    <w:rsid w:val="00FD7A2E"/>
    <w:rsid w:val="00FE168C"/>
    <w:rsid w:val="00FE2657"/>
    <w:rsid w:val="00FE33D5"/>
    <w:rsid w:val="00FE414E"/>
    <w:rsid w:val="00FE4AA9"/>
    <w:rsid w:val="00FE6528"/>
    <w:rsid w:val="00FE6617"/>
    <w:rsid w:val="00FE6B9E"/>
    <w:rsid w:val="00FE769D"/>
    <w:rsid w:val="00FF3832"/>
    <w:rsid w:val="00FF41F9"/>
    <w:rsid w:val="00FF4CB2"/>
    <w:rsid w:val="00FF58FC"/>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6DBBF"/>
  <w14:defaultImageDpi w14:val="32767"/>
  <w15:chartTrackingRefBased/>
  <w15:docId w15:val="{F48B0950-BD43-F249-B6CD-53B0BA180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6CB8"/>
    <w:pPr>
      <w:spacing w:before="40" w:line="276" w:lineRule="auto"/>
      <w:ind w:firstLine="720"/>
    </w:pPr>
    <w:rPr>
      <w:rFonts w:ascii="Baskerville Old Face" w:hAnsi="Baskerville Old Face"/>
    </w:rPr>
  </w:style>
  <w:style w:type="paragraph" w:styleId="Heading1">
    <w:name w:val="heading 1"/>
    <w:basedOn w:val="Normal"/>
    <w:next w:val="Normal"/>
    <w:link w:val="Heading1Char"/>
    <w:uiPriority w:val="9"/>
    <w:qFormat/>
    <w:rsid w:val="00EB0982"/>
    <w:pPr>
      <w:spacing w:line="360" w:lineRule="auto"/>
      <w:outlineLvl w:val="0"/>
    </w:pPr>
    <w:rPr>
      <w:rFonts w:ascii="Univers" w:hAnsi="Univers"/>
      <w:b/>
      <w:u w:val="single"/>
    </w:rPr>
  </w:style>
  <w:style w:type="paragraph" w:styleId="Heading2">
    <w:name w:val="heading 2"/>
    <w:basedOn w:val="Normal"/>
    <w:next w:val="Normal"/>
    <w:link w:val="Heading2Char"/>
    <w:uiPriority w:val="9"/>
    <w:unhideWhenUsed/>
    <w:qFormat/>
    <w:rsid w:val="00EB0982"/>
    <w:pPr>
      <w:spacing w:line="360" w:lineRule="auto"/>
      <w:outlineLvl w:val="1"/>
    </w:pPr>
    <w:rPr>
      <w:rFonts w:ascii="Univers Condensed" w:hAnsi="Univers Condensed"/>
      <w:b/>
    </w:rPr>
  </w:style>
  <w:style w:type="paragraph" w:styleId="Heading3">
    <w:name w:val="heading 3"/>
    <w:basedOn w:val="Normal"/>
    <w:next w:val="Normal"/>
    <w:link w:val="Heading3Char"/>
    <w:uiPriority w:val="9"/>
    <w:semiHidden/>
    <w:unhideWhenUsed/>
    <w:qFormat/>
    <w:rsid w:val="0038591C"/>
    <w:pPr>
      <w:keepNext/>
      <w:keepLines/>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311CF"/>
    <w:pPr>
      <w:spacing w:before="100" w:beforeAutospacing="1" w:after="100" w:afterAutospacing="1"/>
      <w:outlineLvl w:val="3"/>
    </w:pPr>
    <w:rPr>
      <w:rFonts w:ascii="Times New Roman" w:hAnsi="Times New Roman" w:cs="Times New Roman"/>
      <w:b/>
      <w:bCs/>
    </w:rPr>
  </w:style>
  <w:style w:type="paragraph" w:styleId="Heading5">
    <w:name w:val="heading 5"/>
    <w:basedOn w:val="Normal"/>
    <w:next w:val="Normal"/>
    <w:link w:val="Heading5Char"/>
    <w:uiPriority w:val="9"/>
    <w:unhideWhenUsed/>
    <w:qFormat/>
    <w:rsid w:val="005F494E"/>
    <w:pPr>
      <w:keepNext/>
      <w:keepLines/>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982"/>
    <w:rPr>
      <w:rFonts w:ascii="Univers" w:hAnsi="Univers"/>
      <w:b/>
      <w:u w:val="single"/>
    </w:rPr>
  </w:style>
  <w:style w:type="character" w:customStyle="1" w:styleId="Heading2Char">
    <w:name w:val="Heading 2 Char"/>
    <w:basedOn w:val="DefaultParagraphFont"/>
    <w:link w:val="Heading2"/>
    <w:uiPriority w:val="9"/>
    <w:rsid w:val="00EB0982"/>
    <w:rPr>
      <w:rFonts w:ascii="Univers Condensed" w:hAnsi="Univers Condensed"/>
      <w:b/>
    </w:rPr>
  </w:style>
  <w:style w:type="character" w:customStyle="1" w:styleId="Heading3Char">
    <w:name w:val="Heading 3 Char"/>
    <w:basedOn w:val="DefaultParagraphFont"/>
    <w:link w:val="Heading3"/>
    <w:uiPriority w:val="9"/>
    <w:semiHidden/>
    <w:rsid w:val="0038591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311CF"/>
    <w:rPr>
      <w:rFonts w:ascii="Times New Roman" w:hAnsi="Times New Roman" w:cs="Times New Roman"/>
      <w:b/>
      <w:bCs/>
    </w:rPr>
  </w:style>
  <w:style w:type="character" w:customStyle="1" w:styleId="Heading5Char">
    <w:name w:val="Heading 5 Char"/>
    <w:basedOn w:val="DefaultParagraphFont"/>
    <w:link w:val="Heading5"/>
    <w:uiPriority w:val="9"/>
    <w:rsid w:val="005F494E"/>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2259BD"/>
    <w:pPr>
      <w:ind w:left="720"/>
      <w:contextualSpacing/>
    </w:pPr>
  </w:style>
  <w:style w:type="paragraph" w:styleId="Title">
    <w:name w:val="Title"/>
    <w:basedOn w:val="Normal"/>
    <w:next w:val="Normal"/>
    <w:link w:val="TitleChar"/>
    <w:rsid w:val="00E67A21"/>
    <w:pPr>
      <w:keepNext/>
      <w:keepLines/>
      <w:pBdr>
        <w:top w:val="nil"/>
        <w:left w:val="nil"/>
        <w:bottom w:val="nil"/>
        <w:right w:val="nil"/>
        <w:between w:val="nil"/>
      </w:pBdr>
      <w:spacing w:after="60"/>
    </w:pPr>
    <w:rPr>
      <w:rFonts w:ascii="Arial" w:eastAsia="Arial" w:hAnsi="Arial" w:cs="Arial"/>
      <w:color w:val="000000"/>
      <w:sz w:val="52"/>
      <w:szCs w:val="52"/>
      <w:lang w:val="en"/>
    </w:rPr>
  </w:style>
  <w:style w:type="character" w:customStyle="1" w:styleId="TitleChar">
    <w:name w:val="Title Char"/>
    <w:basedOn w:val="DefaultParagraphFont"/>
    <w:link w:val="Title"/>
    <w:rsid w:val="00E67A21"/>
    <w:rPr>
      <w:rFonts w:ascii="Arial" w:eastAsia="Arial" w:hAnsi="Arial" w:cs="Arial"/>
      <w:color w:val="000000"/>
      <w:sz w:val="52"/>
      <w:szCs w:val="52"/>
      <w:lang w:val="en"/>
    </w:rPr>
  </w:style>
  <w:style w:type="paragraph" w:styleId="NormalWeb">
    <w:name w:val="Normal (Web)"/>
    <w:basedOn w:val="Normal"/>
    <w:uiPriority w:val="99"/>
    <w:unhideWhenUsed/>
    <w:rsid w:val="00AA251F"/>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192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
    <w:name w:val="ph"/>
    <w:basedOn w:val="DefaultParagraphFont"/>
    <w:rsid w:val="002A1BDE"/>
  </w:style>
  <w:style w:type="paragraph" w:styleId="Footer">
    <w:name w:val="footer"/>
    <w:basedOn w:val="Normal"/>
    <w:link w:val="FooterChar"/>
    <w:uiPriority w:val="99"/>
    <w:unhideWhenUsed/>
    <w:rsid w:val="001128C1"/>
    <w:pPr>
      <w:tabs>
        <w:tab w:val="center" w:pos="4680"/>
        <w:tab w:val="right" w:pos="9360"/>
      </w:tabs>
    </w:pPr>
  </w:style>
  <w:style w:type="character" w:customStyle="1" w:styleId="FooterChar">
    <w:name w:val="Footer Char"/>
    <w:basedOn w:val="DefaultParagraphFont"/>
    <w:link w:val="Footer"/>
    <w:uiPriority w:val="99"/>
    <w:rsid w:val="001128C1"/>
  </w:style>
  <w:style w:type="character" w:styleId="PageNumber">
    <w:name w:val="page number"/>
    <w:basedOn w:val="DefaultParagraphFont"/>
    <w:uiPriority w:val="99"/>
    <w:semiHidden/>
    <w:unhideWhenUsed/>
    <w:rsid w:val="001128C1"/>
  </w:style>
  <w:style w:type="paragraph" w:styleId="Header">
    <w:name w:val="header"/>
    <w:basedOn w:val="Normal"/>
    <w:link w:val="HeaderChar"/>
    <w:uiPriority w:val="99"/>
    <w:unhideWhenUsed/>
    <w:rsid w:val="001128C1"/>
    <w:pPr>
      <w:tabs>
        <w:tab w:val="center" w:pos="4680"/>
        <w:tab w:val="right" w:pos="9360"/>
      </w:tabs>
    </w:pPr>
  </w:style>
  <w:style w:type="character" w:customStyle="1" w:styleId="HeaderChar">
    <w:name w:val="Header Char"/>
    <w:basedOn w:val="DefaultParagraphFont"/>
    <w:link w:val="Header"/>
    <w:uiPriority w:val="99"/>
    <w:rsid w:val="001128C1"/>
  </w:style>
  <w:style w:type="character" w:customStyle="1" w:styleId="apple-tab-span">
    <w:name w:val="apple-tab-span"/>
    <w:basedOn w:val="DefaultParagraphFont"/>
    <w:rsid w:val="002B0C28"/>
  </w:style>
  <w:style w:type="paragraph" w:styleId="FootnoteText">
    <w:name w:val="footnote text"/>
    <w:basedOn w:val="Normal"/>
    <w:link w:val="FootnoteTextChar"/>
    <w:uiPriority w:val="99"/>
    <w:unhideWhenUsed/>
    <w:rsid w:val="00AA2090"/>
  </w:style>
  <w:style w:type="character" w:customStyle="1" w:styleId="FootnoteTextChar">
    <w:name w:val="Footnote Text Char"/>
    <w:basedOn w:val="DefaultParagraphFont"/>
    <w:link w:val="FootnoteText"/>
    <w:uiPriority w:val="99"/>
    <w:rsid w:val="00AA2090"/>
  </w:style>
  <w:style w:type="character" w:styleId="FootnoteReference">
    <w:name w:val="footnote reference"/>
    <w:basedOn w:val="DefaultParagraphFont"/>
    <w:uiPriority w:val="99"/>
    <w:unhideWhenUsed/>
    <w:rsid w:val="00AA2090"/>
    <w:rPr>
      <w:vertAlign w:val="superscript"/>
    </w:rPr>
  </w:style>
  <w:style w:type="character" w:styleId="CommentReference">
    <w:name w:val="annotation reference"/>
    <w:basedOn w:val="DefaultParagraphFont"/>
    <w:uiPriority w:val="99"/>
    <w:semiHidden/>
    <w:unhideWhenUsed/>
    <w:rsid w:val="003B10F9"/>
    <w:rPr>
      <w:sz w:val="18"/>
      <w:szCs w:val="18"/>
    </w:rPr>
  </w:style>
  <w:style w:type="paragraph" w:styleId="CommentText">
    <w:name w:val="annotation text"/>
    <w:basedOn w:val="Normal"/>
    <w:link w:val="CommentTextChar"/>
    <w:uiPriority w:val="99"/>
    <w:semiHidden/>
    <w:unhideWhenUsed/>
    <w:rsid w:val="003B10F9"/>
  </w:style>
  <w:style w:type="character" w:customStyle="1" w:styleId="CommentTextChar">
    <w:name w:val="Comment Text Char"/>
    <w:basedOn w:val="DefaultParagraphFont"/>
    <w:link w:val="CommentText"/>
    <w:uiPriority w:val="99"/>
    <w:semiHidden/>
    <w:rsid w:val="003B10F9"/>
  </w:style>
  <w:style w:type="paragraph" w:styleId="CommentSubject">
    <w:name w:val="annotation subject"/>
    <w:basedOn w:val="CommentText"/>
    <w:next w:val="CommentText"/>
    <w:link w:val="CommentSubjectChar"/>
    <w:uiPriority w:val="99"/>
    <w:semiHidden/>
    <w:unhideWhenUsed/>
    <w:rsid w:val="003B10F9"/>
    <w:rPr>
      <w:b/>
      <w:bCs/>
      <w:sz w:val="20"/>
      <w:szCs w:val="20"/>
    </w:rPr>
  </w:style>
  <w:style w:type="character" w:customStyle="1" w:styleId="CommentSubjectChar">
    <w:name w:val="Comment Subject Char"/>
    <w:basedOn w:val="CommentTextChar"/>
    <w:link w:val="CommentSubject"/>
    <w:uiPriority w:val="99"/>
    <w:semiHidden/>
    <w:rsid w:val="003B10F9"/>
    <w:rPr>
      <w:b/>
      <w:bCs/>
      <w:sz w:val="20"/>
      <w:szCs w:val="20"/>
    </w:rPr>
  </w:style>
  <w:style w:type="paragraph" w:styleId="BalloonText">
    <w:name w:val="Balloon Text"/>
    <w:basedOn w:val="Normal"/>
    <w:link w:val="BalloonTextChar"/>
    <w:uiPriority w:val="99"/>
    <w:semiHidden/>
    <w:unhideWhenUsed/>
    <w:rsid w:val="003B10F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10F9"/>
    <w:rPr>
      <w:rFonts w:ascii="Times New Roman" w:hAnsi="Times New Roman" w:cs="Times New Roman"/>
      <w:sz w:val="18"/>
      <w:szCs w:val="18"/>
    </w:rPr>
  </w:style>
  <w:style w:type="paragraph" w:styleId="NoSpacing">
    <w:name w:val="No Spacing"/>
    <w:basedOn w:val="Normal"/>
    <w:link w:val="NoSpacingChar"/>
    <w:uiPriority w:val="1"/>
    <w:qFormat/>
    <w:rsid w:val="00137044"/>
    <w:pPr>
      <w:spacing w:line="240" w:lineRule="auto"/>
      <w:ind w:firstLine="0"/>
    </w:pPr>
    <w:rPr>
      <w:rFonts w:ascii="Univers Condensed" w:hAnsi="Univers Condensed"/>
      <w:sz w:val="22"/>
      <w:szCs w:val="22"/>
    </w:rPr>
  </w:style>
  <w:style w:type="character" w:customStyle="1" w:styleId="NoSpacingChar">
    <w:name w:val="No Spacing Char"/>
    <w:basedOn w:val="DefaultParagraphFont"/>
    <w:link w:val="NoSpacing"/>
    <w:uiPriority w:val="1"/>
    <w:rsid w:val="00137044"/>
    <w:rPr>
      <w:rFonts w:ascii="Univers Condensed" w:hAnsi="Univers Condensed"/>
      <w:sz w:val="22"/>
      <w:szCs w:val="22"/>
    </w:rPr>
  </w:style>
  <w:style w:type="character" w:styleId="Hyperlink">
    <w:name w:val="Hyperlink"/>
    <w:basedOn w:val="DefaultParagraphFont"/>
    <w:uiPriority w:val="99"/>
    <w:unhideWhenUsed/>
    <w:rsid w:val="00EE0758"/>
    <w:rPr>
      <w:color w:val="0563C1" w:themeColor="hyperlink"/>
      <w:u w:val="single"/>
    </w:rPr>
  </w:style>
  <w:style w:type="character" w:styleId="UnresolvedMention">
    <w:name w:val="Unresolved Mention"/>
    <w:basedOn w:val="DefaultParagraphFont"/>
    <w:uiPriority w:val="99"/>
    <w:rsid w:val="00CE5BCC"/>
    <w:rPr>
      <w:color w:val="808080"/>
      <w:shd w:val="clear" w:color="auto" w:fill="E6E6E6"/>
    </w:rPr>
  </w:style>
  <w:style w:type="paragraph" w:styleId="EndnoteText">
    <w:name w:val="endnote text"/>
    <w:basedOn w:val="Normal"/>
    <w:link w:val="EndnoteTextChar"/>
    <w:uiPriority w:val="99"/>
    <w:semiHidden/>
    <w:unhideWhenUsed/>
    <w:rsid w:val="00821352"/>
    <w:rPr>
      <w:sz w:val="20"/>
      <w:szCs w:val="20"/>
    </w:rPr>
  </w:style>
  <w:style w:type="character" w:customStyle="1" w:styleId="EndnoteTextChar">
    <w:name w:val="Endnote Text Char"/>
    <w:basedOn w:val="DefaultParagraphFont"/>
    <w:link w:val="EndnoteText"/>
    <w:uiPriority w:val="99"/>
    <w:semiHidden/>
    <w:rsid w:val="00821352"/>
    <w:rPr>
      <w:sz w:val="20"/>
      <w:szCs w:val="20"/>
    </w:rPr>
  </w:style>
  <w:style w:type="character" w:styleId="EndnoteReference">
    <w:name w:val="endnote reference"/>
    <w:basedOn w:val="DefaultParagraphFont"/>
    <w:uiPriority w:val="99"/>
    <w:semiHidden/>
    <w:unhideWhenUsed/>
    <w:rsid w:val="00821352"/>
    <w:rPr>
      <w:vertAlign w:val="superscript"/>
    </w:rPr>
  </w:style>
  <w:style w:type="paragraph" w:styleId="Caption">
    <w:name w:val="caption"/>
    <w:basedOn w:val="Normal"/>
    <w:next w:val="Normal"/>
    <w:uiPriority w:val="35"/>
    <w:unhideWhenUsed/>
    <w:qFormat/>
    <w:rsid w:val="007B1194"/>
    <w:pPr>
      <w:spacing w:after="200"/>
    </w:pPr>
    <w:rPr>
      <w:i/>
      <w:iCs/>
      <w:color w:val="44546A" w:themeColor="text2"/>
      <w:sz w:val="18"/>
      <w:szCs w:val="18"/>
    </w:rPr>
  </w:style>
  <w:style w:type="paragraph" w:customStyle="1" w:styleId="msonormal0">
    <w:name w:val="msonormal"/>
    <w:basedOn w:val="Normal"/>
    <w:rsid w:val="00A06358"/>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477">
      <w:bodyDiv w:val="1"/>
      <w:marLeft w:val="0"/>
      <w:marRight w:val="0"/>
      <w:marTop w:val="0"/>
      <w:marBottom w:val="0"/>
      <w:divBdr>
        <w:top w:val="none" w:sz="0" w:space="0" w:color="auto"/>
        <w:left w:val="none" w:sz="0" w:space="0" w:color="auto"/>
        <w:bottom w:val="none" w:sz="0" w:space="0" w:color="auto"/>
        <w:right w:val="none" w:sz="0" w:space="0" w:color="auto"/>
      </w:divBdr>
    </w:div>
    <w:div w:id="54014132">
      <w:bodyDiv w:val="1"/>
      <w:marLeft w:val="0"/>
      <w:marRight w:val="0"/>
      <w:marTop w:val="0"/>
      <w:marBottom w:val="0"/>
      <w:divBdr>
        <w:top w:val="none" w:sz="0" w:space="0" w:color="auto"/>
        <w:left w:val="none" w:sz="0" w:space="0" w:color="auto"/>
        <w:bottom w:val="none" w:sz="0" w:space="0" w:color="auto"/>
        <w:right w:val="none" w:sz="0" w:space="0" w:color="auto"/>
      </w:divBdr>
    </w:div>
    <w:div w:id="73091303">
      <w:bodyDiv w:val="1"/>
      <w:marLeft w:val="0"/>
      <w:marRight w:val="0"/>
      <w:marTop w:val="0"/>
      <w:marBottom w:val="0"/>
      <w:divBdr>
        <w:top w:val="none" w:sz="0" w:space="0" w:color="auto"/>
        <w:left w:val="none" w:sz="0" w:space="0" w:color="auto"/>
        <w:bottom w:val="none" w:sz="0" w:space="0" w:color="auto"/>
        <w:right w:val="none" w:sz="0" w:space="0" w:color="auto"/>
      </w:divBdr>
    </w:div>
    <w:div w:id="107626606">
      <w:bodyDiv w:val="1"/>
      <w:marLeft w:val="0"/>
      <w:marRight w:val="0"/>
      <w:marTop w:val="0"/>
      <w:marBottom w:val="0"/>
      <w:divBdr>
        <w:top w:val="none" w:sz="0" w:space="0" w:color="auto"/>
        <w:left w:val="none" w:sz="0" w:space="0" w:color="auto"/>
        <w:bottom w:val="none" w:sz="0" w:space="0" w:color="auto"/>
        <w:right w:val="none" w:sz="0" w:space="0" w:color="auto"/>
      </w:divBdr>
    </w:div>
    <w:div w:id="119038934">
      <w:bodyDiv w:val="1"/>
      <w:marLeft w:val="0"/>
      <w:marRight w:val="0"/>
      <w:marTop w:val="0"/>
      <w:marBottom w:val="0"/>
      <w:divBdr>
        <w:top w:val="none" w:sz="0" w:space="0" w:color="auto"/>
        <w:left w:val="none" w:sz="0" w:space="0" w:color="auto"/>
        <w:bottom w:val="none" w:sz="0" w:space="0" w:color="auto"/>
        <w:right w:val="none" w:sz="0" w:space="0" w:color="auto"/>
      </w:divBdr>
      <w:divsChild>
        <w:div w:id="1986276440">
          <w:marLeft w:val="0"/>
          <w:marRight w:val="0"/>
          <w:marTop w:val="0"/>
          <w:marBottom w:val="0"/>
          <w:divBdr>
            <w:top w:val="none" w:sz="0" w:space="0" w:color="auto"/>
            <w:left w:val="none" w:sz="0" w:space="0" w:color="auto"/>
            <w:bottom w:val="none" w:sz="0" w:space="0" w:color="auto"/>
            <w:right w:val="none" w:sz="0" w:space="0" w:color="auto"/>
          </w:divBdr>
        </w:div>
        <w:div w:id="1155878751">
          <w:marLeft w:val="0"/>
          <w:marRight w:val="0"/>
          <w:marTop w:val="0"/>
          <w:marBottom w:val="0"/>
          <w:divBdr>
            <w:top w:val="none" w:sz="0" w:space="0" w:color="auto"/>
            <w:left w:val="none" w:sz="0" w:space="0" w:color="auto"/>
            <w:bottom w:val="none" w:sz="0" w:space="0" w:color="auto"/>
            <w:right w:val="none" w:sz="0" w:space="0" w:color="auto"/>
          </w:divBdr>
        </w:div>
        <w:div w:id="134687527">
          <w:marLeft w:val="0"/>
          <w:marRight w:val="0"/>
          <w:marTop w:val="0"/>
          <w:marBottom w:val="0"/>
          <w:divBdr>
            <w:top w:val="none" w:sz="0" w:space="0" w:color="auto"/>
            <w:left w:val="none" w:sz="0" w:space="0" w:color="auto"/>
            <w:bottom w:val="none" w:sz="0" w:space="0" w:color="auto"/>
            <w:right w:val="none" w:sz="0" w:space="0" w:color="auto"/>
          </w:divBdr>
        </w:div>
        <w:div w:id="173039212">
          <w:marLeft w:val="0"/>
          <w:marRight w:val="0"/>
          <w:marTop w:val="0"/>
          <w:marBottom w:val="0"/>
          <w:divBdr>
            <w:top w:val="none" w:sz="0" w:space="0" w:color="auto"/>
            <w:left w:val="none" w:sz="0" w:space="0" w:color="auto"/>
            <w:bottom w:val="none" w:sz="0" w:space="0" w:color="auto"/>
            <w:right w:val="none" w:sz="0" w:space="0" w:color="auto"/>
          </w:divBdr>
        </w:div>
        <w:div w:id="2137213681">
          <w:marLeft w:val="0"/>
          <w:marRight w:val="0"/>
          <w:marTop w:val="0"/>
          <w:marBottom w:val="0"/>
          <w:divBdr>
            <w:top w:val="none" w:sz="0" w:space="0" w:color="auto"/>
            <w:left w:val="none" w:sz="0" w:space="0" w:color="auto"/>
            <w:bottom w:val="none" w:sz="0" w:space="0" w:color="auto"/>
            <w:right w:val="none" w:sz="0" w:space="0" w:color="auto"/>
          </w:divBdr>
        </w:div>
        <w:div w:id="571039473">
          <w:marLeft w:val="0"/>
          <w:marRight w:val="0"/>
          <w:marTop w:val="0"/>
          <w:marBottom w:val="0"/>
          <w:divBdr>
            <w:top w:val="none" w:sz="0" w:space="0" w:color="auto"/>
            <w:left w:val="none" w:sz="0" w:space="0" w:color="auto"/>
            <w:bottom w:val="none" w:sz="0" w:space="0" w:color="auto"/>
            <w:right w:val="none" w:sz="0" w:space="0" w:color="auto"/>
          </w:divBdr>
        </w:div>
        <w:div w:id="1455827602">
          <w:marLeft w:val="0"/>
          <w:marRight w:val="0"/>
          <w:marTop w:val="0"/>
          <w:marBottom w:val="0"/>
          <w:divBdr>
            <w:top w:val="none" w:sz="0" w:space="0" w:color="auto"/>
            <w:left w:val="none" w:sz="0" w:space="0" w:color="auto"/>
            <w:bottom w:val="none" w:sz="0" w:space="0" w:color="auto"/>
            <w:right w:val="none" w:sz="0" w:space="0" w:color="auto"/>
          </w:divBdr>
        </w:div>
        <w:div w:id="1084302983">
          <w:marLeft w:val="0"/>
          <w:marRight w:val="0"/>
          <w:marTop w:val="0"/>
          <w:marBottom w:val="0"/>
          <w:divBdr>
            <w:top w:val="none" w:sz="0" w:space="0" w:color="auto"/>
            <w:left w:val="none" w:sz="0" w:space="0" w:color="auto"/>
            <w:bottom w:val="none" w:sz="0" w:space="0" w:color="auto"/>
            <w:right w:val="none" w:sz="0" w:space="0" w:color="auto"/>
          </w:divBdr>
        </w:div>
        <w:div w:id="465128191">
          <w:marLeft w:val="0"/>
          <w:marRight w:val="0"/>
          <w:marTop w:val="0"/>
          <w:marBottom w:val="0"/>
          <w:divBdr>
            <w:top w:val="none" w:sz="0" w:space="0" w:color="auto"/>
            <w:left w:val="none" w:sz="0" w:space="0" w:color="auto"/>
            <w:bottom w:val="none" w:sz="0" w:space="0" w:color="auto"/>
            <w:right w:val="none" w:sz="0" w:space="0" w:color="auto"/>
          </w:divBdr>
        </w:div>
        <w:div w:id="1113593272">
          <w:marLeft w:val="0"/>
          <w:marRight w:val="0"/>
          <w:marTop w:val="0"/>
          <w:marBottom w:val="0"/>
          <w:divBdr>
            <w:top w:val="none" w:sz="0" w:space="0" w:color="auto"/>
            <w:left w:val="none" w:sz="0" w:space="0" w:color="auto"/>
            <w:bottom w:val="none" w:sz="0" w:space="0" w:color="auto"/>
            <w:right w:val="none" w:sz="0" w:space="0" w:color="auto"/>
          </w:divBdr>
        </w:div>
        <w:div w:id="134290108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252660232">
          <w:marLeft w:val="0"/>
          <w:marRight w:val="0"/>
          <w:marTop w:val="0"/>
          <w:marBottom w:val="0"/>
          <w:divBdr>
            <w:top w:val="none" w:sz="0" w:space="0" w:color="auto"/>
            <w:left w:val="none" w:sz="0" w:space="0" w:color="auto"/>
            <w:bottom w:val="none" w:sz="0" w:space="0" w:color="auto"/>
            <w:right w:val="none" w:sz="0" w:space="0" w:color="auto"/>
          </w:divBdr>
        </w:div>
        <w:div w:id="238759488">
          <w:marLeft w:val="0"/>
          <w:marRight w:val="0"/>
          <w:marTop w:val="0"/>
          <w:marBottom w:val="0"/>
          <w:divBdr>
            <w:top w:val="none" w:sz="0" w:space="0" w:color="auto"/>
            <w:left w:val="none" w:sz="0" w:space="0" w:color="auto"/>
            <w:bottom w:val="none" w:sz="0" w:space="0" w:color="auto"/>
            <w:right w:val="none" w:sz="0" w:space="0" w:color="auto"/>
          </w:divBdr>
        </w:div>
        <w:div w:id="1758332581">
          <w:marLeft w:val="0"/>
          <w:marRight w:val="0"/>
          <w:marTop w:val="0"/>
          <w:marBottom w:val="0"/>
          <w:divBdr>
            <w:top w:val="none" w:sz="0" w:space="0" w:color="auto"/>
            <w:left w:val="none" w:sz="0" w:space="0" w:color="auto"/>
            <w:bottom w:val="none" w:sz="0" w:space="0" w:color="auto"/>
            <w:right w:val="none" w:sz="0" w:space="0" w:color="auto"/>
          </w:divBdr>
        </w:div>
        <w:div w:id="1628775865">
          <w:marLeft w:val="0"/>
          <w:marRight w:val="0"/>
          <w:marTop w:val="0"/>
          <w:marBottom w:val="0"/>
          <w:divBdr>
            <w:top w:val="none" w:sz="0" w:space="0" w:color="auto"/>
            <w:left w:val="none" w:sz="0" w:space="0" w:color="auto"/>
            <w:bottom w:val="none" w:sz="0" w:space="0" w:color="auto"/>
            <w:right w:val="none" w:sz="0" w:space="0" w:color="auto"/>
          </w:divBdr>
        </w:div>
        <w:div w:id="1275594477">
          <w:marLeft w:val="0"/>
          <w:marRight w:val="0"/>
          <w:marTop w:val="0"/>
          <w:marBottom w:val="0"/>
          <w:divBdr>
            <w:top w:val="none" w:sz="0" w:space="0" w:color="auto"/>
            <w:left w:val="none" w:sz="0" w:space="0" w:color="auto"/>
            <w:bottom w:val="none" w:sz="0" w:space="0" w:color="auto"/>
            <w:right w:val="none" w:sz="0" w:space="0" w:color="auto"/>
          </w:divBdr>
        </w:div>
        <w:div w:id="769004986">
          <w:marLeft w:val="0"/>
          <w:marRight w:val="0"/>
          <w:marTop w:val="0"/>
          <w:marBottom w:val="0"/>
          <w:divBdr>
            <w:top w:val="none" w:sz="0" w:space="0" w:color="auto"/>
            <w:left w:val="none" w:sz="0" w:space="0" w:color="auto"/>
            <w:bottom w:val="none" w:sz="0" w:space="0" w:color="auto"/>
            <w:right w:val="none" w:sz="0" w:space="0" w:color="auto"/>
          </w:divBdr>
        </w:div>
        <w:div w:id="446968263">
          <w:marLeft w:val="0"/>
          <w:marRight w:val="0"/>
          <w:marTop w:val="0"/>
          <w:marBottom w:val="0"/>
          <w:divBdr>
            <w:top w:val="none" w:sz="0" w:space="0" w:color="auto"/>
            <w:left w:val="none" w:sz="0" w:space="0" w:color="auto"/>
            <w:bottom w:val="none" w:sz="0" w:space="0" w:color="auto"/>
            <w:right w:val="none" w:sz="0" w:space="0" w:color="auto"/>
          </w:divBdr>
        </w:div>
        <w:div w:id="1182278710">
          <w:marLeft w:val="0"/>
          <w:marRight w:val="0"/>
          <w:marTop w:val="0"/>
          <w:marBottom w:val="0"/>
          <w:divBdr>
            <w:top w:val="none" w:sz="0" w:space="0" w:color="auto"/>
            <w:left w:val="none" w:sz="0" w:space="0" w:color="auto"/>
            <w:bottom w:val="none" w:sz="0" w:space="0" w:color="auto"/>
            <w:right w:val="none" w:sz="0" w:space="0" w:color="auto"/>
          </w:divBdr>
        </w:div>
        <w:div w:id="994605535">
          <w:marLeft w:val="0"/>
          <w:marRight w:val="0"/>
          <w:marTop w:val="0"/>
          <w:marBottom w:val="0"/>
          <w:divBdr>
            <w:top w:val="none" w:sz="0" w:space="0" w:color="auto"/>
            <w:left w:val="none" w:sz="0" w:space="0" w:color="auto"/>
            <w:bottom w:val="none" w:sz="0" w:space="0" w:color="auto"/>
            <w:right w:val="none" w:sz="0" w:space="0" w:color="auto"/>
          </w:divBdr>
        </w:div>
        <w:div w:id="525094293">
          <w:marLeft w:val="0"/>
          <w:marRight w:val="0"/>
          <w:marTop w:val="0"/>
          <w:marBottom w:val="0"/>
          <w:divBdr>
            <w:top w:val="none" w:sz="0" w:space="0" w:color="auto"/>
            <w:left w:val="none" w:sz="0" w:space="0" w:color="auto"/>
            <w:bottom w:val="none" w:sz="0" w:space="0" w:color="auto"/>
            <w:right w:val="none" w:sz="0" w:space="0" w:color="auto"/>
          </w:divBdr>
        </w:div>
        <w:div w:id="1904948305">
          <w:marLeft w:val="0"/>
          <w:marRight w:val="0"/>
          <w:marTop w:val="0"/>
          <w:marBottom w:val="0"/>
          <w:divBdr>
            <w:top w:val="none" w:sz="0" w:space="0" w:color="auto"/>
            <w:left w:val="none" w:sz="0" w:space="0" w:color="auto"/>
            <w:bottom w:val="none" w:sz="0" w:space="0" w:color="auto"/>
            <w:right w:val="none" w:sz="0" w:space="0" w:color="auto"/>
          </w:divBdr>
        </w:div>
        <w:div w:id="268271127">
          <w:marLeft w:val="0"/>
          <w:marRight w:val="0"/>
          <w:marTop w:val="0"/>
          <w:marBottom w:val="0"/>
          <w:divBdr>
            <w:top w:val="none" w:sz="0" w:space="0" w:color="auto"/>
            <w:left w:val="none" w:sz="0" w:space="0" w:color="auto"/>
            <w:bottom w:val="none" w:sz="0" w:space="0" w:color="auto"/>
            <w:right w:val="none" w:sz="0" w:space="0" w:color="auto"/>
          </w:divBdr>
        </w:div>
        <w:div w:id="1864512169">
          <w:marLeft w:val="0"/>
          <w:marRight w:val="0"/>
          <w:marTop w:val="0"/>
          <w:marBottom w:val="0"/>
          <w:divBdr>
            <w:top w:val="none" w:sz="0" w:space="0" w:color="auto"/>
            <w:left w:val="none" w:sz="0" w:space="0" w:color="auto"/>
            <w:bottom w:val="none" w:sz="0" w:space="0" w:color="auto"/>
            <w:right w:val="none" w:sz="0" w:space="0" w:color="auto"/>
          </w:divBdr>
        </w:div>
        <w:div w:id="93016396">
          <w:marLeft w:val="0"/>
          <w:marRight w:val="0"/>
          <w:marTop w:val="0"/>
          <w:marBottom w:val="0"/>
          <w:divBdr>
            <w:top w:val="none" w:sz="0" w:space="0" w:color="auto"/>
            <w:left w:val="none" w:sz="0" w:space="0" w:color="auto"/>
            <w:bottom w:val="none" w:sz="0" w:space="0" w:color="auto"/>
            <w:right w:val="none" w:sz="0" w:space="0" w:color="auto"/>
          </w:divBdr>
        </w:div>
        <w:div w:id="1774397707">
          <w:marLeft w:val="0"/>
          <w:marRight w:val="0"/>
          <w:marTop w:val="0"/>
          <w:marBottom w:val="0"/>
          <w:divBdr>
            <w:top w:val="none" w:sz="0" w:space="0" w:color="auto"/>
            <w:left w:val="none" w:sz="0" w:space="0" w:color="auto"/>
            <w:bottom w:val="none" w:sz="0" w:space="0" w:color="auto"/>
            <w:right w:val="none" w:sz="0" w:space="0" w:color="auto"/>
          </w:divBdr>
        </w:div>
        <w:div w:id="657729442">
          <w:marLeft w:val="0"/>
          <w:marRight w:val="0"/>
          <w:marTop w:val="0"/>
          <w:marBottom w:val="0"/>
          <w:divBdr>
            <w:top w:val="none" w:sz="0" w:space="0" w:color="auto"/>
            <w:left w:val="none" w:sz="0" w:space="0" w:color="auto"/>
            <w:bottom w:val="none" w:sz="0" w:space="0" w:color="auto"/>
            <w:right w:val="none" w:sz="0" w:space="0" w:color="auto"/>
          </w:divBdr>
        </w:div>
        <w:div w:id="343409787">
          <w:marLeft w:val="0"/>
          <w:marRight w:val="0"/>
          <w:marTop w:val="0"/>
          <w:marBottom w:val="0"/>
          <w:divBdr>
            <w:top w:val="none" w:sz="0" w:space="0" w:color="auto"/>
            <w:left w:val="none" w:sz="0" w:space="0" w:color="auto"/>
            <w:bottom w:val="none" w:sz="0" w:space="0" w:color="auto"/>
            <w:right w:val="none" w:sz="0" w:space="0" w:color="auto"/>
          </w:divBdr>
        </w:div>
        <w:div w:id="1934167540">
          <w:marLeft w:val="0"/>
          <w:marRight w:val="0"/>
          <w:marTop w:val="0"/>
          <w:marBottom w:val="0"/>
          <w:divBdr>
            <w:top w:val="none" w:sz="0" w:space="0" w:color="auto"/>
            <w:left w:val="none" w:sz="0" w:space="0" w:color="auto"/>
            <w:bottom w:val="none" w:sz="0" w:space="0" w:color="auto"/>
            <w:right w:val="none" w:sz="0" w:space="0" w:color="auto"/>
          </w:divBdr>
        </w:div>
        <w:div w:id="1675499445">
          <w:marLeft w:val="0"/>
          <w:marRight w:val="0"/>
          <w:marTop w:val="0"/>
          <w:marBottom w:val="0"/>
          <w:divBdr>
            <w:top w:val="none" w:sz="0" w:space="0" w:color="auto"/>
            <w:left w:val="none" w:sz="0" w:space="0" w:color="auto"/>
            <w:bottom w:val="none" w:sz="0" w:space="0" w:color="auto"/>
            <w:right w:val="none" w:sz="0" w:space="0" w:color="auto"/>
          </w:divBdr>
        </w:div>
        <w:div w:id="2109814127">
          <w:marLeft w:val="0"/>
          <w:marRight w:val="0"/>
          <w:marTop w:val="0"/>
          <w:marBottom w:val="0"/>
          <w:divBdr>
            <w:top w:val="none" w:sz="0" w:space="0" w:color="auto"/>
            <w:left w:val="none" w:sz="0" w:space="0" w:color="auto"/>
            <w:bottom w:val="none" w:sz="0" w:space="0" w:color="auto"/>
            <w:right w:val="none" w:sz="0" w:space="0" w:color="auto"/>
          </w:divBdr>
        </w:div>
        <w:div w:id="1926835614">
          <w:marLeft w:val="0"/>
          <w:marRight w:val="0"/>
          <w:marTop w:val="0"/>
          <w:marBottom w:val="0"/>
          <w:divBdr>
            <w:top w:val="none" w:sz="0" w:space="0" w:color="auto"/>
            <w:left w:val="none" w:sz="0" w:space="0" w:color="auto"/>
            <w:bottom w:val="none" w:sz="0" w:space="0" w:color="auto"/>
            <w:right w:val="none" w:sz="0" w:space="0" w:color="auto"/>
          </w:divBdr>
        </w:div>
        <w:div w:id="186218831">
          <w:marLeft w:val="0"/>
          <w:marRight w:val="0"/>
          <w:marTop w:val="0"/>
          <w:marBottom w:val="0"/>
          <w:divBdr>
            <w:top w:val="none" w:sz="0" w:space="0" w:color="auto"/>
            <w:left w:val="none" w:sz="0" w:space="0" w:color="auto"/>
            <w:bottom w:val="none" w:sz="0" w:space="0" w:color="auto"/>
            <w:right w:val="none" w:sz="0" w:space="0" w:color="auto"/>
          </w:divBdr>
        </w:div>
        <w:div w:id="97913321">
          <w:marLeft w:val="0"/>
          <w:marRight w:val="0"/>
          <w:marTop w:val="0"/>
          <w:marBottom w:val="0"/>
          <w:divBdr>
            <w:top w:val="none" w:sz="0" w:space="0" w:color="auto"/>
            <w:left w:val="none" w:sz="0" w:space="0" w:color="auto"/>
            <w:bottom w:val="none" w:sz="0" w:space="0" w:color="auto"/>
            <w:right w:val="none" w:sz="0" w:space="0" w:color="auto"/>
          </w:divBdr>
        </w:div>
        <w:div w:id="1154905955">
          <w:marLeft w:val="0"/>
          <w:marRight w:val="0"/>
          <w:marTop w:val="0"/>
          <w:marBottom w:val="0"/>
          <w:divBdr>
            <w:top w:val="none" w:sz="0" w:space="0" w:color="auto"/>
            <w:left w:val="none" w:sz="0" w:space="0" w:color="auto"/>
            <w:bottom w:val="none" w:sz="0" w:space="0" w:color="auto"/>
            <w:right w:val="none" w:sz="0" w:space="0" w:color="auto"/>
          </w:divBdr>
        </w:div>
        <w:div w:id="715472391">
          <w:marLeft w:val="0"/>
          <w:marRight w:val="0"/>
          <w:marTop w:val="0"/>
          <w:marBottom w:val="0"/>
          <w:divBdr>
            <w:top w:val="none" w:sz="0" w:space="0" w:color="auto"/>
            <w:left w:val="none" w:sz="0" w:space="0" w:color="auto"/>
            <w:bottom w:val="none" w:sz="0" w:space="0" w:color="auto"/>
            <w:right w:val="none" w:sz="0" w:space="0" w:color="auto"/>
          </w:divBdr>
        </w:div>
        <w:div w:id="640428619">
          <w:marLeft w:val="0"/>
          <w:marRight w:val="0"/>
          <w:marTop w:val="0"/>
          <w:marBottom w:val="0"/>
          <w:divBdr>
            <w:top w:val="none" w:sz="0" w:space="0" w:color="auto"/>
            <w:left w:val="none" w:sz="0" w:space="0" w:color="auto"/>
            <w:bottom w:val="none" w:sz="0" w:space="0" w:color="auto"/>
            <w:right w:val="none" w:sz="0" w:space="0" w:color="auto"/>
          </w:divBdr>
        </w:div>
        <w:div w:id="294917176">
          <w:marLeft w:val="0"/>
          <w:marRight w:val="0"/>
          <w:marTop w:val="0"/>
          <w:marBottom w:val="0"/>
          <w:divBdr>
            <w:top w:val="none" w:sz="0" w:space="0" w:color="auto"/>
            <w:left w:val="none" w:sz="0" w:space="0" w:color="auto"/>
            <w:bottom w:val="none" w:sz="0" w:space="0" w:color="auto"/>
            <w:right w:val="none" w:sz="0" w:space="0" w:color="auto"/>
          </w:divBdr>
        </w:div>
        <w:div w:id="1157451962">
          <w:marLeft w:val="0"/>
          <w:marRight w:val="0"/>
          <w:marTop w:val="0"/>
          <w:marBottom w:val="0"/>
          <w:divBdr>
            <w:top w:val="none" w:sz="0" w:space="0" w:color="auto"/>
            <w:left w:val="none" w:sz="0" w:space="0" w:color="auto"/>
            <w:bottom w:val="none" w:sz="0" w:space="0" w:color="auto"/>
            <w:right w:val="none" w:sz="0" w:space="0" w:color="auto"/>
          </w:divBdr>
        </w:div>
        <w:div w:id="475806470">
          <w:marLeft w:val="0"/>
          <w:marRight w:val="0"/>
          <w:marTop w:val="0"/>
          <w:marBottom w:val="0"/>
          <w:divBdr>
            <w:top w:val="none" w:sz="0" w:space="0" w:color="auto"/>
            <w:left w:val="none" w:sz="0" w:space="0" w:color="auto"/>
            <w:bottom w:val="none" w:sz="0" w:space="0" w:color="auto"/>
            <w:right w:val="none" w:sz="0" w:space="0" w:color="auto"/>
          </w:divBdr>
        </w:div>
        <w:div w:id="1772629005">
          <w:marLeft w:val="0"/>
          <w:marRight w:val="0"/>
          <w:marTop w:val="0"/>
          <w:marBottom w:val="0"/>
          <w:divBdr>
            <w:top w:val="none" w:sz="0" w:space="0" w:color="auto"/>
            <w:left w:val="none" w:sz="0" w:space="0" w:color="auto"/>
            <w:bottom w:val="none" w:sz="0" w:space="0" w:color="auto"/>
            <w:right w:val="none" w:sz="0" w:space="0" w:color="auto"/>
          </w:divBdr>
        </w:div>
        <w:div w:id="328025336">
          <w:marLeft w:val="0"/>
          <w:marRight w:val="0"/>
          <w:marTop w:val="0"/>
          <w:marBottom w:val="0"/>
          <w:divBdr>
            <w:top w:val="none" w:sz="0" w:space="0" w:color="auto"/>
            <w:left w:val="none" w:sz="0" w:space="0" w:color="auto"/>
            <w:bottom w:val="none" w:sz="0" w:space="0" w:color="auto"/>
            <w:right w:val="none" w:sz="0" w:space="0" w:color="auto"/>
          </w:divBdr>
        </w:div>
        <w:div w:id="81680755">
          <w:marLeft w:val="0"/>
          <w:marRight w:val="0"/>
          <w:marTop w:val="0"/>
          <w:marBottom w:val="0"/>
          <w:divBdr>
            <w:top w:val="none" w:sz="0" w:space="0" w:color="auto"/>
            <w:left w:val="none" w:sz="0" w:space="0" w:color="auto"/>
            <w:bottom w:val="none" w:sz="0" w:space="0" w:color="auto"/>
            <w:right w:val="none" w:sz="0" w:space="0" w:color="auto"/>
          </w:divBdr>
        </w:div>
        <w:div w:id="585499547">
          <w:marLeft w:val="0"/>
          <w:marRight w:val="0"/>
          <w:marTop w:val="0"/>
          <w:marBottom w:val="0"/>
          <w:divBdr>
            <w:top w:val="none" w:sz="0" w:space="0" w:color="auto"/>
            <w:left w:val="none" w:sz="0" w:space="0" w:color="auto"/>
            <w:bottom w:val="none" w:sz="0" w:space="0" w:color="auto"/>
            <w:right w:val="none" w:sz="0" w:space="0" w:color="auto"/>
          </w:divBdr>
        </w:div>
        <w:div w:id="1224802715">
          <w:marLeft w:val="0"/>
          <w:marRight w:val="0"/>
          <w:marTop w:val="0"/>
          <w:marBottom w:val="0"/>
          <w:divBdr>
            <w:top w:val="none" w:sz="0" w:space="0" w:color="auto"/>
            <w:left w:val="none" w:sz="0" w:space="0" w:color="auto"/>
            <w:bottom w:val="none" w:sz="0" w:space="0" w:color="auto"/>
            <w:right w:val="none" w:sz="0" w:space="0" w:color="auto"/>
          </w:divBdr>
        </w:div>
      </w:divsChild>
    </w:div>
    <w:div w:id="122115153">
      <w:bodyDiv w:val="1"/>
      <w:marLeft w:val="0"/>
      <w:marRight w:val="0"/>
      <w:marTop w:val="0"/>
      <w:marBottom w:val="0"/>
      <w:divBdr>
        <w:top w:val="none" w:sz="0" w:space="0" w:color="auto"/>
        <w:left w:val="none" w:sz="0" w:space="0" w:color="auto"/>
        <w:bottom w:val="none" w:sz="0" w:space="0" w:color="auto"/>
        <w:right w:val="none" w:sz="0" w:space="0" w:color="auto"/>
      </w:divBdr>
    </w:div>
    <w:div w:id="152456749">
      <w:bodyDiv w:val="1"/>
      <w:marLeft w:val="0"/>
      <w:marRight w:val="0"/>
      <w:marTop w:val="0"/>
      <w:marBottom w:val="0"/>
      <w:divBdr>
        <w:top w:val="none" w:sz="0" w:space="0" w:color="auto"/>
        <w:left w:val="none" w:sz="0" w:space="0" w:color="auto"/>
        <w:bottom w:val="none" w:sz="0" w:space="0" w:color="auto"/>
        <w:right w:val="none" w:sz="0" w:space="0" w:color="auto"/>
      </w:divBdr>
    </w:div>
    <w:div w:id="185483586">
      <w:bodyDiv w:val="1"/>
      <w:marLeft w:val="0"/>
      <w:marRight w:val="0"/>
      <w:marTop w:val="0"/>
      <w:marBottom w:val="0"/>
      <w:divBdr>
        <w:top w:val="none" w:sz="0" w:space="0" w:color="auto"/>
        <w:left w:val="none" w:sz="0" w:space="0" w:color="auto"/>
        <w:bottom w:val="none" w:sz="0" w:space="0" w:color="auto"/>
        <w:right w:val="none" w:sz="0" w:space="0" w:color="auto"/>
      </w:divBdr>
    </w:div>
    <w:div w:id="205148675">
      <w:bodyDiv w:val="1"/>
      <w:marLeft w:val="0"/>
      <w:marRight w:val="0"/>
      <w:marTop w:val="0"/>
      <w:marBottom w:val="0"/>
      <w:divBdr>
        <w:top w:val="none" w:sz="0" w:space="0" w:color="auto"/>
        <w:left w:val="none" w:sz="0" w:space="0" w:color="auto"/>
        <w:bottom w:val="none" w:sz="0" w:space="0" w:color="auto"/>
        <w:right w:val="none" w:sz="0" w:space="0" w:color="auto"/>
      </w:divBdr>
    </w:div>
    <w:div w:id="255330619">
      <w:bodyDiv w:val="1"/>
      <w:marLeft w:val="0"/>
      <w:marRight w:val="0"/>
      <w:marTop w:val="0"/>
      <w:marBottom w:val="0"/>
      <w:divBdr>
        <w:top w:val="none" w:sz="0" w:space="0" w:color="auto"/>
        <w:left w:val="none" w:sz="0" w:space="0" w:color="auto"/>
        <w:bottom w:val="none" w:sz="0" w:space="0" w:color="auto"/>
        <w:right w:val="none" w:sz="0" w:space="0" w:color="auto"/>
      </w:divBdr>
    </w:div>
    <w:div w:id="278684801">
      <w:bodyDiv w:val="1"/>
      <w:marLeft w:val="0"/>
      <w:marRight w:val="0"/>
      <w:marTop w:val="0"/>
      <w:marBottom w:val="0"/>
      <w:divBdr>
        <w:top w:val="none" w:sz="0" w:space="0" w:color="auto"/>
        <w:left w:val="none" w:sz="0" w:space="0" w:color="auto"/>
        <w:bottom w:val="none" w:sz="0" w:space="0" w:color="auto"/>
        <w:right w:val="none" w:sz="0" w:space="0" w:color="auto"/>
      </w:divBdr>
    </w:div>
    <w:div w:id="321080714">
      <w:bodyDiv w:val="1"/>
      <w:marLeft w:val="0"/>
      <w:marRight w:val="0"/>
      <w:marTop w:val="0"/>
      <w:marBottom w:val="0"/>
      <w:divBdr>
        <w:top w:val="none" w:sz="0" w:space="0" w:color="auto"/>
        <w:left w:val="none" w:sz="0" w:space="0" w:color="auto"/>
        <w:bottom w:val="none" w:sz="0" w:space="0" w:color="auto"/>
        <w:right w:val="none" w:sz="0" w:space="0" w:color="auto"/>
      </w:divBdr>
    </w:div>
    <w:div w:id="375467830">
      <w:bodyDiv w:val="1"/>
      <w:marLeft w:val="0"/>
      <w:marRight w:val="0"/>
      <w:marTop w:val="0"/>
      <w:marBottom w:val="0"/>
      <w:divBdr>
        <w:top w:val="none" w:sz="0" w:space="0" w:color="auto"/>
        <w:left w:val="none" w:sz="0" w:space="0" w:color="auto"/>
        <w:bottom w:val="none" w:sz="0" w:space="0" w:color="auto"/>
        <w:right w:val="none" w:sz="0" w:space="0" w:color="auto"/>
      </w:divBdr>
    </w:div>
    <w:div w:id="378019074">
      <w:bodyDiv w:val="1"/>
      <w:marLeft w:val="0"/>
      <w:marRight w:val="0"/>
      <w:marTop w:val="0"/>
      <w:marBottom w:val="0"/>
      <w:divBdr>
        <w:top w:val="none" w:sz="0" w:space="0" w:color="auto"/>
        <w:left w:val="none" w:sz="0" w:space="0" w:color="auto"/>
        <w:bottom w:val="none" w:sz="0" w:space="0" w:color="auto"/>
        <w:right w:val="none" w:sz="0" w:space="0" w:color="auto"/>
      </w:divBdr>
    </w:div>
    <w:div w:id="385489687">
      <w:bodyDiv w:val="1"/>
      <w:marLeft w:val="0"/>
      <w:marRight w:val="0"/>
      <w:marTop w:val="0"/>
      <w:marBottom w:val="0"/>
      <w:divBdr>
        <w:top w:val="none" w:sz="0" w:space="0" w:color="auto"/>
        <w:left w:val="none" w:sz="0" w:space="0" w:color="auto"/>
        <w:bottom w:val="none" w:sz="0" w:space="0" w:color="auto"/>
        <w:right w:val="none" w:sz="0" w:space="0" w:color="auto"/>
      </w:divBdr>
    </w:div>
    <w:div w:id="406151005">
      <w:bodyDiv w:val="1"/>
      <w:marLeft w:val="0"/>
      <w:marRight w:val="0"/>
      <w:marTop w:val="0"/>
      <w:marBottom w:val="0"/>
      <w:divBdr>
        <w:top w:val="none" w:sz="0" w:space="0" w:color="auto"/>
        <w:left w:val="none" w:sz="0" w:space="0" w:color="auto"/>
        <w:bottom w:val="none" w:sz="0" w:space="0" w:color="auto"/>
        <w:right w:val="none" w:sz="0" w:space="0" w:color="auto"/>
      </w:divBdr>
    </w:div>
    <w:div w:id="409737877">
      <w:bodyDiv w:val="1"/>
      <w:marLeft w:val="0"/>
      <w:marRight w:val="0"/>
      <w:marTop w:val="0"/>
      <w:marBottom w:val="0"/>
      <w:divBdr>
        <w:top w:val="none" w:sz="0" w:space="0" w:color="auto"/>
        <w:left w:val="none" w:sz="0" w:space="0" w:color="auto"/>
        <w:bottom w:val="none" w:sz="0" w:space="0" w:color="auto"/>
        <w:right w:val="none" w:sz="0" w:space="0" w:color="auto"/>
      </w:divBdr>
    </w:div>
    <w:div w:id="412507234">
      <w:bodyDiv w:val="1"/>
      <w:marLeft w:val="0"/>
      <w:marRight w:val="0"/>
      <w:marTop w:val="0"/>
      <w:marBottom w:val="0"/>
      <w:divBdr>
        <w:top w:val="none" w:sz="0" w:space="0" w:color="auto"/>
        <w:left w:val="none" w:sz="0" w:space="0" w:color="auto"/>
        <w:bottom w:val="none" w:sz="0" w:space="0" w:color="auto"/>
        <w:right w:val="none" w:sz="0" w:space="0" w:color="auto"/>
      </w:divBdr>
      <w:divsChild>
        <w:div w:id="2103840845">
          <w:marLeft w:val="0"/>
          <w:marRight w:val="0"/>
          <w:marTop w:val="0"/>
          <w:marBottom w:val="0"/>
          <w:divBdr>
            <w:top w:val="none" w:sz="0" w:space="0" w:color="auto"/>
            <w:left w:val="none" w:sz="0" w:space="0" w:color="auto"/>
            <w:bottom w:val="none" w:sz="0" w:space="0" w:color="auto"/>
            <w:right w:val="none" w:sz="0" w:space="0" w:color="auto"/>
          </w:divBdr>
        </w:div>
      </w:divsChild>
    </w:div>
    <w:div w:id="424499464">
      <w:bodyDiv w:val="1"/>
      <w:marLeft w:val="0"/>
      <w:marRight w:val="0"/>
      <w:marTop w:val="0"/>
      <w:marBottom w:val="0"/>
      <w:divBdr>
        <w:top w:val="none" w:sz="0" w:space="0" w:color="auto"/>
        <w:left w:val="none" w:sz="0" w:space="0" w:color="auto"/>
        <w:bottom w:val="none" w:sz="0" w:space="0" w:color="auto"/>
        <w:right w:val="none" w:sz="0" w:space="0" w:color="auto"/>
      </w:divBdr>
    </w:div>
    <w:div w:id="507446936">
      <w:bodyDiv w:val="1"/>
      <w:marLeft w:val="0"/>
      <w:marRight w:val="0"/>
      <w:marTop w:val="0"/>
      <w:marBottom w:val="0"/>
      <w:divBdr>
        <w:top w:val="none" w:sz="0" w:space="0" w:color="auto"/>
        <w:left w:val="none" w:sz="0" w:space="0" w:color="auto"/>
        <w:bottom w:val="none" w:sz="0" w:space="0" w:color="auto"/>
        <w:right w:val="none" w:sz="0" w:space="0" w:color="auto"/>
      </w:divBdr>
      <w:divsChild>
        <w:div w:id="2082829620">
          <w:marLeft w:val="0"/>
          <w:marRight w:val="0"/>
          <w:marTop w:val="0"/>
          <w:marBottom w:val="0"/>
          <w:divBdr>
            <w:top w:val="none" w:sz="0" w:space="0" w:color="auto"/>
            <w:left w:val="none" w:sz="0" w:space="0" w:color="auto"/>
            <w:bottom w:val="none" w:sz="0" w:space="0" w:color="auto"/>
            <w:right w:val="none" w:sz="0" w:space="0" w:color="auto"/>
          </w:divBdr>
        </w:div>
      </w:divsChild>
    </w:div>
    <w:div w:id="554125739">
      <w:bodyDiv w:val="1"/>
      <w:marLeft w:val="0"/>
      <w:marRight w:val="0"/>
      <w:marTop w:val="0"/>
      <w:marBottom w:val="0"/>
      <w:divBdr>
        <w:top w:val="none" w:sz="0" w:space="0" w:color="auto"/>
        <w:left w:val="none" w:sz="0" w:space="0" w:color="auto"/>
        <w:bottom w:val="none" w:sz="0" w:space="0" w:color="auto"/>
        <w:right w:val="none" w:sz="0" w:space="0" w:color="auto"/>
      </w:divBdr>
    </w:div>
    <w:div w:id="563372260">
      <w:bodyDiv w:val="1"/>
      <w:marLeft w:val="0"/>
      <w:marRight w:val="0"/>
      <w:marTop w:val="0"/>
      <w:marBottom w:val="0"/>
      <w:divBdr>
        <w:top w:val="none" w:sz="0" w:space="0" w:color="auto"/>
        <w:left w:val="none" w:sz="0" w:space="0" w:color="auto"/>
        <w:bottom w:val="none" w:sz="0" w:space="0" w:color="auto"/>
        <w:right w:val="none" w:sz="0" w:space="0" w:color="auto"/>
      </w:divBdr>
      <w:divsChild>
        <w:div w:id="1173371817">
          <w:marLeft w:val="0"/>
          <w:marRight w:val="0"/>
          <w:marTop w:val="0"/>
          <w:marBottom w:val="0"/>
          <w:divBdr>
            <w:top w:val="none" w:sz="0" w:space="0" w:color="auto"/>
            <w:left w:val="none" w:sz="0" w:space="0" w:color="auto"/>
            <w:bottom w:val="none" w:sz="0" w:space="0" w:color="auto"/>
            <w:right w:val="none" w:sz="0" w:space="0" w:color="auto"/>
          </w:divBdr>
        </w:div>
      </w:divsChild>
    </w:div>
    <w:div w:id="564339428">
      <w:bodyDiv w:val="1"/>
      <w:marLeft w:val="0"/>
      <w:marRight w:val="0"/>
      <w:marTop w:val="0"/>
      <w:marBottom w:val="0"/>
      <w:divBdr>
        <w:top w:val="none" w:sz="0" w:space="0" w:color="auto"/>
        <w:left w:val="none" w:sz="0" w:space="0" w:color="auto"/>
        <w:bottom w:val="none" w:sz="0" w:space="0" w:color="auto"/>
        <w:right w:val="none" w:sz="0" w:space="0" w:color="auto"/>
      </w:divBdr>
    </w:div>
    <w:div w:id="565922140">
      <w:bodyDiv w:val="1"/>
      <w:marLeft w:val="0"/>
      <w:marRight w:val="0"/>
      <w:marTop w:val="0"/>
      <w:marBottom w:val="0"/>
      <w:divBdr>
        <w:top w:val="none" w:sz="0" w:space="0" w:color="auto"/>
        <w:left w:val="none" w:sz="0" w:space="0" w:color="auto"/>
        <w:bottom w:val="none" w:sz="0" w:space="0" w:color="auto"/>
        <w:right w:val="none" w:sz="0" w:space="0" w:color="auto"/>
      </w:divBdr>
    </w:div>
    <w:div w:id="614288448">
      <w:bodyDiv w:val="1"/>
      <w:marLeft w:val="0"/>
      <w:marRight w:val="0"/>
      <w:marTop w:val="0"/>
      <w:marBottom w:val="0"/>
      <w:divBdr>
        <w:top w:val="none" w:sz="0" w:space="0" w:color="auto"/>
        <w:left w:val="none" w:sz="0" w:space="0" w:color="auto"/>
        <w:bottom w:val="none" w:sz="0" w:space="0" w:color="auto"/>
        <w:right w:val="none" w:sz="0" w:space="0" w:color="auto"/>
      </w:divBdr>
    </w:div>
    <w:div w:id="623077736">
      <w:bodyDiv w:val="1"/>
      <w:marLeft w:val="0"/>
      <w:marRight w:val="0"/>
      <w:marTop w:val="0"/>
      <w:marBottom w:val="0"/>
      <w:divBdr>
        <w:top w:val="none" w:sz="0" w:space="0" w:color="auto"/>
        <w:left w:val="none" w:sz="0" w:space="0" w:color="auto"/>
        <w:bottom w:val="none" w:sz="0" w:space="0" w:color="auto"/>
        <w:right w:val="none" w:sz="0" w:space="0" w:color="auto"/>
      </w:divBdr>
    </w:div>
    <w:div w:id="626933741">
      <w:bodyDiv w:val="1"/>
      <w:marLeft w:val="0"/>
      <w:marRight w:val="0"/>
      <w:marTop w:val="0"/>
      <w:marBottom w:val="0"/>
      <w:divBdr>
        <w:top w:val="none" w:sz="0" w:space="0" w:color="auto"/>
        <w:left w:val="none" w:sz="0" w:space="0" w:color="auto"/>
        <w:bottom w:val="none" w:sz="0" w:space="0" w:color="auto"/>
        <w:right w:val="none" w:sz="0" w:space="0" w:color="auto"/>
      </w:divBdr>
    </w:div>
    <w:div w:id="647174592">
      <w:bodyDiv w:val="1"/>
      <w:marLeft w:val="0"/>
      <w:marRight w:val="0"/>
      <w:marTop w:val="0"/>
      <w:marBottom w:val="0"/>
      <w:divBdr>
        <w:top w:val="none" w:sz="0" w:space="0" w:color="auto"/>
        <w:left w:val="none" w:sz="0" w:space="0" w:color="auto"/>
        <w:bottom w:val="none" w:sz="0" w:space="0" w:color="auto"/>
        <w:right w:val="none" w:sz="0" w:space="0" w:color="auto"/>
      </w:divBdr>
    </w:div>
    <w:div w:id="688339517">
      <w:bodyDiv w:val="1"/>
      <w:marLeft w:val="0"/>
      <w:marRight w:val="0"/>
      <w:marTop w:val="0"/>
      <w:marBottom w:val="0"/>
      <w:divBdr>
        <w:top w:val="none" w:sz="0" w:space="0" w:color="auto"/>
        <w:left w:val="none" w:sz="0" w:space="0" w:color="auto"/>
        <w:bottom w:val="none" w:sz="0" w:space="0" w:color="auto"/>
        <w:right w:val="none" w:sz="0" w:space="0" w:color="auto"/>
      </w:divBdr>
      <w:divsChild>
        <w:div w:id="1441144945">
          <w:marLeft w:val="0"/>
          <w:marRight w:val="0"/>
          <w:marTop w:val="0"/>
          <w:marBottom w:val="0"/>
          <w:divBdr>
            <w:top w:val="none" w:sz="0" w:space="0" w:color="auto"/>
            <w:left w:val="none" w:sz="0" w:space="0" w:color="auto"/>
            <w:bottom w:val="none" w:sz="0" w:space="0" w:color="auto"/>
            <w:right w:val="none" w:sz="0" w:space="0" w:color="auto"/>
          </w:divBdr>
        </w:div>
        <w:div w:id="787312360">
          <w:marLeft w:val="0"/>
          <w:marRight w:val="0"/>
          <w:marTop w:val="0"/>
          <w:marBottom w:val="0"/>
          <w:divBdr>
            <w:top w:val="none" w:sz="0" w:space="0" w:color="auto"/>
            <w:left w:val="none" w:sz="0" w:space="0" w:color="auto"/>
            <w:bottom w:val="none" w:sz="0" w:space="0" w:color="auto"/>
            <w:right w:val="none" w:sz="0" w:space="0" w:color="auto"/>
          </w:divBdr>
        </w:div>
        <w:div w:id="1898006046">
          <w:marLeft w:val="0"/>
          <w:marRight w:val="0"/>
          <w:marTop w:val="0"/>
          <w:marBottom w:val="0"/>
          <w:divBdr>
            <w:top w:val="none" w:sz="0" w:space="0" w:color="auto"/>
            <w:left w:val="none" w:sz="0" w:space="0" w:color="auto"/>
            <w:bottom w:val="none" w:sz="0" w:space="0" w:color="auto"/>
            <w:right w:val="none" w:sz="0" w:space="0" w:color="auto"/>
          </w:divBdr>
        </w:div>
        <w:div w:id="180095542">
          <w:marLeft w:val="0"/>
          <w:marRight w:val="0"/>
          <w:marTop w:val="0"/>
          <w:marBottom w:val="0"/>
          <w:divBdr>
            <w:top w:val="none" w:sz="0" w:space="0" w:color="auto"/>
            <w:left w:val="none" w:sz="0" w:space="0" w:color="auto"/>
            <w:bottom w:val="none" w:sz="0" w:space="0" w:color="auto"/>
            <w:right w:val="none" w:sz="0" w:space="0" w:color="auto"/>
          </w:divBdr>
        </w:div>
        <w:div w:id="1098451964">
          <w:marLeft w:val="0"/>
          <w:marRight w:val="0"/>
          <w:marTop w:val="0"/>
          <w:marBottom w:val="0"/>
          <w:divBdr>
            <w:top w:val="none" w:sz="0" w:space="0" w:color="auto"/>
            <w:left w:val="none" w:sz="0" w:space="0" w:color="auto"/>
            <w:bottom w:val="none" w:sz="0" w:space="0" w:color="auto"/>
            <w:right w:val="none" w:sz="0" w:space="0" w:color="auto"/>
          </w:divBdr>
        </w:div>
        <w:div w:id="1348484072">
          <w:marLeft w:val="0"/>
          <w:marRight w:val="0"/>
          <w:marTop w:val="0"/>
          <w:marBottom w:val="0"/>
          <w:divBdr>
            <w:top w:val="none" w:sz="0" w:space="0" w:color="auto"/>
            <w:left w:val="none" w:sz="0" w:space="0" w:color="auto"/>
            <w:bottom w:val="none" w:sz="0" w:space="0" w:color="auto"/>
            <w:right w:val="none" w:sz="0" w:space="0" w:color="auto"/>
          </w:divBdr>
        </w:div>
        <w:div w:id="1017076526">
          <w:marLeft w:val="0"/>
          <w:marRight w:val="0"/>
          <w:marTop w:val="0"/>
          <w:marBottom w:val="0"/>
          <w:divBdr>
            <w:top w:val="none" w:sz="0" w:space="0" w:color="auto"/>
            <w:left w:val="none" w:sz="0" w:space="0" w:color="auto"/>
            <w:bottom w:val="none" w:sz="0" w:space="0" w:color="auto"/>
            <w:right w:val="none" w:sz="0" w:space="0" w:color="auto"/>
          </w:divBdr>
        </w:div>
        <w:div w:id="292295900">
          <w:marLeft w:val="0"/>
          <w:marRight w:val="0"/>
          <w:marTop w:val="0"/>
          <w:marBottom w:val="0"/>
          <w:divBdr>
            <w:top w:val="none" w:sz="0" w:space="0" w:color="auto"/>
            <w:left w:val="none" w:sz="0" w:space="0" w:color="auto"/>
            <w:bottom w:val="none" w:sz="0" w:space="0" w:color="auto"/>
            <w:right w:val="none" w:sz="0" w:space="0" w:color="auto"/>
          </w:divBdr>
        </w:div>
        <w:div w:id="1381588803">
          <w:marLeft w:val="0"/>
          <w:marRight w:val="0"/>
          <w:marTop w:val="0"/>
          <w:marBottom w:val="0"/>
          <w:divBdr>
            <w:top w:val="none" w:sz="0" w:space="0" w:color="auto"/>
            <w:left w:val="none" w:sz="0" w:space="0" w:color="auto"/>
            <w:bottom w:val="none" w:sz="0" w:space="0" w:color="auto"/>
            <w:right w:val="none" w:sz="0" w:space="0" w:color="auto"/>
          </w:divBdr>
        </w:div>
      </w:divsChild>
    </w:div>
    <w:div w:id="688527364">
      <w:bodyDiv w:val="1"/>
      <w:marLeft w:val="0"/>
      <w:marRight w:val="0"/>
      <w:marTop w:val="0"/>
      <w:marBottom w:val="0"/>
      <w:divBdr>
        <w:top w:val="none" w:sz="0" w:space="0" w:color="auto"/>
        <w:left w:val="none" w:sz="0" w:space="0" w:color="auto"/>
        <w:bottom w:val="none" w:sz="0" w:space="0" w:color="auto"/>
        <w:right w:val="none" w:sz="0" w:space="0" w:color="auto"/>
      </w:divBdr>
    </w:div>
    <w:div w:id="694572975">
      <w:bodyDiv w:val="1"/>
      <w:marLeft w:val="0"/>
      <w:marRight w:val="0"/>
      <w:marTop w:val="0"/>
      <w:marBottom w:val="0"/>
      <w:divBdr>
        <w:top w:val="none" w:sz="0" w:space="0" w:color="auto"/>
        <w:left w:val="none" w:sz="0" w:space="0" w:color="auto"/>
        <w:bottom w:val="none" w:sz="0" w:space="0" w:color="auto"/>
        <w:right w:val="none" w:sz="0" w:space="0" w:color="auto"/>
      </w:divBdr>
    </w:div>
    <w:div w:id="706223499">
      <w:bodyDiv w:val="1"/>
      <w:marLeft w:val="0"/>
      <w:marRight w:val="0"/>
      <w:marTop w:val="0"/>
      <w:marBottom w:val="0"/>
      <w:divBdr>
        <w:top w:val="none" w:sz="0" w:space="0" w:color="auto"/>
        <w:left w:val="none" w:sz="0" w:space="0" w:color="auto"/>
        <w:bottom w:val="none" w:sz="0" w:space="0" w:color="auto"/>
        <w:right w:val="none" w:sz="0" w:space="0" w:color="auto"/>
      </w:divBdr>
    </w:div>
    <w:div w:id="714550003">
      <w:bodyDiv w:val="1"/>
      <w:marLeft w:val="0"/>
      <w:marRight w:val="0"/>
      <w:marTop w:val="0"/>
      <w:marBottom w:val="0"/>
      <w:divBdr>
        <w:top w:val="none" w:sz="0" w:space="0" w:color="auto"/>
        <w:left w:val="none" w:sz="0" w:space="0" w:color="auto"/>
        <w:bottom w:val="none" w:sz="0" w:space="0" w:color="auto"/>
        <w:right w:val="none" w:sz="0" w:space="0" w:color="auto"/>
      </w:divBdr>
      <w:divsChild>
        <w:div w:id="1436943180">
          <w:marLeft w:val="0"/>
          <w:marRight w:val="0"/>
          <w:marTop w:val="0"/>
          <w:marBottom w:val="0"/>
          <w:divBdr>
            <w:top w:val="none" w:sz="0" w:space="0" w:color="auto"/>
            <w:left w:val="none" w:sz="0" w:space="0" w:color="auto"/>
            <w:bottom w:val="none" w:sz="0" w:space="0" w:color="auto"/>
            <w:right w:val="none" w:sz="0" w:space="0" w:color="auto"/>
          </w:divBdr>
        </w:div>
      </w:divsChild>
    </w:div>
    <w:div w:id="714622133">
      <w:bodyDiv w:val="1"/>
      <w:marLeft w:val="0"/>
      <w:marRight w:val="0"/>
      <w:marTop w:val="0"/>
      <w:marBottom w:val="0"/>
      <w:divBdr>
        <w:top w:val="none" w:sz="0" w:space="0" w:color="auto"/>
        <w:left w:val="none" w:sz="0" w:space="0" w:color="auto"/>
        <w:bottom w:val="none" w:sz="0" w:space="0" w:color="auto"/>
        <w:right w:val="none" w:sz="0" w:space="0" w:color="auto"/>
      </w:divBdr>
    </w:div>
    <w:div w:id="721565922">
      <w:bodyDiv w:val="1"/>
      <w:marLeft w:val="0"/>
      <w:marRight w:val="0"/>
      <w:marTop w:val="0"/>
      <w:marBottom w:val="0"/>
      <w:divBdr>
        <w:top w:val="none" w:sz="0" w:space="0" w:color="auto"/>
        <w:left w:val="none" w:sz="0" w:space="0" w:color="auto"/>
        <w:bottom w:val="none" w:sz="0" w:space="0" w:color="auto"/>
        <w:right w:val="none" w:sz="0" w:space="0" w:color="auto"/>
      </w:divBdr>
    </w:div>
    <w:div w:id="752313427">
      <w:bodyDiv w:val="1"/>
      <w:marLeft w:val="0"/>
      <w:marRight w:val="0"/>
      <w:marTop w:val="0"/>
      <w:marBottom w:val="0"/>
      <w:divBdr>
        <w:top w:val="none" w:sz="0" w:space="0" w:color="auto"/>
        <w:left w:val="none" w:sz="0" w:space="0" w:color="auto"/>
        <w:bottom w:val="none" w:sz="0" w:space="0" w:color="auto"/>
        <w:right w:val="none" w:sz="0" w:space="0" w:color="auto"/>
      </w:divBdr>
      <w:divsChild>
        <w:div w:id="1456675955">
          <w:marLeft w:val="0"/>
          <w:marRight w:val="0"/>
          <w:marTop w:val="0"/>
          <w:marBottom w:val="0"/>
          <w:divBdr>
            <w:top w:val="none" w:sz="0" w:space="0" w:color="auto"/>
            <w:left w:val="none" w:sz="0" w:space="0" w:color="auto"/>
            <w:bottom w:val="none" w:sz="0" w:space="0" w:color="auto"/>
            <w:right w:val="none" w:sz="0" w:space="0" w:color="auto"/>
          </w:divBdr>
        </w:div>
        <w:div w:id="2080201127">
          <w:marLeft w:val="0"/>
          <w:marRight w:val="0"/>
          <w:marTop w:val="0"/>
          <w:marBottom w:val="0"/>
          <w:divBdr>
            <w:top w:val="none" w:sz="0" w:space="0" w:color="auto"/>
            <w:left w:val="none" w:sz="0" w:space="0" w:color="auto"/>
            <w:bottom w:val="none" w:sz="0" w:space="0" w:color="auto"/>
            <w:right w:val="none" w:sz="0" w:space="0" w:color="auto"/>
          </w:divBdr>
        </w:div>
        <w:div w:id="11535861">
          <w:marLeft w:val="0"/>
          <w:marRight w:val="0"/>
          <w:marTop w:val="0"/>
          <w:marBottom w:val="0"/>
          <w:divBdr>
            <w:top w:val="none" w:sz="0" w:space="0" w:color="auto"/>
            <w:left w:val="none" w:sz="0" w:space="0" w:color="auto"/>
            <w:bottom w:val="none" w:sz="0" w:space="0" w:color="auto"/>
            <w:right w:val="none" w:sz="0" w:space="0" w:color="auto"/>
          </w:divBdr>
        </w:div>
        <w:div w:id="27805552">
          <w:marLeft w:val="0"/>
          <w:marRight w:val="0"/>
          <w:marTop w:val="0"/>
          <w:marBottom w:val="0"/>
          <w:divBdr>
            <w:top w:val="none" w:sz="0" w:space="0" w:color="auto"/>
            <w:left w:val="none" w:sz="0" w:space="0" w:color="auto"/>
            <w:bottom w:val="none" w:sz="0" w:space="0" w:color="auto"/>
            <w:right w:val="none" w:sz="0" w:space="0" w:color="auto"/>
          </w:divBdr>
        </w:div>
        <w:div w:id="701786623">
          <w:marLeft w:val="0"/>
          <w:marRight w:val="0"/>
          <w:marTop w:val="0"/>
          <w:marBottom w:val="0"/>
          <w:divBdr>
            <w:top w:val="none" w:sz="0" w:space="0" w:color="auto"/>
            <w:left w:val="none" w:sz="0" w:space="0" w:color="auto"/>
            <w:bottom w:val="none" w:sz="0" w:space="0" w:color="auto"/>
            <w:right w:val="none" w:sz="0" w:space="0" w:color="auto"/>
          </w:divBdr>
        </w:div>
        <w:div w:id="2103063966">
          <w:marLeft w:val="0"/>
          <w:marRight w:val="0"/>
          <w:marTop w:val="0"/>
          <w:marBottom w:val="0"/>
          <w:divBdr>
            <w:top w:val="none" w:sz="0" w:space="0" w:color="auto"/>
            <w:left w:val="none" w:sz="0" w:space="0" w:color="auto"/>
            <w:bottom w:val="none" w:sz="0" w:space="0" w:color="auto"/>
            <w:right w:val="none" w:sz="0" w:space="0" w:color="auto"/>
          </w:divBdr>
        </w:div>
        <w:div w:id="1943106023">
          <w:marLeft w:val="0"/>
          <w:marRight w:val="0"/>
          <w:marTop w:val="0"/>
          <w:marBottom w:val="0"/>
          <w:divBdr>
            <w:top w:val="none" w:sz="0" w:space="0" w:color="auto"/>
            <w:left w:val="none" w:sz="0" w:space="0" w:color="auto"/>
            <w:bottom w:val="none" w:sz="0" w:space="0" w:color="auto"/>
            <w:right w:val="none" w:sz="0" w:space="0" w:color="auto"/>
          </w:divBdr>
        </w:div>
        <w:div w:id="1745832165">
          <w:marLeft w:val="0"/>
          <w:marRight w:val="0"/>
          <w:marTop w:val="0"/>
          <w:marBottom w:val="0"/>
          <w:divBdr>
            <w:top w:val="none" w:sz="0" w:space="0" w:color="auto"/>
            <w:left w:val="none" w:sz="0" w:space="0" w:color="auto"/>
            <w:bottom w:val="none" w:sz="0" w:space="0" w:color="auto"/>
            <w:right w:val="none" w:sz="0" w:space="0" w:color="auto"/>
          </w:divBdr>
        </w:div>
        <w:div w:id="419764653">
          <w:marLeft w:val="0"/>
          <w:marRight w:val="0"/>
          <w:marTop w:val="0"/>
          <w:marBottom w:val="0"/>
          <w:divBdr>
            <w:top w:val="none" w:sz="0" w:space="0" w:color="auto"/>
            <w:left w:val="none" w:sz="0" w:space="0" w:color="auto"/>
            <w:bottom w:val="none" w:sz="0" w:space="0" w:color="auto"/>
            <w:right w:val="none" w:sz="0" w:space="0" w:color="auto"/>
          </w:divBdr>
        </w:div>
        <w:div w:id="462040845">
          <w:marLeft w:val="0"/>
          <w:marRight w:val="0"/>
          <w:marTop w:val="0"/>
          <w:marBottom w:val="0"/>
          <w:divBdr>
            <w:top w:val="none" w:sz="0" w:space="0" w:color="auto"/>
            <w:left w:val="none" w:sz="0" w:space="0" w:color="auto"/>
            <w:bottom w:val="none" w:sz="0" w:space="0" w:color="auto"/>
            <w:right w:val="none" w:sz="0" w:space="0" w:color="auto"/>
          </w:divBdr>
        </w:div>
      </w:divsChild>
    </w:div>
    <w:div w:id="764232559">
      <w:bodyDiv w:val="1"/>
      <w:marLeft w:val="0"/>
      <w:marRight w:val="0"/>
      <w:marTop w:val="0"/>
      <w:marBottom w:val="0"/>
      <w:divBdr>
        <w:top w:val="none" w:sz="0" w:space="0" w:color="auto"/>
        <w:left w:val="none" w:sz="0" w:space="0" w:color="auto"/>
        <w:bottom w:val="none" w:sz="0" w:space="0" w:color="auto"/>
        <w:right w:val="none" w:sz="0" w:space="0" w:color="auto"/>
      </w:divBdr>
    </w:div>
    <w:div w:id="764499817">
      <w:bodyDiv w:val="1"/>
      <w:marLeft w:val="0"/>
      <w:marRight w:val="0"/>
      <w:marTop w:val="0"/>
      <w:marBottom w:val="0"/>
      <w:divBdr>
        <w:top w:val="none" w:sz="0" w:space="0" w:color="auto"/>
        <w:left w:val="none" w:sz="0" w:space="0" w:color="auto"/>
        <w:bottom w:val="none" w:sz="0" w:space="0" w:color="auto"/>
        <w:right w:val="none" w:sz="0" w:space="0" w:color="auto"/>
      </w:divBdr>
    </w:div>
    <w:div w:id="843783421">
      <w:bodyDiv w:val="1"/>
      <w:marLeft w:val="0"/>
      <w:marRight w:val="0"/>
      <w:marTop w:val="0"/>
      <w:marBottom w:val="0"/>
      <w:divBdr>
        <w:top w:val="none" w:sz="0" w:space="0" w:color="auto"/>
        <w:left w:val="none" w:sz="0" w:space="0" w:color="auto"/>
        <w:bottom w:val="none" w:sz="0" w:space="0" w:color="auto"/>
        <w:right w:val="none" w:sz="0" w:space="0" w:color="auto"/>
      </w:divBdr>
    </w:div>
    <w:div w:id="851189101">
      <w:bodyDiv w:val="1"/>
      <w:marLeft w:val="0"/>
      <w:marRight w:val="0"/>
      <w:marTop w:val="0"/>
      <w:marBottom w:val="0"/>
      <w:divBdr>
        <w:top w:val="none" w:sz="0" w:space="0" w:color="auto"/>
        <w:left w:val="none" w:sz="0" w:space="0" w:color="auto"/>
        <w:bottom w:val="none" w:sz="0" w:space="0" w:color="auto"/>
        <w:right w:val="none" w:sz="0" w:space="0" w:color="auto"/>
      </w:divBdr>
    </w:div>
    <w:div w:id="852643362">
      <w:bodyDiv w:val="1"/>
      <w:marLeft w:val="0"/>
      <w:marRight w:val="0"/>
      <w:marTop w:val="0"/>
      <w:marBottom w:val="0"/>
      <w:divBdr>
        <w:top w:val="none" w:sz="0" w:space="0" w:color="auto"/>
        <w:left w:val="none" w:sz="0" w:space="0" w:color="auto"/>
        <w:bottom w:val="none" w:sz="0" w:space="0" w:color="auto"/>
        <w:right w:val="none" w:sz="0" w:space="0" w:color="auto"/>
      </w:divBdr>
    </w:div>
    <w:div w:id="879442064">
      <w:bodyDiv w:val="1"/>
      <w:marLeft w:val="0"/>
      <w:marRight w:val="0"/>
      <w:marTop w:val="0"/>
      <w:marBottom w:val="0"/>
      <w:divBdr>
        <w:top w:val="none" w:sz="0" w:space="0" w:color="auto"/>
        <w:left w:val="none" w:sz="0" w:space="0" w:color="auto"/>
        <w:bottom w:val="none" w:sz="0" w:space="0" w:color="auto"/>
        <w:right w:val="none" w:sz="0" w:space="0" w:color="auto"/>
      </w:divBdr>
      <w:divsChild>
        <w:div w:id="2071690629">
          <w:marLeft w:val="0"/>
          <w:marRight w:val="0"/>
          <w:marTop w:val="0"/>
          <w:marBottom w:val="0"/>
          <w:divBdr>
            <w:top w:val="none" w:sz="0" w:space="0" w:color="auto"/>
            <w:left w:val="none" w:sz="0" w:space="0" w:color="auto"/>
            <w:bottom w:val="none" w:sz="0" w:space="0" w:color="auto"/>
            <w:right w:val="none" w:sz="0" w:space="0" w:color="auto"/>
          </w:divBdr>
        </w:div>
        <w:div w:id="2129666047">
          <w:marLeft w:val="0"/>
          <w:marRight w:val="0"/>
          <w:marTop w:val="0"/>
          <w:marBottom w:val="0"/>
          <w:divBdr>
            <w:top w:val="none" w:sz="0" w:space="0" w:color="auto"/>
            <w:left w:val="none" w:sz="0" w:space="0" w:color="auto"/>
            <w:bottom w:val="none" w:sz="0" w:space="0" w:color="auto"/>
            <w:right w:val="none" w:sz="0" w:space="0" w:color="auto"/>
          </w:divBdr>
        </w:div>
        <w:div w:id="431896210">
          <w:marLeft w:val="0"/>
          <w:marRight w:val="0"/>
          <w:marTop w:val="0"/>
          <w:marBottom w:val="0"/>
          <w:divBdr>
            <w:top w:val="none" w:sz="0" w:space="0" w:color="auto"/>
            <w:left w:val="none" w:sz="0" w:space="0" w:color="auto"/>
            <w:bottom w:val="none" w:sz="0" w:space="0" w:color="auto"/>
            <w:right w:val="none" w:sz="0" w:space="0" w:color="auto"/>
          </w:divBdr>
        </w:div>
      </w:divsChild>
    </w:div>
    <w:div w:id="889194772">
      <w:bodyDiv w:val="1"/>
      <w:marLeft w:val="0"/>
      <w:marRight w:val="0"/>
      <w:marTop w:val="0"/>
      <w:marBottom w:val="0"/>
      <w:divBdr>
        <w:top w:val="none" w:sz="0" w:space="0" w:color="auto"/>
        <w:left w:val="none" w:sz="0" w:space="0" w:color="auto"/>
        <w:bottom w:val="none" w:sz="0" w:space="0" w:color="auto"/>
        <w:right w:val="none" w:sz="0" w:space="0" w:color="auto"/>
      </w:divBdr>
    </w:div>
    <w:div w:id="896938065">
      <w:bodyDiv w:val="1"/>
      <w:marLeft w:val="0"/>
      <w:marRight w:val="0"/>
      <w:marTop w:val="0"/>
      <w:marBottom w:val="0"/>
      <w:divBdr>
        <w:top w:val="none" w:sz="0" w:space="0" w:color="auto"/>
        <w:left w:val="none" w:sz="0" w:space="0" w:color="auto"/>
        <w:bottom w:val="none" w:sz="0" w:space="0" w:color="auto"/>
        <w:right w:val="none" w:sz="0" w:space="0" w:color="auto"/>
      </w:divBdr>
    </w:div>
    <w:div w:id="914978578">
      <w:bodyDiv w:val="1"/>
      <w:marLeft w:val="0"/>
      <w:marRight w:val="0"/>
      <w:marTop w:val="0"/>
      <w:marBottom w:val="0"/>
      <w:divBdr>
        <w:top w:val="none" w:sz="0" w:space="0" w:color="auto"/>
        <w:left w:val="none" w:sz="0" w:space="0" w:color="auto"/>
        <w:bottom w:val="none" w:sz="0" w:space="0" w:color="auto"/>
        <w:right w:val="none" w:sz="0" w:space="0" w:color="auto"/>
      </w:divBdr>
    </w:div>
    <w:div w:id="926957430">
      <w:bodyDiv w:val="1"/>
      <w:marLeft w:val="0"/>
      <w:marRight w:val="0"/>
      <w:marTop w:val="0"/>
      <w:marBottom w:val="0"/>
      <w:divBdr>
        <w:top w:val="none" w:sz="0" w:space="0" w:color="auto"/>
        <w:left w:val="none" w:sz="0" w:space="0" w:color="auto"/>
        <w:bottom w:val="none" w:sz="0" w:space="0" w:color="auto"/>
        <w:right w:val="none" w:sz="0" w:space="0" w:color="auto"/>
      </w:divBdr>
    </w:div>
    <w:div w:id="956907877">
      <w:bodyDiv w:val="1"/>
      <w:marLeft w:val="0"/>
      <w:marRight w:val="0"/>
      <w:marTop w:val="0"/>
      <w:marBottom w:val="0"/>
      <w:divBdr>
        <w:top w:val="none" w:sz="0" w:space="0" w:color="auto"/>
        <w:left w:val="none" w:sz="0" w:space="0" w:color="auto"/>
        <w:bottom w:val="none" w:sz="0" w:space="0" w:color="auto"/>
        <w:right w:val="none" w:sz="0" w:space="0" w:color="auto"/>
      </w:divBdr>
    </w:div>
    <w:div w:id="959456303">
      <w:bodyDiv w:val="1"/>
      <w:marLeft w:val="0"/>
      <w:marRight w:val="0"/>
      <w:marTop w:val="0"/>
      <w:marBottom w:val="0"/>
      <w:divBdr>
        <w:top w:val="none" w:sz="0" w:space="0" w:color="auto"/>
        <w:left w:val="none" w:sz="0" w:space="0" w:color="auto"/>
        <w:bottom w:val="none" w:sz="0" w:space="0" w:color="auto"/>
        <w:right w:val="none" w:sz="0" w:space="0" w:color="auto"/>
      </w:divBdr>
      <w:divsChild>
        <w:div w:id="1162232046">
          <w:marLeft w:val="0"/>
          <w:marRight w:val="0"/>
          <w:marTop w:val="0"/>
          <w:marBottom w:val="0"/>
          <w:divBdr>
            <w:top w:val="none" w:sz="0" w:space="0" w:color="auto"/>
            <w:left w:val="none" w:sz="0" w:space="0" w:color="auto"/>
            <w:bottom w:val="none" w:sz="0" w:space="0" w:color="auto"/>
            <w:right w:val="none" w:sz="0" w:space="0" w:color="auto"/>
          </w:divBdr>
        </w:div>
        <w:div w:id="2074427073">
          <w:marLeft w:val="0"/>
          <w:marRight w:val="0"/>
          <w:marTop w:val="0"/>
          <w:marBottom w:val="0"/>
          <w:divBdr>
            <w:top w:val="none" w:sz="0" w:space="0" w:color="auto"/>
            <w:left w:val="none" w:sz="0" w:space="0" w:color="auto"/>
            <w:bottom w:val="none" w:sz="0" w:space="0" w:color="auto"/>
            <w:right w:val="none" w:sz="0" w:space="0" w:color="auto"/>
          </w:divBdr>
        </w:div>
        <w:div w:id="2100133432">
          <w:marLeft w:val="0"/>
          <w:marRight w:val="0"/>
          <w:marTop w:val="0"/>
          <w:marBottom w:val="0"/>
          <w:divBdr>
            <w:top w:val="none" w:sz="0" w:space="0" w:color="auto"/>
            <w:left w:val="none" w:sz="0" w:space="0" w:color="auto"/>
            <w:bottom w:val="none" w:sz="0" w:space="0" w:color="auto"/>
            <w:right w:val="none" w:sz="0" w:space="0" w:color="auto"/>
          </w:divBdr>
        </w:div>
        <w:div w:id="1756436893">
          <w:marLeft w:val="0"/>
          <w:marRight w:val="0"/>
          <w:marTop w:val="0"/>
          <w:marBottom w:val="0"/>
          <w:divBdr>
            <w:top w:val="none" w:sz="0" w:space="0" w:color="auto"/>
            <w:left w:val="none" w:sz="0" w:space="0" w:color="auto"/>
            <w:bottom w:val="none" w:sz="0" w:space="0" w:color="auto"/>
            <w:right w:val="none" w:sz="0" w:space="0" w:color="auto"/>
          </w:divBdr>
        </w:div>
        <w:div w:id="504708193">
          <w:marLeft w:val="0"/>
          <w:marRight w:val="0"/>
          <w:marTop w:val="0"/>
          <w:marBottom w:val="0"/>
          <w:divBdr>
            <w:top w:val="none" w:sz="0" w:space="0" w:color="auto"/>
            <w:left w:val="none" w:sz="0" w:space="0" w:color="auto"/>
            <w:bottom w:val="none" w:sz="0" w:space="0" w:color="auto"/>
            <w:right w:val="none" w:sz="0" w:space="0" w:color="auto"/>
          </w:divBdr>
        </w:div>
        <w:div w:id="1792240106">
          <w:marLeft w:val="0"/>
          <w:marRight w:val="0"/>
          <w:marTop w:val="0"/>
          <w:marBottom w:val="0"/>
          <w:divBdr>
            <w:top w:val="none" w:sz="0" w:space="0" w:color="auto"/>
            <w:left w:val="none" w:sz="0" w:space="0" w:color="auto"/>
            <w:bottom w:val="none" w:sz="0" w:space="0" w:color="auto"/>
            <w:right w:val="none" w:sz="0" w:space="0" w:color="auto"/>
          </w:divBdr>
        </w:div>
        <w:div w:id="1408959475">
          <w:marLeft w:val="0"/>
          <w:marRight w:val="0"/>
          <w:marTop w:val="0"/>
          <w:marBottom w:val="0"/>
          <w:divBdr>
            <w:top w:val="none" w:sz="0" w:space="0" w:color="auto"/>
            <w:left w:val="none" w:sz="0" w:space="0" w:color="auto"/>
            <w:bottom w:val="none" w:sz="0" w:space="0" w:color="auto"/>
            <w:right w:val="none" w:sz="0" w:space="0" w:color="auto"/>
          </w:divBdr>
        </w:div>
        <w:div w:id="99834555">
          <w:marLeft w:val="0"/>
          <w:marRight w:val="0"/>
          <w:marTop w:val="0"/>
          <w:marBottom w:val="0"/>
          <w:divBdr>
            <w:top w:val="none" w:sz="0" w:space="0" w:color="auto"/>
            <w:left w:val="none" w:sz="0" w:space="0" w:color="auto"/>
            <w:bottom w:val="none" w:sz="0" w:space="0" w:color="auto"/>
            <w:right w:val="none" w:sz="0" w:space="0" w:color="auto"/>
          </w:divBdr>
        </w:div>
        <w:div w:id="1322662778">
          <w:marLeft w:val="0"/>
          <w:marRight w:val="0"/>
          <w:marTop w:val="0"/>
          <w:marBottom w:val="0"/>
          <w:divBdr>
            <w:top w:val="none" w:sz="0" w:space="0" w:color="auto"/>
            <w:left w:val="none" w:sz="0" w:space="0" w:color="auto"/>
            <w:bottom w:val="none" w:sz="0" w:space="0" w:color="auto"/>
            <w:right w:val="none" w:sz="0" w:space="0" w:color="auto"/>
          </w:divBdr>
        </w:div>
      </w:divsChild>
    </w:div>
    <w:div w:id="980960451">
      <w:bodyDiv w:val="1"/>
      <w:marLeft w:val="0"/>
      <w:marRight w:val="0"/>
      <w:marTop w:val="0"/>
      <w:marBottom w:val="0"/>
      <w:divBdr>
        <w:top w:val="none" w:sz="0" w:space="0" w:color="auto"/>
        <w:left w:val="none" w:sz="0" w:space="0" w:color="auto"/>
        <w:bottom w:val="none" w:sz="0" w:space="0" w:color="auto"/>
        <w:right w:val="none" w:sz="0" w:space="0" w:color="auto"/>
      </w:divBdr>
    </w:div>
    <w:div w:id="1005783624">
      <w:bodyDiv w:val="1"/>
      <w:marLeft w:val="0"/>
      <w:marRight w:val="0"/>
      <w:marTop w:val="0"/>
      <w:marBottom w:val="0"/>
      <w:divBdr>
        <w:top w:val="none" w:sz="0" w:space="0" w:color="auto"/>
        <w:left w:val="none" w:sz="0" w:space="0" w:color="auto"/>
        <w:bottom w:val="none" w:sz="0" w:space="0" w:color="auto"/>
        <w:right w:val="none" w:sz="0" w:space="0" w:color="auto"/>
      </w:divBdr>
    </w:div>
    <w:div w:id="1012411889">
      <w:bodyDiv w:val="1"/>
      <w:marLeft w:val="0"/>
      <w:marRight w:val="0"/>
      <w:marTop w:val="0"/>
      <w:marBottom w:val="0"/>
      <w:divBdr>
        <w:top w:val="none" w:sz="0" w:space="0" w:color="auto"/>
        <w:left w:val="none" w:sz="0" w:space="0" w:color="auto"/>
        <w:bottom w:val="none" w:sz="0" w:space="0" w:color="auto"/>
        <w:right w:val="none" w:sz="0" w:space="0" w:color="auto"/>
      </w:divBdr>
    </w:div>
    <w:div w:id="1018972188">
      <w:bodyDiv w:val="1"/>
      <w:marLeft w:val="0"/>
      <w:marRight w:val="0"/>
      <w:marTop w:val="0"/>
      <w:marBottom w:val="0"/>
      <w:divBdr>
        <w:top w:val="none" w:sz="0" w:space="0" w:color="auto"/>
        <w:left w:val="none" w:sz="0" w:space="0" w:color="auto"/>
        <w:bottom w:val="none" w:sz="0" w:space="0" w:color="auto"/>
        <w:right w:val="none" w:sz="0" w:space="0" w:color="auto"/>
      </w:divBdr>
      <w:divsChild>
        <w:div w:id="218708144">
          <w:marLeft w:val="0"/>
          <w:marRight w:val="0"/>
          <w:marTop w:val="0"/>
          <w:marBottom w:val="0"/>
          <w:divBdr>
            <w:top w:val="none" w:sz="0" w:space="0" w:color="auto"/>
            <w:left w:val="none" w:sz="0" w:space="0" w:color="auto"/>
            <w:bottom w:val="none" w:sz="0" w:space="0" w:color="auto"/>
            <w:right w:val="none" w:sz="0" w:space="0" w:color="auto"/>
          </w:divBdr>
        </w:div>
      </w:divsChild>
    </w:div>
    <w:div w:id="1031802394">
      <w:bodyDiv w:val="1"/>
      <w:marLeft w:val="0"/>
      <w:marRight w:val="0"/>
      <w:marTop w:val="0"/>
      <w:marBottom w:val="0"/>
      <w:divBdr>
        <w:top w:val="none" w:sz="0" w:space="0" w:color="auto"/>
        <w:left w:val="none" w:sz="0" w:space="0" w:color="auto"/>
        <w:bottom w:val="none" w:sz="0" w:space="0" w:color="auto"/>
        <w:right w:val="none" w:sz="0" w:space="0" w:color="auto"/>
      </w:divBdr>
    </w:div>
    <w:div w:id="1048337212">
      <w:bodyDiv w:val="1"/>
      <w:marLeft w:val="0"/>
      <w:marRight w:val="0"/>
      <w:marTop w:val="0"/>
      <w:marBottom w:val="0"/>
      <w:divBdr>
        <w:top w:val="none" w:sz="0" w:space="0" w:color="auto"/>
        <w:left w:val="none" w:sz="0" w:space="0" w:color="auto"/>
        <w:bottom w:val="none" w:sz="0" w:space="0" w:color="auto"/>
        <w:right w:val="none" w:sz="0" w:space="0" w:color="auto"/>
      </w:divBdr>
    </w:div>
    <w:div w:id="1059749203">
      <w:bodyDiv w:val="1"/>
      <w:marLeft w:val="0"/>
      <w:marRight w:val="0"/>
      <w:marTop w:val="0"/>
      <w:marBottom w:val="0"/>
      <w:divBdr>
        <w:top w:val="none" w:sz="0" w:space="0" w:color="auto"/>
        <w:left w:val="none" w:sz="0" w:space="0" w:color="auto"/>
        <w:bottom w:val="none" w:sz="0" w:space="0" w:color="auto"/>
        <w:right w:val="none" w:sz="0" w:space="0" w:color="auto"/>
      </w:divBdr>
      <w:divsChild>
        <w:div w:id="1229993249">
          <w:marLeft w:val="0"/>
          <w:marRight w:val="0"/>
          <w:marTop w:val="0"/>
          <w:marBottom w:val="0"/>
          <w:divBdr>
            <w:top w:val="none" w:sz="0" w:space="0" w:color="auto"/>
            <w:left w:val="none" w:sz="0" w:space="0" w:color="auto"/>
            <w:bottom w:val="none" w:sz="0" w:space="0" w:color="auto"/>
            <w:right w:val="none" w:sz="0" w:space="0" w:color="auto"/>
          </w:divBdr>
        </w:div>
      </w:divsChild>
    </w:div>
    <w:div w:id="1062950507">
      <w:bodyDiv w:val="1"/>
      <w:marLeft w:val="0"/>
      <w:marRight w:val="0"/>
      <w:marTop w:val="0"/>
      <w:marBottom w:val="0"/>
      <w:divBdr>
        <w:top w:val="none" w:sz="0" w:space="0" w:color="auto"/>
        <w:left w:val="none" w:sz="0" w:space="0" w:color="auto"/>
        <w:bottom w:val="none" w:sz="0" w:space="0" w:color="auto"/>
        <w:right w:val="none" w:sz="0" w:space="0" w:color="auto"/>
      </w:divBdr>
    </w:div>
    <w:div w:id="1068649067">
      <w:bodyDiv w:val="1"/>
      <w:marLeft w:val="0"/>
      <w:marRight w:val="0"/>
      <w:marTop w:val="0"/>
      <w:marBottom w:val="0"/>
      <w:divBdr>
        <w:top w:val="none" w:sz="0" w:space="0" w:color="auto"/>
        <w:left w:val="none" w:sz="0" w:space="0" w:color="auto"/>
        <w:bottom w:val="none" w:sz="0" w:space="0" w:color="auto"/>
        <w:right w:val="none" w:sz="0" w:space="0" w:color="auto"/>
      </w:divBdr>
    </w:div>
    <w:div w:id="1111825821">
      <w:bodyDiv w:val="1"/>
      <w:marLeft w:val="0"/>
      <w:marRight w:val="0"/>
      <w:marTop w:val="0"/>
      <w:marBottom w:val="0"/>
      <w:divBdr>
        <w:top w:val="none" w:sz="0" w:space="0" w:color="auto"/>
        <w:left w:val="none" w:sz="0" w:space="0" w:color="auto"/>
        <w:bottom w:val="none" w:sz="0" w:space="0" w:color="auto"/>
        <w:right w:val="none" w:sz="0" w:space="0" w:color="auto"/>
      </w:divBdr>
    </w:div>
    <w:div w:id="1130779413">
      <w:bodyDiv w:val="1"/>
      <w:marLeft w:val="0"/>
      <w:marRight w:val="0"/>
      <w:marTop w:val="0"/>
      <w:marBottom w:val="0"/>
      <w:divBdr>
        <w:top w:val="none" w:sz="0" w:space="0" w:color="auto"/>
        <w:left w:val="none" w:sz="0" w:space="0" w:color="auto"/>
        <w:bottom w:val="none" w:sz="0" w:space="0" w:color="auto"/>
        <w:right w:val="none" w:sz="0" w:space="0" w:color="auto"/>
      </w:divBdr>
    </w:div>
    <w:div w:id="1142388461">
      <w:bodyDiv w:val="1"/>
      <w:marLeft w:val="0"/>
      <w:marRight w:val="0"/>
      <w:marTop w:val="0"/>
      <w:marBottom w:val="0"/>
      <w:divBdr>
        <w:top w:val="none" w:sz="0" w:space="0" w:color="auto"/>
        <w:left w:val="none" w:sz="0" w:space="0" w:color="auto"/>
        <w:bottom w:val="none" w:sz="0" w:space="0" w:color="auto"/>
        <w:right w:val="none" w:sz="0" w:space="0" w:color="auto"/>
      </w:divBdr>
    </w:div>
    <w:div w:id="1165362779">
      <w:bodyDiv w:val="1"/>
      <w:marLeft w:val="0"/>
      <w:marRight w:val="0"/>
      <w:marTop w:val="0"/>
      <w:marBottom w:val="0"/>
      <w:divBdr>
        <w:top w:val="none" w:sz="0" w:space="0" w:color="auto"/>
        <w:left w:val="none" w:sz="0" w:space="0" w:color="auto"/>
        <w:bottom w:val="none" w:sz="0" w:space="0" w:color="auto"/>
        <w:right w:val="none" w:sz="0" w:space="0" w:color="auto"/>
      </w:divBdr>
    </w:div>
    <w:div w:id="1236742525">
      <w:bodyDiv w:val="1"/>
      <w:marLeft w:val="0"/>
      <w:marRight w:val="0"/>
      <w:marTop w:val="0"/>
      <w:marBottom w:val="0"/>
      <w:divBdr>
        <w:top w:val="none" w:sz="0" w:space="0" w:color="auto"/>
        <w:left w:val="none" w:sz="0" w:space="0" w:color="auto"/>
        <w:bottom w:val="none" w:sz="0" w:space="0" w:color="auto"/>
        <w:right w:val="none" w:sz="0" w:space="0" w:color="auto"/>
      </w:divBdr>
      <w:divsChild>
        <w:div w:id="1453356541">
          <w:marLeft w:val="0"/>
          <w:marRight w:val="0"/>
          <w:marTop w:val="0"/>
          <w:marBottom w:val="0"/>
          <w:divBdr>
            <w:top w:val="none" w:sz="0" w:space="0" w:color="auto"/>
            <w:left w:val="none" w:sz="0" w:space="0" w:color="auto"/>
            <w:bottom w:val="none" w:sz="0" w:space="0" w:color="auto"/>
            <w:right w:val="none" w:sz="0" w:space="0" w:color="auto"/>
          </w:divBdr>
        </w:div>
      </w:divsChild>
    </w:div>
    <w:div w:id="1258364709">
      <w:bodyDiv w:val="1"/>
      <w:marLeft w:val="0"/>
      <w:marRight w:val="0"/>
      <w:marTop w:val="0"/>
      <w:marBottom w:val="0"/>
      <w:divBdr>
        <w:top w:val="none" w:sz="0" w:space="0" w:color="auto"/>
        <w:left w:val="none" w:sz="0" w:space="0" w:color="auto"/>
        <w:bottom w:val="none" w:sz="0" w:space="0" w:color="auto"/>
        <w:right w:val="none" w:sz="0" w:space="0" w:color="auto"/>
      </w:divBdr>
    </w:div>
    <w:div w:id="1349680459">
      <w:bodyDiv w:val="1"/>
      <w:marLeft w:val="0"/>
      <w:marRight w:val="0"/>
      <w:marTop w:val="0"/>
      <w:marBottom w:val="0"/>
      <w:divBdr>
        <w:top w:val="none" w:sz="0" w:space="0" w:color="auto"/>
        <w:left w:val="none" w:sz="0" w:space="0" w:color="auto"/>
        <w:bottom w:val="none" w:sz="0" w:space="0" w:color="auto"/>
        <w:right w:val="none" w:sz="0" w:space="0" w:color="auto"/>
      </w:divBdr>
      <w:divsChild>
        <w:div w:id="1178154400">
          <w:marLeft w:val="0"/>
          <w:marRight w:val="0"/>
          <w:marTop w:val="0"/>
          <w:marBottom w:val="0"/>
          <w:divBdr>
            <w:top w:val="none" w:sz="0" w:space="0" w:color="auto"/>
            <w:left w:val="none" w:sz="0" w:space="0" w:color="auto"/>
            <w:bottom w:val="none" w:sz="0" w:space="0" w:color="auto"/>
            <w:right w:val="none" w:sz="0" w:space="0" w:color="auto"/>
          </w:divBdr>
        </w:div>
      </w:divsChild>
    </w:div>
    <w:div w:id="1353651185">
      <w:bodyDiv w:val="1"/>
      <w:marLeft w:val="0"/>
      <w:marRight w:val="0"/>
      <w:marTop w:val="0"/>
      <w:marBottom w:val="0"/>
      <w:divBdr>
        <w:top w:val="none" w:sz="0" w:space="0" w:color="auto"/>
        <w:left w:val="none" w:sz="0" w:space="0" w:color="auto"/>
        <w:bottom w:val="none" w:sz="0" w:space="0" w:color="auto"/>
        <w:right w:val="none" w:sz="0" w:space="0" w:color="auto"/>
      </w:divBdr>
    </w:div>
    <w:div w:id="1358895057">
      <w:bodyDiv w:val="1"/>
      <w:marLeft w:val="0"/>
      <w:marRight w:val="0"/>
      <w:marTop w:val="0"/>
      <w:marBottom w:val="0"/>
      <w:divBdr>
        <w:top w:val="none" w:sz="0" w:space="0" w:color="auto"/>
        <w:left w:val="none" w:sz="0" w:space="0" w:color="auto"/>
        <w:bottom w:val="none" w:sz="0" w:space="0" w:color="auto"/>
        <w:right w:val="none" w:sz="0" w:space="0" w:color="auto"/>
      </w:divBdr>
    </w:div>
    <w:div w:id="1367565864">
      <w:bodyDiv w:val="1"/>
      <w:marLeft w:val="0"/>
      <w:marRight w:val="0"/>
      <w:marTop w:val="0"/>
      <w:marBottom w:val="0"/>
      <w:divBdr>
        <w:top w:val="none" w:sz="0" w:space="0" w:color="auto"/>
        <w:left w:val="none" w:sz="0" w:space="0" w:color="auto"/>
        <w:bottom w:val="none" w:sz="0" w:space="0" w:color="auto"/>
        <w:right w:val="none" w:sz="0" w:space="0" w:color="auto"/>
      </w:divBdr>
    </w:div>
    <w:div w:id="1373919329">
      <w:bodyDiv w:val="1"/>
      <w:marLeft w:val="0"/>
      <w:marRight w:val="0"/>
      <w:marTop w:val="0"/>
      <w:marBottom w:val="0"/>
      <w:divBdr>
        <w:top w:val="none" w:sz="0" w:space="0" w:color="auto"/>
        <w:left w:val="none" w:sz="0" w:space="0" w:color="auto"/>
        <w:bottom w:val="none" w:sz="0" w:space="0" w:color="auto"/>
        <w:right w:val="none" w:sz="0" w:space="0" w:color="auto"/>
      </w:divBdr>
    </w:div>
    <w:div w:id="1378046218">
      <w:bodyDiv w:val="1"/>
      <w:marLeft w:val="0"/>
      <w:marRight w:val="0"/>
      <w:marTop w:val="0"/>
      <w:marBottom w:val="0"/>
      <w:divBdr>
        <w:top w:val="none" w:sz="0" w:space="0" w:color="auto"/>
        <w:left w:val="none" w:sz="0" w:space="0" w:color="auto"/>
        <w:bottom w:val="none" w:sz="0" w:space="0" w:color="auto"/>
        <w:right w:val="none" w:sz="0" w:space="0" w:color="auto"/>
      </w:divBdr>
    </w:div>
    <w:div w:id="1383207995">
      <w:bodyDiv w:val="1"/>
      <w:marLeft w:val="0"/>
      <w:marRight w:val="0"/>
      <w:marTop w:val="0"/>
      <w:marBottom w:val="0"/>
      <w:divBdr>
        <w:top w:val="none" w:sz="0" w:space="0" w:color="auto"/>
        <w:left w:val="none" w:sz="0" w:space="0" w:color="auto"/>
        <w:bottom w:val="none" w:sz="0" w:space="0" w:color="auto"/>
        <w:right w:val="none" w:sz="0" w:space="0" w:color="auto"/>
      </w:divBdr>
    </w:div>
    <w:div w:id="1393387387">
      <w:bodyDiv w:val="1"/>
      <w:marLeft w:val="0"/>
      <w:marRight w:val="0"/>
      <w:marTop w:val="0"/>
      <w:marBottom w:val="0"/>
      <w:divBdr>
        <w:top w:val="none" w:sz="0" w:space="0" w:color="auto"/>
        <w:left w:val="none" w:sz="0" w:space="0" w:color="auto"/>
        <w:bottom w:val="none" w:sz="0" w:space="0" w:color="auto"/>
        <w:right w:val="none" w:sz="0" w:space="0" w:color="auto"/>
      </w:divBdr>
    </w:div>
    <w:div w:id="1394963228">
      <w:bodyDiv w:val="1"/>
      <w:marLeft w:val="0"/>
      <w:marRight w:val="0"/>
      <w:marTop w:val="0"/>
      <w:marBottom w:val="0"/>
      <w:divBdr>
        <w:top w:val="none" w:sz="0" w:space="0" w:color="auto"/>
        <w:left w:val="none" w:sz="0" w:space="0" w:color="auto"/>
        <w:bottom w:val="none" w:sz="0" w:space="0" w:color="auto"/>
        <w:right w:val="none" w:sz="0" w:space="0" w:color="auto"/>
      </w:divBdr>
    </w:div>
    <w:div w:id="1407335297">
      <w:bodyDiv w:val="1"/>
      <w:marLeft w:val="0"/>
      <w:marRight w:val="0"/>
      <w:marTop w:val="0"/>
      <w:marBottom w:val="0"/>
      <w:divBdr>
        <w:top w:val="none" w:sz="0" w:space="0" w:color="auto"/>
        <w:left w:val="none" w:sz="0" w:space="0" w:color="auto"/>
        <w:bottom w:val="none" w:sz="0" w:space="0" w:color="auto"/>
        <w:right w:val="none" w:sz="0" w:space="0" w:color="auto"/>
      </w:divBdr>
    </w:div>
    <w:div w:id="1443376371">
      <w:bodyDiv w:val="1"/>
      <w:marLeft w:val="0"/>
      <w:marRight w:val="0"/>
      <w:marTop w:val="0"/>
      <w:marBottom w:val="0"/>
      <w:divBdr>
        <w:top w:val="none" w:sz="0" w:space="0" w:color="auto"/>
        <w:left w:val="none" w:sz="0" w:space="0" w:color="auto"/>
        <w:bottom w:val="none" w:sz="0" w:space="0" w:color="auto"/>
        <w:right w:val="none" w:sz="0" w:space="0" w:color="auto"/>
      </w:divBdr>
    </w:div>
    <w:div w:id="1487550705">
      <w:bodyDiv w:val="1"/>
      <w:marLeft w:val="0"/>
      <w:marRight w:val="0"/>
      <w:marTop w:val="0"/>
      <w:marBottom w:val="0"/>
      <w:divBdr>
        <w:top w:val="none" w:sz="0" w:space="0" w:color="auto"/>
        <w:left w:val="none" w:sz="0" w:space="0" w:color="auto"/>
        <w:bottom w:val="none" w:sz="0" w:space="0" w:color="auto"/>
        <w:right w:val="none" w:sz="0" w:space="0" w:color="auto"/>
      </w:divBdr>
    </w:div>
    <w:div w:id="1514227869">
      <w:bodyDiv w:val="1"/>
      <w:marLeft w:val="0"/>
      <w:marRight w:val="0"/>
      <w:marTop w:val="0"/>
      <w:marBottom w:val="0"/>
      <w:divBdr>
        <w:top w:val="none" w:sz="0" w:space="0" w:color="auto"/>
        <w:left w:val="none" w:sz="0" w:space="0" w:color="auto"/>
        <w:bottom w:val="none" w:sz="0" w:space="0" w:color="auto"/>
        <w:right w:val="none" w:sz="0" w:space="0" w:color="auto"/>
      </w:divBdr>
    </w:div>
    <w:div w:id="1516067212">
      <w:bodyDiv w:val="1"/>
      <w:marLeft w:val="0"/>
      <w:marRight w:val="0"/>
      <w:marTop w:val="0"/>
      <w:marBottom w:val="0"/>
      <w:divBdr>
        <w:top w:val="none" w:sz="0" w:space="0" w:color="auto"/>
        <w:left w:val="none" w:sz="0" w:space="0" w:color="auto"/>
        <w:bottom w:val="none" w:sz="0" w:space="0" w:color="auto"/>
        <w:right w:val="none" w:sz="0" w:space="0" w:color="auto"/>
      </w:divBdr>
    </w:div>
    <w:div w:id="1542938672">
      <w:bodyDiv w:val="1"/>
      <w:marLeft w:val="0"/>
      <w:marRight w:val="0"/>
      <w:marTop w:val="0"/>
      <w:marBottom w:val="0"/>
      <w:divBdr>
        <w:top w:val="none" w:sz="0" w:space="0" w:color="auto"/>
        <w:left w:val="none" w:sz="0" w:space="0" w:color="auto"/>
        <w:bottom w:val="none" w:sz="0" w:space="0" w:color="auto"/>
        <w:right w:val="none" w:sz="0" w:space="0" w:color="auto"/>
      </w:divBdr>
    </w:div>
    <w:div w:id="1596750005">
      <w:bodyDiv w:val="1"/>
      <w:marLeft w:val="0"/>
      <w:marRight w:val="0"/>
      <w:marTop w:val="0"/>
      <w:marBottom w:val="0"/>
      <w:divBdr>
        <w:top w:val="none" w:sz="0" w:space="0" w:color="auto"/>
        <w:left w:val="none" w:sz="0" w:space="0" w:color="auto"/>
        <w:bottom w:val="none" w:sz="0" w:space="0" w:color="auto"/>
        <w:right w:val="none" w:sz="0" w:space="0" w:color="auto"/>
      </w:divBdr>
    </w:div>
    <w:div w:id="1620335841">
      <w:bodyDiv w:val="1"/>
      <w:marLeft w:val="0"/>
      <w:marRight w:val="0"/>
      <w:marTop w:val="0"/>
      <w:marBottom w:val="0"/>
      <w:divBdr>
        <w:top w:val="none" w:sz="0" w:space="0" w:color="auto"/>
        <w:left w:val="none" w:sz="0" w:space="0" w:color="auto"/>
        <w:bottom w:val="none" w:sz="0" w:space="0" w:color="auto"/>
        <w:right w:val="none" w:sz="0" w:space="0" w:color="auto"/>
      </w:divBdr>
    </w:div>
    <w:div w:id="1621259955">
      <w:bodyDiv w:val="1"/>
      <w:marLeft w:val="0"/>
      <w:marRight w:val="0"/>
      <w:marTop w:val="0"/>
      <w:marBottom w:val="0"/>
      <w:divBdr>
        <w:top w:val="none" w:sz="0" w:space="0" w:color="auto"/>
        <w:left w:val="none" w:sz="0" w:space="0" w:color="auto"/>
        <w:bottom w:val="none" w:sz="0" w:space="0" w:color="auto"/>
        <w:right w:val="none" w:sz="0" w:space="0" w:color="auto"/>
      </w:divBdr>
      <w:divsChild>
        <w:div w:id="560020727">
          <w:marLeft w:val="0"/>
          <w:marRight w:val="0"/>
          <w:marTop w:val="0"/>
          <w:marBottom w:val="0"/>
          <w:divBdr>
            <w:top w:val="none" w:sz="0" w:space="0" w:color="auto"/>
            <w:left w:val="none" w:sz="0" w:space="0" w:color="auto"/>
            <w:bottom w:val="none" w:sz="0" w:space="0" w:color="auto"/>
            <w:right w:val="none" w:sz="0" w:space="0" w:color="auto"/>
          </w:divBdr>
        </w:div>
        <w:div w:id="1466922831">
          <w:marLeft w:val="0"/>
          <w:marRight w:val="0"/>
          <w:marTop w:val="0"/>
          <w:marBottom w:val="0"/>
          <w:divBdr>
            <w:top w:val="none" w:sz="0" w:space="0" w:color="auto"/>
            <w:left w:val="none" w:sz="0" w:space="0" w:color="auto"/>
            <w:bottom w:val="none" w:sz="0" w:space="0" w:color="auto"/>
            <w:right w:val="none" w:sz="0" w:space="0" w:color="auto"/>
          </w:divBdr>
        </w:div>
        <w:div w:id="1201820448">
          <w:marLeft w:val="0"/>
          <w:marRight w:val="0"/>
          <w:marTop w:val="0"/>
          <w:marBottom w:val="0"/>
          <w:divBdr>
            <w:top w:val="none" w:sz="0" w:space="0" w:color="auto"/>
            <w:left w:val="none" w:sz="0" w:space="0" w:color="auto"/>
            <w:bottom w:val="none" w:sz="0" w:space="0" w:color="auto"/>
            <w:right w:val="none" w:sz="0" w:space="0" w:color="auto"/>
          </w:divBdr>
        </w:div>
      </w:divsChild>
    </w:div>
    <w:div w:id="1638099360">
      <w:bodyDiv w:val="1"/>
      <w:marLeft w:val="0"/>
      <w:marRight w:val="0"/>
      <w:marTop w:val="0"/>
      <w:marBottom w:val="0"/>
      <w:divBdr>
        <w:top w:val="none" w:sz="0" w:space="0" w:color="auto"/>
        <w:left w:val="none" w:sz="0" w:space="0" w:color="auto"/>
        <w:bottom w:val="none" w:sz="0" w:space="0" w:color="auto"/>
        <w:right w:val="none" w:sz="0" w:space="0" w:color="auto"/>
      </w:divBdr>
      <w:divsChild>
        <w:div w:id="1726027692">
          <w:marLeft w:val="0"/>
          <w:marRight w:val="0"/>
          <w:marTop w:val="0"/>
          <w:marBottom w:val="0"/>
          <w:divBdr>
            <w:top w:val="none" w:sz="0" w:space="0" w:color="auto"/>
            <w:left w:val="none" w:sz="0" w:space="0" w:color="auto"/>
            <w:bottom w:val="none" w:sz="0" w:space="0" w:color="auto"/>
            <w:right w:val="none" w:sz="0" w:space="0" w:color="auto"/>
          </w:divBdr>
        </w:div>
      </w:divsChild>
    </w:div>
    <w:div w:id="1689015892">
      <w:bodyDiv w:val="1"/>
      <w:marLeft w:val="0"/>
      <w:marRight w:val="0"/>
      <w:marTop w:val="0"/>
      <w:marBottom w:val="0"/>
      <w:divBdr>
        <w:top w:val="none" w:sz="0" w:space="0" w:color="auto"/>
        <w:left w:val="none" w:sz="0" w:space="0" w:color="auto"/>
        <w:bottom w:val="none" w:sz="0" w:space="0" w:color="auto"/>
        <w:right w:val="none" w:sz="0" w:space="0" w:color="auto"/>
      </w:divBdr>
    </w:div>
    <w:div w:id="1697340813">
      <w:bodyDiv w:val="1"/>
      <w:marLeft w:val="0"/>
      <w:marRight w:val="0"/>
      <w:marTop w:val="0"/>
      <w:marBottom w:val="0"/>
      <w:divBdr>
        <w:top w:val="none" w:sz="0" w:space="0" w:color="auto"/>
        <w:left w:val="none" w:sz="0" w:space="0" w:color="auto"/>
        <w:bottom w:val="none" w:sz="0" w:space="0" w:color="auto"/>
        <w:right w:val="none" w:sz="0" w:space="0" w:color="auto"/>
      </w:divBdr>
    </w:div>
    <w:div w:id="1709840907">
      <w:bodyDiv w:val="1"/>
      <w:marLeft w:val="0"/>
      <w:marRight w:val="0"/>
      <w:marTop w:val="0"/>
      <w:marBottom w:val="0"/>
      <w:divBdr>
        <w:top w:val="none" w:sz="0" w:space="0" w:color="auto"/>
        <w:left w:val="none" w:sz="0" w:space="0" w:color="auto"/>
        <w:bottom w:val="none" w:sz="0" w:space="0" w:color="auto"/>
        <w:right w:val="none" w:sz="0" w:space="0" w:color="auto"/>
      </w:divBdr>
    </w:div>
    <w:div w:id="1743218796">
      <w:bodyDiv w:val="1"/>
      <w:marLeft w:val="0"/>
      <w:marRight w:val="0"/>
      <w:marTop w:val="0"/>
      <w:marBottom w:val="0"/>
      <w:divBdr>
        <w:top w:val="none" w:sz="0" w:space="0" w:color="auto"/>
        <w:left w:val="none" w:sz="0" w:space="0" w:color="auto"/>
        <w:bottom w:val="none" w:sz="0" w:space="0" w:color="auto"/>
        <w:right w:val="none" w:sz="0" w:space="0" w:color="auto"/>
      </w:divBdr>
    </w:div>
    <w:div w:id="1796023846">
      <w:bodyDiv w:val="1"/>
      <w:marLeft w:val="0"/>
      <w:marRight w:val="0"/>
      <w:marTop w:val="0"/>
      <w:marBottom w:val="0"/>
      <w:divBdr>
        <w:top w:val="none" w:sz="0" w:space="0" w:color="auto"/>
        <w:left w:val="none" w:sz="0" w:space="0" w:color="auto"/>
        <w:bottom w:val="none" w:sz="0" w:space="0" w:color="auto"/>
        <w:right w:val="none" w:sz="0" w:space="0" w:color="auto"/>
      </w:divBdr>
    </w:div>
    <w:div w:id="1798524845">
      <w:bodyDiv w:val="1"/>
      <w:marLeft w:val="0"/>
      <w:marRight w:val="0"/>
      <w:marTop w:val="0"/>
      <w:marBottom w:val="0"/>
      <w:divBdr>
        <w:top w:val="none" w:sz="0" w:space="0" w:color="auto"/>
        <w:left w:val="none" w:sz="0" w:space="0" w:color="auto"/>
        <w:bottom w:val="none" w:sz="0" w:space="0" w:color="auto"/>
        <w:right w:val="none" w:sz="0" w:space="0" w:color="auto"/>
      </w:divBdr>
    </w:div>
    <w:div w:id="1847163268">
      <w:bodyDiv w:val="1"/>
      <w:marLeft w:val="0"/>
      <w:marRight w:val="0"/>
      <w:marTop w:val="0"/>
      <w:marBottom w:val="0"/>
      <w:divBdr>
        <w:top w:val="none" w:sz="0" w:space="0" w:color="auto"/>
        <w:left w:val="none" w:sz="0" w:space="0" w:color="auto"/>
        <w:bottom w:val="none" w:sz="0" w:space="0" w:color="auto"/>
        <w:right w:val="none" w:sz="0" w:space="0" w:color="auto"/>
      </w:divBdr>
    </w:div>
    <w:div w:id="1865896767">
      <w:bodyDiv w:val="1"/>
      <w:marLeft w:val="0"/>
      <w:marRight w:val="0"/>
      <w:marTop w:val="0"/>
      <w:marBottom w:val="0"/>
      <w:divBdr>
        <w:top w:val="none" w:sz="0" w:space="0" w:color="auto"/>
        <w:left w:val="none" w:sz="0" w:space="0" w:color="auto"/>
        <w:bottom w:val="none" w:sz="0" w:space="0" w:color="auto"/>
        <w:right w:val="none" w:sz="0" w:space="0" w:color="auto"/>
      </w:divBdr>
    </w:div>
    <w:div w:id="1924796162">
      <w:bodyDiv w:val="1"/>
      <w:marLeft w:val="0"/>
      <w:marRight w:val="0"/>
      <w:marTop w:val="0"/>
      <w:marBottom w:val="0"/>
      <w:divBdr>
        <w:top w:val="none" w:sz="0" w:space="0" w:color="auto"/>
        <w:left w:val="none" w:sz="0" w:space="0" w:color="auto"/>
        <w:bottom w:val="none" w:sz="0" w:space="0" w:color="auto"/>
        <w:right w:val="none" w:sz="0" w:space="0" w:color="auto"/>
      </w:divBdr>
    </w:div>
    <w:div w:id="1938563671">
      <w:bodyDiv w:val="1"/>
      <w:marLeft w:val="0"/>
      <w:marRight w:val="0"/>
      <w:marTop w:val="0"/>
      <w:marBottom w:val="0"/>
      <w:divBdr>
        <w:top w:val="none" w:sz="0" w:space="0" w:color="auto"/>
        <w:left w:val="none" w:sz="0" w:space="0" w:color="auto"/>
        <w:bottom w:val="none" w:sz="0" w:space="0" w:color="auto"/>
        <w:right w:val="none" w:sz="0" w:space="0" w:color="auto"/>
      </w:divBdr>
      <w:divsChild>
        <w:div w:id="595945432">
          <w:marLeft w:val="0"/>
          <w:marRight w:val="0"/>
          <w:marTop w:val="0"/>
          <w:marBottom w:val="0"/>
          <w:divBdr>
            <w:top w:val="none" w:sz="0" w:space="0" w:color="auto"/>
            <w:left w:val="none" w:sz="0" w:space="0" w:color="auto"/>
            <w:bottom w:val="none" w:sz="0" w:space="0" w:color="auto"/>
            <w:right w:val="none" w:sz="0" w:space="0" w:color="auto"/>
          </w:divBdr>
        </w:div>
      </w:divsChild>
    </w:div>
    <w:div w:id="1979798080">
      <w:bodyDiv w:val="1"/>
      <w:marLeft w:val="0"/>
      <w:marRight w:val="0"/>
      <w:marTop w:val="0"/>
      <w:marBottom w:val="0"/>
      <w:divBdr>
        <w:top w:val="none" w:sz="0" w:space="0" w:color="auto"/>
        <w:left w:val="none" w:sz="0" w:space="0" w:color="auto"/>
        <w:bottom w:val="none" w:sz="0" w:space="0" w:color="auto"/>
        <w:right w:val="none" w:sz="0" w:space="0" w:color="auto"/>
      </w:divBdr>
    </w:div>
    <w:div w:id="2004550937">
      <w:bodyDiv w:val="1"/>
      <w:marLeft w:val="0"/>
      <w:marRight w:val="0"/>
      <w:marTop w:val="0"/>
      <w:marBottom w:val="0"/>
      <w:divBdr>
        <w:top w:val="none" w:sz="0" w:space="0" w:color="auto"/>
        <w:left w:val="none" w:sz="0" w:space="0" w:color="auto"/>
        <w:bottom w:val="none" w:sz="0" w:space="0" w:color="auto"/>
        <w:right w:val="none" w:sz="0" w:space="0" w:color="auto"/>
      </w:divBdr>
      <w:divsChild>
        <w:div w:id="1316912996">
          <w:marLeft w:val="0"/>
          <w:marRight w:val="0"/>
          <w:marTop w:val="0"/>
          <w:marBottom w:val="0"/>
          <w:divBdr>
            <w:top w:val="none" w:sz="0" w:space="0" w:color="auto"/>
            <w:left w:val="none" w:sz="0" w:space="0" w:color="auto"/>
            <w:bottom w:val="none" w:sz="0" w:space="0" w:color="auto"/>
            <w:right w:val="none" w:sz="0" w:space="0" w:color="auto"/>
          </w:divBdr>
        </w:div>
      </w:divsChild>
    </w:div>
    <w:div w:id="2040860912">
      <w:bodyDiv w:val="1"/>
      <w:marLeft w:val="0"/>
      <w:marRight w:val="0"/>
      <w:marTop w:val="0"/>
      <w:marBottom w:val="0"/>
      <w:divBdr>
        <w:top w:val="none" w:sz="0" w:space="0" w:color="auto"/>
        <w:left w:val="none" w:sz="0" w:space="0" w:color="auto"/>
        <w:bottom w:val="none" w:sz="0" w:space="0" w:color="auto"/>
        <w:right w:val="none" w:sz="0" w:space="0" w:color="auto"/>
      </w:divBdr>
      <w:divsChild>
        <w:div w:id="164438991">
          <w:marLeft w:val="0"/>
          <w:marRight w:val="0"/>
          <w:marTop w:val="0"/>
          <w:marBottom w:val="0"/>
          <w:divBdr>
            <w:top w:val="none" w:sz="0" w:space="0" w:color="auto"/>
            <w:left w:val="none" w:sz="0" w:space="0" w:color="auto"/>
            <w:bottom w:val="none" w:sz="0" w:space="0" w:color="auto"/>
            <w:right w:val="none" w:sz="0" w:space="0" w:color="auto"/>
          </w:divBdr>
        </w:div>
      </w:divsChild>
    </w:div>
    <w:div w:id="2047365898">
      <w:bodyDiv w:val="1"/>
      <w:marLeft w:val="0"/>
      <w:marRight w:val="0"/>
      <w:marTop w:val="0"/>
      <w:marBottom w:val="0"/>
      <w:divBdr>
        <w:top w:val="none" w:sz="0" w:space="0" w:color="auto"/>
        <w:left w:val="none" w:sz="0" w:space="0" w:color="auto"/>
        <w:bottom w:val="none" w:sz="0" w:space="0" w:color="auto"/>
        <w:right w:val="none" w:sz="0" w:space="0" w:color="auto"/>
      </w:divBdr>
    </w:div>
    <w:div w:id="2077312124">
      <w:bodyDiv w:val="1"/>
      <w:marLeft w:val="0"/>
      <w:marRight w:val="0"/>
      <w:marTop w:val="0"/>
      <w:marBottom w:val="0"/>
      <w:divBdr>
        <w:top w:val="none" w:sz="0" w:space="0" w:color="auto"/>
        <w:left w:val="none" w:sz="0" w:space="0" w:color="auto"/>
        <w:bottom w:val="none" w:sz="0" w:space="0" w:color="auto"/>
        <w:right w:val="none" w:sz="0" w:space="0" w:color="auto"/>
      </w:divBdr>
    </w:div>
    <w:div w:id="2082218796">
      <w:bodyDiv w:val="1"/>
      <w:marLeft w:val="0"/>
      <w:marRight w:val="0"/>
      <w:marTop w:val="0"/>
      <w:marBottom w:val="0"/>
      <w:divBdr>
        <w:top w:val="none" w:sz="0" w:space="0" w:color="auto"/>
        <w:left w:val="none" w:sz="0" w:space="0" w:color="auto"/>
        <w:bottom w:val="none" w:sz="0" w:space="0" w:color="auto"/>
        <w:right w:val="none" w:sz="0" w:space="0" w:color="auto"/>
      </w:divBdr>
    </w:div>
    <w:div w:id="2091851117">
      <w:bodyDiv w:val="1"/>
      <w:marLeft w:val="0"/>
      <w:marRight w:val="0"/>
      <w:marTop w:val="0"/>
      <w:marBottom w:val="0"/>
      <w:divBdr>
        <w:top w:val="none" w:sz="0" w:space="0" w:color="auto"/>
        <w:left w:val="none" w:sz="0" w:space="0" w:color="auto"/>
        <w:bottom w:val="none" w:sz="0" w:space="0" w:color="auto"/>
        <w:right w:val="none" w:sz="0" w:space="0" w:color="auto"/>
      </w:divBdr>
      <w:divsChild>
        <w:div w:id="167866556">
          <w:marLeft w:val="0"/>
          <w:marRight w:val="0"/>
          <w:marTop w:val="0"/>
          <w:marBottom w:val="0"/>
          <w:divBdr>
            <w:top w:val="none" w:sz="0" w:space="0" w:color="auto"/>
            <w:left w:val="none" w:sz="0" w:space="0" w:color="auto"/>
            <w:bottom w:val="none" w:sz="0" w:space="0" w:color="auto"/>
            <w:right w:val="none" w:sz="0" w:space="0" w:color="auto"/>
          </w:divBdr>
        </w:div>
        <w:div w:id="205456846">
          <w:marLeft w:val="0"/>
          <w:marRight w:val="0"/>
          <w:marTop w:val="0"/>
          <w:marBottom w:val="0"/>
          <w:divBdr>
            <w:top w:val="none" w:sz="0" w:space="0" w:color="auto"/>
            <w:left w:val="none" w:sz="0" w:space="0" w:color="auto"/>
            <w:bottom w:val="none" w:sz="0" w:space="0" w:color="auto"/>
            <w:right w:val="none" w:sz="0" w:space="0" w:color="auto"/>
          </w:divBdr>
        </w:div>
      </w:divsChild>
    </w:div>
    <w:div w:id="2136174906">
      <w:bodyDiv w:val="1"/>
      <w:marLeft w:val="0"/>
      <w:marRight w:val="0"/>
      <w:marTop w:val="0"/>
      <w:marBottom w:val="0"/>
      <w:divBdr>
        <w:top w:val="none" w:sz="0" w:space="0" w:color="auto"/>
        <w:left w:val="none" w:sz="0" w:space="0" w:color="auto"/>
        <w:bottom w:val="none" w:sz="0" w:space="0" w:color="auto"/>
        <w:right w:val="none" w:sz="0" w:space="0" w:color="auto"/>
      </w:divBdr>
    </w:div>
    <w:div w:id="2144498840">
      <w:bodyDiv w:val="1"/>
      <w:marLeft w:val="0"/>
      <w:marRight w:val="0"/>
      <w:marTop w:val="0"/>
      <w:marBottom w:val="0"/>
      <w:divBdr>
        <w:top w:val="none" w:sz="0" w:space="0" w:color="auto"/>
        <w:left w:val="none" w:sz="0" w:space="0" w:color="auto"/>
        <w:bottom w:val="none" w:sz="0" w:space="0" w:color="auto"/>
        <w:right w:val="none" w:sz="0" w:space="0" w:color="auto"/>
      </w:divBdr>
    </w:div>
    <w:div w:id="21454636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www.techo.org/paises/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B6475-718B-4850-81C0-762C85C46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12107</Words>
  <Characters>69011</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Titlow, Kyle James Sorlie - (kylejstitlow)</dc:creator>
  <cp:keywords/>
  <dc:description/>
  <cp:lastModifiedBy>Center for African Development</cp:lastModifiedBy>
  <cp:revision>2</cp:revision>
  <dcterms:created xsi:type="dcterms:W3CDTF">2018-04-06T03:49:00Z</dcterms:created>
  <dcterms:modified xsi:type="dcterms:W3CDTF">2018-04-06T03:49:00Z</dcterms:modified>
</cp:coreProperties>
</file>